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A303491">
      <w:pPr>
        <w:pStyle w:val="2"/>
        <w:spacing w:before="117" w:line="217" w:lineRule="auto"/>
        <w:jc w:val="center"/>
        <w:outlineLvl w:val="0"/>
        <w:rPr>
          <w:sz w:val="36"/>
          <w:szCs w:val="36"/>
        </w:rPr>
      </w:pP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3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0</w:t>
      </w:r>
      <w:r>
        <w:rPr>
          <w:rFonts w:ascii="Arial" w:hAnsi="Arial" w:eastAsia="Arial" w:cs="Arial"/>
          <w:b/>
          <w:bCs/>
          <w:color w:val="44546A"/>
          <w:spacing w:val="-49"/>
          <w:sz w:val="36"/>
          <w:szCs w:val="36"/>
        </w:rPr>
        <w:t xml:space="preserve"> </w:t>
      </w:r>
      <w:r>
        <w:rPr>
          <w:rFonts w:ascii="Arial" w:hAnsi="Arial" w:eastAsia="Arial" w:cs="Arial"/>
          <w:b/>
          <w:bCs/>
          <w:color w:val="44546A"/>
          <w:spacing w:val="3"/>
          <w:sz w:val="36"/>
          <w:szCs w:val="36"/>
        </w:rPr>
        <w:t>2</w:t>
      </w:r>
      <w:r>
        <w:rPr>
          <w:rFonts w:ascii="Arial" w:hAnsi="Arial" w:eastAsia="Arial" w:cs="Arial"/>
          <w:b/>
          <w:bCs/>
          <w:color w:val="44546A"/>
          <w:spacing w:val="-47"/>
          <w:sz w:val="36"/>
          <w:szCs w:val="36"/>
        </w:rPr>
        <w:t xml:space="preserve"> </w:t>
      </w:r>
      <w:r>
        <w:rPr>
          <w:rFonts w:hint="eastAsia" w:ascii="Arial" w:hAnsi="Arial" w:eastAsia="宋体" w:cs="Arial"/>
          <w:b/>
          <w:bCs/>
          <w:color w:val="44546A"/>
          <w:spacing w:val="3"/>
          <w:sz w:val="36"/>
          <w:szCs w:val="36"/>
          <w:lang w:val="en-US" w:eastAsia="zh-CN"/>
        </w:rPr>
        <w:t>5</w:t>
      </w:r>
      <w:r>
        <w:rPr>
          <w:rFonts w:hint="eastAsia" w:ascii="Arial" w:hAnsi="Arial" w:cs="Arial"/>
          <w:b/>
          <w:bCs/>
          <w:color w:val="44546A"/>
          <w:spacing w:val="3"/>
          <w:sz w:val="36"/>
          <w:szCs w:val="36"/>
          <w:lang w:val="en-US" w:eastAsia="zh-CN"/>
        </w:rPr>
        <w:t xml:space="preserve"> 04 08</w:t>
      </w:r>
      <w:r>
        <w:rPr>
          <w:b/>
          <w:bCs/>
          <w:color w:val="44546A"/>
          <w:spacing w:val="3"/>
          <w:sz w:val="36"/>
          <w:szCs w:val="36"/>
        </w:rPr>
        <w:t>|</w:t>
      </w:r>
      <w:r>
        <w:rPr>
          <w:color w:val="44546A"/>
          <w:spacing w:val="3"/>
          <w:sz w:val="36"/>
          <w:szCs w:val="36"/>
        </w:rPr>
        <w:t xml:space="preserve">  </w:t>
      </w:r>
      <w:r>
        <w:rPr>
          <w:b/>
          <w:bCs/>
          <w:color w:val="44546A"/>
          <w:spacing w:val="3"/>
          <w:sz w:val="36"/>
          <w:szCs w:val="36"/>
        </w:rPr>
        <w:t>中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三</w:t>
      </w:r>
      <w:r>
        <w:rPr>
          <w:color w:val="44546A"/>
          <w:spacing w:val="-85"/>
          <w:sz w:val="36"/>
          <w:szCs w:val="36"/>
        </w:rPr>
        <w:t xml:space="preserve"> </w:t>
      </w:r>
      <w:r>
        <w:rPr>
          <w:b/>
          <w:bCs/>
          <w:color w:val="44546A"/>
          <w:spacing w:val="3"/>
          <w:sz w:val="36"/>
          <w:szCs w:val="36"/>
        </w:rPr>
        <w:t>班</w:t>
      </w:r>
    </w:p>
    <w:p w14:paraId="3B55C8ED">
      <w:pPr>
        <w:spacing w:before="123" w:line="1130" w:lineRule="exact"/>
        <w:ind w:firstLine="5472"/>
        <w:jc w:val="center"/>
      </w:pPr>
      <w:r>
        <w:rPr>
          <w:position w:val="-22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2537460</wp:posOffset>
            </wp:positionH>
            <wp:positionV relativeFrom="paragraph">
              <wp:posOffset>197485</wp:posOffset>
            </wp:positionV>
            <wp:extent cx="868045" cy="717550"/>
            <wp:effectExtent l="0" t="0" r="635" b="13970"/>
            <wp:wrapNone/>
            <wp:docPr id="6" name="IM 6" descr="C:/Users/lulu/OneDrive/桌面/IMG_5677(20241213-001219).JPGIMG_5677(20241213-001219)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 descr="C:/Users/lulu/OneDrive/桌面/IMG_5677(20241213-001219).JPGIMG_5677(20241213-001219)"/>
                    <pic:cNvPicPr/>
                  </pic:nvPicPr>
                  <pic:blipFill>
                    <a:blip r:embed="rId9"/>
                    <a:srcRect l="5442" r="5442"/>
                    <a:stretch>
                      <a:fillRect/>
                    </a:stretch>
                  </pic:blipFill>
                  <pic:spPr>
                    <a:xfrm>
                      <a:off x="0" y="0"/>
                      <a:ext cx="868679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D2968">
      <w:pPr>
        <w:spacing w:before="236" w:line="185" w:lineRule="auto"/>
        <w:ind w:firstLine="4004" w:firstLineChars="1300"/>
        <w:jc w:val="both"/>
        <w:rPr>
          <w:rFonts w:ascii="Segoe Print" w:hAnsi="Segoe Print" w:eastAsia="Segoe Print" w:cs="Segoe Print"/>
          <w:sz w:val="30"/>
          <w:szCs w:val="30"/>
        </w:rPr>
      </w:pP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Daily</w:t>
      </w:r>
      <w:r>
        <w:rPr>
          <w:rFonts w:ascii="Segoe Print" w:hAnsi="Segoe Print" w:eastAsia="Segoe Print" w:cs="Segoe Print"/>
          <w:color w:val="44546A"/>
          <w:spacing w:val="50"/>
          <w:sz w:val="30"/>
          <w:szCs w:val="30"/>
        </w:rPr>
        <w:t xml:space="preserve"> </w:t>
      </w:r>
      <w:r>
        <w:rPr>
          <w:rFonts w:ascii="Segoe Print" w:hAnsi="Segoe Print" w:eastAsia="Segoe Print" w:cs="Segoe Print"/>
          <w:color w:val="44546A"/>
          <w:spacing w:val="4"/>
          <w:sz w:val="30"/>
          <w:szCs w:val="30"/>
        </w:rPr>
        <w:t>life</w:t>
      </w:r>
    </w:p>
    <w:p w14:paraId="2DCC3628">
      <w:pPr>
        <w:spacing w:before="53" w:line="1526" w:lineRule="exact"/>
        <w:ind w:firstLine="4592"/>
      </w:pPr>
      <w:r>
        <w:rPr>
          <w:position w:val="-30"/>
        </w:rPr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1871980</wp:posOffset>
            </wp:positionH>
            <wp:positionV relativeFrom="paragraph">
              <wp:posOffset>61595</wp:posOffset>
            </wp:positionV>
            <wp:extent cx="2392045" cy="1593215"/>
            <wp:effectExtent l="0" t="0" r="635" b="6985"/>
            <wp:wrapNone/>
            <wp:docPr id="8" name="IM 8" descr="C:/Users/lulu/OneDrive/桌面/IMG_2075.JPGIMG_20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 descr="C:/Users/lulu/OneDrive/桌面/IMG_2075.JPGIMG_2075"/>
                    <pic:cNvPicPr/>
                  </pic:nvPicPr>
                  <pic:blipFill>
                    <a:blip r:embed="rId10"/>
                    <a:srcRect t="16698" b="16698"/>
                    <a:stretch>
                      <a:fillRect/>
                    </a:stretch>
                  </pic:blipFill>
                  <pic:spPr>
                    <a:xfrm>
                      <a:off x="0" y="0"/>
                      <a:ext cx="2392045" cy="159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A8FF73">
      <w:pPr>
        <w:pStyle w:val="2"/>
        <w:spacing w:before="195" w:line="220" w:lineRule="auto"/>
        <w:jc w:val="both"/>
        <w:rPr>
          <w:b/>
          <w:bCs/>
          <w:spacing w:val="30"/>
        </w:rPr>
      </w:pPr>
    </w:p>
    <w:p w14:paraId="7CBBF528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jc w:val="both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</w:p>
    <w:p w14:paraId="4635F2D1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ind w:left="0" w:firstLine="420" w:firstLineChars="200"/>
        <w:jc w:val="center"/>
        <w:textAlignment w:val="baseline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阶段课程：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春天来了</w:t>
      </w:r>
    </w:p>
    <w:p w14:paraId="56388DB2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20" w:lineRule="exact"/>
        <w:jc w:val="center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关键活动：</w:t>
      </w:r>
      <w:r>
        <w:rPr>
          <w:rFonts w:hint="eastAsia" w:eastAsia="宋体"/>
          <w:lang w:val="en-US" w:eastAsia="zh-CN"/>
        </w:rPr>
        <w:t xml:space="preserve">春天在哪里   </w:t>
      </w:r>
      <w:r>
        <w:rPr>
          <w:rFonts w:hint="eastAsia"/>
        </w:rPr>
        <w:t xml:space="preserve">   </w:t>
      </w:r>
      <w:r>
        <w:rPr>
          <w:rFonts w:hint="eastAsia" w:eastAsia="宋体"/>
          <w:lang w:val="en-US" w:eastAsia="zh-CN"/>
        </w:rPr>
        <w:t xml:space="preserve">春天毅行      </w:t>
      </w:r>
    </w:p>
    <w:p w14:paraId="09B4B934">
      <w:pPr>
        <w:pStyle w:val="2"/>
        <w:spacing w:before="195" w:line="220" w:lineRule="auto"/>
        <w:jc w:val="center"/>
      </w:pPr>
      <w:r>
        <w:rPr>
          <w:b/>
          <w:bCs/>
          <w:spacing w:val="30"/>
        </w:rPr>
        <w:t>「</w:t>
      </w:r>
      <w:r>
        <w:rPr>
          <w:spacing w:val="-47"/>
        </w:rPr>
        <w:t xml:space="preserve"> </w:t>
      </w:r>
      <w:r>
        <w:rPr>
          <w:b/>
          <w:bCs/>
          <w:spacing w:val="30"/>
        </w:rPr>
        <w:t>来园情况</w:t>
      </w:r>
      <w:r>
        <w:rPr>
          <w:spacing w:val="-59"/>
        </w:rPr>
        <w:t xml:space="preserve"> </w:t>
      </w:r>
      <w:r>
        <w:rPr>
          <w:b/>
          <w:bCs/>
          <w:spacing w:val="30"/>
        </w:rPr>
        <w:t>」</w:t>
      </w:r>
    </w:p>
    <w:p w14:paraId="463D9B55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12" w:firstLineChars="200"/>
        <w:textAlignment w:val="baseline"/>
        <w:rPr>
          <w:spacing w:val="-2"/>
          <w:sz w:val="21"/>
          <w:szCs w:val="21"/>
        </w:rPr>
      </w:pPr>
      <w:r>
        <w:rPr>
          <w:spacing w:val="-2"/>
          <w:sz w:val="21"/>
          <w:szCs w:val="21"/>
        </w:rPr>
        <w:t>今日星期</w:t>
      </w:r>
      <w:r>
        <w:rPr>
          <w:rFonts w:hint="eastAsia"/>
          <w:spacing w:val="-2"/>
          <w:sz w:val="21"/>
          <w:szCs w:val="21"/>
          <w:lang w:val="en-US" w:eastAsia="zh-CN"/>
        </w:rPr>
        <w:t>二</w:t>
      </w:r>
      <w:r>
        <w:rPr>
          <w:spacing w:val="-2"/>
          <w:sz w:val="21"/>
          <w:szCs w:val="21"/>
        </w:rPr>
        <w:t>，</w:t>
      </w:r>
      <w:r>
        <w:rPr>
          <w:rFonts w:hint="eastAsia"/>
          <w:spacing w:val="-2"/>
          <w:sz w:val="21"/>
          <w:szCs w:val="21"/>
          <w:lang w:val="en-US" w:eastAsia="zh-CN"/>
        </w:rPr>
        <w:t>本班</w:t>
      </w:r>
      <w:r>
        <w:rPr>
          <w:spacing w:val="-2"/>
          <w:sz w:val="21"/>
          <w:szCs w:val="21"/>
        </w:rPr>
        <w:t>共有</w:t>
      </w:r>
      <w:r>
        <w:rPr>
          <w:rFonts w:hint="eastAsia"/>
          <w:spacing w:val="-2"/>
          <w:sz w:val="21"/>
          <w:szCs w:val="21"/>
          <w:lang w:val="en-US" w:eastAsia="zh-CN"/>
        </w:rPr>
        <w:t>22人，19</w:t>
      </w:r>
      <w:r>
        <w:rPr>
          <w:spacing w:val="-2"/>
          <w:sz w:val="21"/>
          <w:szCs w:val="21"/>
        </w:rPr>
        <w:t>人来园，</w:t>
      </w:r>
      <w:r>
        <w:rPr>
          <w:rFonts w:hint="eastAsia"/>
          <w:spacing w:val="-2"/>
          <w:sz w:val="21"/>
          <w:szCs w:val="21"/>
          <w:lang w:val="en-US" w:eastAsia="zh-CN"/>
        </w:rPr>
        <w:t>3人请假</w:t>
      </w:r>
      <w:r>
        <w:rPr>
          <w:spacing w:val="-2"/>
          <w:sz w:val="21"/>
          <w:szCs w:val="21"/>
        </w:rPr>
        <w:t>。</w:t>
      </w:r>
    </w:p>
    <w:p w14:paraId="79E1C91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textAlignment w:val="baseline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今日餐点：</w:t>
      </w:r>
    </w:p>
    <w:p w14:paraId="1632B50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◎早点：鲜牛奶、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鲜奶土司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。</w:t>
      </w:r>
    </w:p>
    <w:p w14:paraId="22C61F83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◎午餐：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三文鱼意大利面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、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玉米山药排骨汤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。</w:t>
      </w:r>
    </w:p>
    <w:p w14:paraId="127DF50C"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◎午点：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南瓜小米红枣粥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。</w:t>
      </w:r>
    </w:p>
    <w:p w14:paraId="132D98C6">
      <w:pPr>
        <w:pStyle w:val="5"/>
        <w:keepNext w:val="0"/>
        <w:keepLines w:val="0"/>
        <w:widowControl/>
        <w:suppressLineNumbers w:val="0"/>
        <w:ind w:left="0" w:firstLine="0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◎水果：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羊角蜜、蓝莓。</w:t>
      </w:r>
    </w:p>
    <w:p w14:paraId="4CA9E317">
      <w:pPr>
        <w:pStyle w:val="2"/>
        <w:spacing w:before="163" w:line="220" w:lineRule="auto"/>
        <w:jc w:val="center"/>
        <w:rPr>
          <w:b/>
          <w:bCs/>
          <w:spacing w:val="-21"/>
        </w:rPr>
      </w:pPr>
      <w:r>
        <w:rPr>
          <w:b/>
          <w:bCs/>
          <w:spacing w:val="-21"/>
        </w:rPr>
        <w:t>「</w:t>
      </w:r>
      <w:r>
        <w:rPr>
          <w:spacing w:val="-21"/>
        </w:rPr>
        <w:t xml:space="preserve"> </w:t>
      </w:r>
      <w:r>
        <w:rPr>
          <w:b/>
          <w:bCs/>
          <w:spacing w:val="-21"/>
        </w:rPr>
        <w:t>日</w:t>
      </w:r>
      <w:r>
        <w:rPr>
          <w:spacing w:val="-37"/>
        </w:rPr>
        <w:t xml:space="preserve"> </w:t>
      </w:r>
      <w:r>
        <w:rPr>
          <w:b/>
          <w:bCs/>
          <w:spacing w:val="-21"/>
        </w:rPr>
        <w:t>常</w:t>
      </w:r>
      <w:r>
        <w:rPr>
          <w:spacing w:val="-45"/>
        </w:rPr>
        <w:t xml:space="preserve"> </w:t>
      </w:r>
      <w:r>
        <w:rPr>
          <w:b/>
          <w:bCs/>
          <w:spacing w:val="-21"/>
        </w:rPr>
        <w:t>生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活</w:t>
      </w:r>
      <w:r>
        <w:rPr>
          <w:spacing w:val="-48"/>
        </w:rPr>
        <w:t xml:space="preserve"> </w:t>
      </w:r>
      <w:r>
        <w:rPr>
          <w:b/>
          <w:bCs/>
          <w:spacing w:val="-21"/>
        </w:rPr>
        <w:t>观</w:t>
      </w:r>
      <w:r>
        <w:rPr>
          <w:spacing w:val="-46"/>
        </w:rPr>
        <w:t xml:space="preserve"> </w:t>
      </w:r>
      <w:r>
        <w:rPr>
          <w:b/>
          <w:bCs/>
          <w:spacing w:val="-21"/>
        </w:rPr>
        <w:t>察</w:t>
      </w:r>
      <w:r>
        <w:rPr>
          <w:spacing w:val="-57"/>
        </w:rPr>
        <w:t xml:space="preserve"> </w:t>
      </w:r>
      <w:r>
        <w:rPr>
          <w:b/>
          <w:bCs/>
          <w:spacing w:val="-21"/>
        </w:rPr>
        <w:t>」</w:t>
      </w:r>
    </w:p>
    <w:tbl>
      <w:tblPr>
        <w:tblStyle w:val="6"/>
        <w:tblpPr w:leftFromText="180" w:rightFromText="180" w:vertAnchor="text" w:horzAnchor="page" w:tblpXSpec="center" w:tblpY="362"/>
        <w:tblOverlap w:val="never"/>
        <w:tblW w:w="9509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 w14:paraId="61D525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4" w:hRule="atLeast"/>
          <w:jc w:val="center"/>
        </w:trPr>
        <w:tc>
          <w:tcPr>
            <w:tcW w:w="762" w:type="dxa"/>
            <w:shd w:val="clear" w:color="auto" w:fill="auto"/>
          </w:tcPr>
          <w:p w14:paraId="1382FEC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 w14:paraId="167E8965">
            <w:pPr>
              <w:spacing w:line="320" w:lineRule="exact"/>
              <w:jc w:val="both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 w14:paraId="102943B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自主签到</w:t>
            </w:r>
          </w:p>
        </w:tc>
        <w:tc>
          <w:tcPr>
            <w:tcW w:w="1391" w:type="dxa"/>
            <w:shd w:val="clear" w:color="auto" w:fill="auto"/>
          </w:tcPr>
          <w:p w14:paraId="321A7FB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lang w:val="en-US" w:eastAsia="zh-CN"/>
              </w:rPr>
              <w:t>集体活动</w:t>
            </w:r>
          </w:p>
        </w:tc>
        <w:tc>
          <w:tcPr>
            <w:tcW w:w="1229" w:type="dxa"/>
            <w:shd w:val="clear" w:color="auto" w:fill="auto"/>
          </w:tcPr>
          <w:p w14:paraId="7F2C14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 w14:paraId="3DCE90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 w14:paraId="2B45A0A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 w14:paraId="7DFEC2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</w:rPr>
              <w:t>大便情况</w:t>
            </w:r>
          </w:p>
        </w:tc>
      </w:tr>
      <w:tr w14:paraId="088754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6BE0B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B278E2">
            <w:pPr>
              <w:spacing w:before="48" w:line="228" w:lineRule="auto"/>
              <w:ind w:left="3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杨奕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857D0C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29EBE3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B0F58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48F44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836CF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1B7546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7D9B78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F85A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35B9DE5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邹枔安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07A914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A38613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D0A89C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76EC2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4C8D6B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3B62B0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56CEC3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F6558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238A152">
            <w:pPr>
              <w:spacing w:before="48" w:line="218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谈嘉洛</w:t>
            </w:r>
          </w:p>
        </w:tc>
        <w:tc>
          <w:tcPr>
            <w:tcW w:w="1370" w:type="dxa"/>
            <w:shd w:val="clear" w:color="auto" w:fill="auto"/>
          </w:tcPr>
          <w:p w14:paraId="19806A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 w14:paraId="5960586D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2D1B3762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34322E5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 w14:paraId="3E4D73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AC71439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bookmarkEnd w:id="0"/>
      <w:tr w14:paraId="1A88E5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8C370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408AAE3">
            <w:pPr>
              <w:spacing w:before="47" w:line="219" w:lineRule="auto"/>
              <w:ind w:left="245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穆紫琪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430D23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3DFBCA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2E3AE7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5DABD7D5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035015B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167" w:type="dxa"/>
            <w:shd w:val="clear" w:color="auto" w:fill="auto"/>
          </w:tcPr>
          <w:p w14:paraId="0C3B9AC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5C0D2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E93A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5E093BE">
            <w:pPr>
              <w:spacing w:before="49" w:line="219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孔奕昕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0E926D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D1E788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F4732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24D5D8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F09792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EC13E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5B05D8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412E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41BEA810">
            <w:pPr>
              <w:spacing w:before="47" w:line="218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郭宸希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1AF7C4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27D7B7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DC8751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D1498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92F99F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587CB27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31650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C121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20F60B9A">
            <w:pPr>
              <w:spacing w:before="47" w:line="228" w:lineRule="auto"/>
              <w:ind w:firstLine="204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奚子甯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56118B4F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7E91F0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top"/>
          </w:tcPr>
          <w:p w14:paraId="4806233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top"/>
          </w:tcPr>
          <w:p w14:paraId="095DE27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6807625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</w:tc>
        <w:tc>
          <w:tcPr>
            <w:tcW w:w="1167" w:type="dxa"/>
            <w:shd w:val="clear" w:color="auto" w:fill="auto"/>
          </w:tcPr>
          <w:p w14:paraId="1307F13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9B417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5FFCF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6E9797B1">
            <w:pPr>
              <w:spacing w:before="48" w:line="217" w:lineRule="auto"/>
              <w:ind w:firstLine="206" w:firstLineChars="10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吴</w:t>
            </w:r>
            <w:r>
              <w:rPr>
                <w:rFonts w:hint="eastAsia" w:ascii="等线" w:hAnsi="等线" w:eastAsia="等线" w:cs="等线"/>
                <w:spacing w:val="-2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优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27A6F9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1FFAC6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071EB04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0AF172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ED875F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30B2D5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802C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7FA673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8355FF">
            <w:pPr>
              <w:spacing w:before="48" w:line="227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1"/>
                <w:sz w:val="21"/>
                <w:szCs w:val="21"/>
              </w:rPr>
              <w:t>郑袁一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EEA95D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7D9BF7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 w14:paraId="163D915B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 w14:paraId="3E7B1014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513B06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 w14:paraId="1B168A4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32E53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66EA1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71EFFA5B">
            <w:pPr>
              <w:spacing w:before="49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刘宸硕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D127E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BB2A3B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0E51C0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ACB87FD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6C901A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25942A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80DC8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1AF53F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 w14:paraId="686138D8">
            <w:pPr>
              <w:spacing w:before="52" w:line="227" w:lineRule="auto"/>
              <w:ind w:left="253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黄赫然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5167071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AC78A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 w14:paraId="6A40AAF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 w14:paraId="791A1F6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 w14:paraId="13B37CB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</w:p>
        </w:tc>
        <w:tc>
          <w:tcPr>
            <w:tcW w:w="1167" w:type="dxa"/>
            <w:shd w:val="clear" w:color="auto" w:fill="auto"/>
          </w:tcPr>
          <w:p w14:paraId="6BE1C2B2"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 w14:paraId="398D62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2BCC4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5C8A4314">
            <w:pPr>
              <w:spacing w:before="51" w:line="215" w:lineRule="auto"/>
              <w:ind w:left="254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高嘉豪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36F2C1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66FABA9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63DC5F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7579D537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BC0651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60B6C4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2ACC5B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623D9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A075DEF">
            <w:pPr>
              <w:spacing w:before="50" w:line="216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袁宇恩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6FB039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92382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4CA7715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61E7D91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530D7DE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069B5EC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</w:p>
        </w:tc>
      </w:tr>
      <w:tr w14:paraId="2E09B2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AF7D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F738A3D">
            <w:pPr>
              <w:spacing w:before="51" w:line="215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李锦熙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180FB5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2976B35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8A6FF46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F7D5D7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00A5B6D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9B0FA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38DB26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D79DC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BCE34AC">
            <w:pPr>
              <w:spacing w:before="51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范景铭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A60C5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450D97A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D3CDA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1569FB8F">
            <w:pPr>
              <w:widowControl/>
              <w:spacing w:line="320" w:lineRule="exact"/>
              <w:jc w:val="center"/>
              <w:textAlignment w:val="bottom"/>
              <w:rPr>
                <w:rFonts w:hint="default" w:asciiTheme="minorEastAsia" w:hAnsiTheme="minorEastAsia" w:eastAsia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937B1A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47807F7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4B3B6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2299AB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01C67243">
            <w:pPr>
              <w:spacing w:before="52" w:line="215" w:lineRule="auto"/>
              <w:ind w:left="252" w:leftChars="0"/>
              <w:jc w:val="both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3"/>
                <w:sz w:val="21"/>
                <w:szCs w:val="21"/>
              </w:rPr>
              <w:t>王元熙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1C55503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BCDCC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42D278B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25A34544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708640F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E1FFD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 w14:paraId="0F85C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B9F94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AC449EF">
            <w:pPr>
              <w:spacing w:before="54" w:line="215" w:lineRule="auto"/>
              <w:ind w:left="251" w:leftChars="0"/>
              <w:jc w:val="both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张慕礼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432C4CF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9184FC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0281C908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39D537DC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1239A63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586FB750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98FF4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4" w:hRule="atLeast"/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5C9406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02EEDD8">
            <w:pPr>
              <w:spacing w:before="52" w:line="214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滕梓皓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39995C56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EC1022F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5F51F006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257C7CE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6AF85D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236D0A05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856E8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4503B2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175DC4BA">
            <w:pPr>
              <w:spacing w:before="52" w:line="218" w:lineRule="auto"/>
              <w:ind w:left="250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晁嘉佐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2E6BB6B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0FD624B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172C9A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564816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38A87023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1684710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54303F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74C9F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23ACEE1E">
            <w:pPr>
              <w:spacing w:before="54" w:line="217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1"/>
                <w:sz w:val="21"/>
                <w:szCs w:val="21"/>
              </w:rPr>
              <w:t>邵芃宇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499A62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559EEB1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7BDA26EC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5CF9B2E2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4DDB6EA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3EEB1F6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83F557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383AC3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30B18DF0">
            <w:pPr>
              <w:spacing w:before="48" w:line="216" w:lineRule="auto"/>
              <w:ind w:left="246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2"/>
                <w:sz w:val="21"/>
                <w:szCs w:val="21"/>
              </w:rPr>
              <w:t>李显一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0EE96D50"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1CAA63F7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6F522524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62D60616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23BE400E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76F098C9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 w14:paraId="65A68D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62" w:type="dxa"/>
            <w:shd w:val="clear" w:color="auto" w:fill="auto"/>
            <w:vAlign w:val="center"/>
          </w:tcPr>
          <w:p w14:paraId="68795C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top"/>
          </w:tcPr>
          <w:p w14:paraId="70CB0C84">
            <w:pPr>
              <w:spacing w:before="50" w:line="219" w:lineRule="auto"/>
              <w:ind w:left="248" w:leftChars="0"/>
              <w:jc w:val="both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ascii="等线" w:hAnsi="等线" w:eastAsia="等线" w:cs="等线"/>
                <w:spacing w:val="-2"/>
                <w:sz w:val="21"/>
                <w:szCs w:val="21"/>
              </w:rPr>
              <w:t>包栩哲</w:t>
            </w:r>
          </w:p>
        </w:tc>
        <w:tc>
          <w:tcPr>
            <w:tcW w:w="1370" w:type="dxa"/>
            <w:shd w:val="clear" w:color="auto" w:fill="auto"/>
            <w:vAlign w:val="top"/>
          </w:tcPr>
          <w:p w14:paraId="7AC73911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 w14:paraId="721FEC38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napToGrid w:val="0"/>
                <w:color w:val="000000"/>
                <w:kern w:val="0"/>
                <w:sz w:val="24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 w14:paraId="387D994A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 w14:paraId="099390D0"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 w14:paraId="6292E4C2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napToGrid w:val="0"/>
                <w:color w:val="000000"/>
                <w:kern w:val="0"/>
                <w:sz w:val="21"/>
                <w:szCs w:val="21"/>
                <w:lang w:val="en-US" w:eastAsia="en-U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 w14:paraId="08A0B3ED"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 w14:paraId="2C6160FA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default" w:ascii="宋体" w:hAnsi="宋体" w:eastAsia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val="en-US" w:eastAsia="zh-CN"/>
        </w:rPr>
        <w:t>自主签到</w:t>
      </w:r>
      <w:r>
        <w:rPr>
          <w:rFonts w:hint="eastAsia" w:ascii="宋体" w:hAnsi="宋体" w:eastAsia="宋体"/>
          <w:bCs/>
          <w:szCs w:val="21"/>
          <w:lang w:val="en-US" w:eastAsia="zh-CN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</w:t>
      </w:r>
      <w:r>
        <w:rPr>
          <w:rFonts w:hint="eastAsia" w:ascii="宋体" w:hAnsi="宋体"/>
          <w:bCs/>
          <w:szCs w:val="21"/>
          <w:lang w:val="en-US" w:eastAsia="zh-CN"/>
        </w:rPr>
        <w:t>找到自己的姓名学号，自主搭建木头积木</w:t>
      </w:r>
      <w:r>
        <w:rPr>
          <w:rFonts w:hint="eastAsia" w:ascii="宋体" w:hAnsi="宋体"/>
          <w:bCs/>
          <w:szCs w:val="21"/>
        </w:rPr>
        <w:t>☆</w:t>
      </w:r>
    </w:p>
    <w:p w14:paraId="7EB96EA7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ascii="宋体" w:hAnsi="宋体"/>
          <w:bCs/>
          <w:szCs w:val="21"/>
          <w:lang w:eastAsia="zh-Hans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集体活动：</w:t>
      </w:r>
      <w:r>
        <w:rPr>
          <w:rFonts w:hint="eastAsia" w:ascii="宋体" w:hAnsi="宋体"/>
          <w:bCs/>
          <w:szCs w:val="21"/>
          <w:lang w:eastAsia="zh-Hans"/>
        </w:rPr>
        <w:t>能够</w:t>
      </w:r>
      <w:r>
        <w:rPr>
          <w:rFonts w:hint="eastAsia" w:ascii="宋体" w:hAnsi="宋体"/>
          <w:bCs/>
          <w:szCs w:val="21"/>
          <w:lang w:val="en-US" w:eastAsia="zh-CN"/>
        </w:rPr>
        <w:t>中集体活动中认真倾听，积极举手发言。</w:t>
      </w:r>
      <w:r>
        <w:rPr>
          <w:rFonts w:hint="eastAsia" w:ascii="宋体" w:hAnsi="宋体"/>
          <w:bCs/>
          <w:szCs w:val="21"/>
        </w:rPr>
        <w:t>☆</w:t>
      </w:r>
    </w:p>
    <w:p w14:paraId="28F6DC5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宋体" w:hAnsi="宋体" w:eastAsia="宋体"/>
          <w:bCs/>
          <w:szCs w:val="21"/>
          <w:lang w:val="en-US" w:eastAsia="zh-CN"/>
        </w:rPr>
        <w:t>午餐</w:t>
      </w:r>
      <w:r>
        <w:rPr>
          <w:rFonts w:hint="eastAsia" w:ascii="宋体" w:hAnsi="宋体"/>
          <w:bCs/>
          <w:szCs w:val="21"/>
          <w:lang w:eastAsia="zh-Hans"/>
        </w:rPr>
        <w:t>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能够独立把饭菜吃完</w:t>
      </w:r>
      <w:r>
        <w:rPr>
          <w:rFonts w:hint="eastAsia" w:ascii="宋体" w:hAnsi="宋体"/>
          <w:bCs/>
          <w:szCs w:val="21"/>
        </w:rPr>
        <w:t>☆</w:t>
      </w:r>
    </w:p>
    <w:p w14:paraId="28990608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rFonts w:hint="eastAsia" w:ascii="宋体" w:hAnsi="宋体"/>
          <w:bCs/>
          <w:szCs w:val="21"/>
          <w:lang w:val="en-US" w:eastAsia="zh-CN"/>
        </w:rPr>
      </w:pPr>
      <w:r>
        <w:rPr>
          <w:rFonts w:hint="eastAsia" w:ascii="宋体" w:hAnsi="宋体"/>
          <w:bCs/>
          <w:szCs w:val="21"/>
          <w:lang w:eastAsia="zh-Hans"/>
        </w:rPr>
        <w:t>午睡情况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能够在</w:t>
      </w:r>
      <w:r>
        <w:rPr>
          <w:rFonts w:ascii="宋体" w:hAnsi="宋体"/>
          <w:bCs/>
          <w:szCs w:val="21"/>
          <w:lang w:eastAsia="zh-Hans"/>
        </w:rPr>
        <w:t>1</w:t>
      </w:r>
      <w:r>
        <w:rPr>
          <w:rFonts w:hint="eastAsia" w:ascii="宋体" w:hAnsi="宋体" w:eastAsia="宋体"/>
          <w:bCs/>
          <w:szCs w:val="21"/>
          <w:lang w:val="en-US" w:eastAsia="zh-CN"/>
        </w:rPr>
        <w:t>3</w:t>
      </w:r>
      <w:r>
        <w:rPr>
          <w:rFonts w:hint="eastAsia" w:ascii="宋体" w:hAnsi="宋体"/>
          <w:bCs/>
          <w:szCs w:val="21"/>
          <w:lang w:val="en-US" w:eastAsia="zh-CN"/>
        </w:rPr>
        <w:t>:00</w:t>
      </w:r>
      <w:r>
        <w:rPr>
          <w:rFonts w:hint="eastAsia" w:ascii="宋体" w:hAnsi="宋体"/>
          <w:bCs/>
          <w:szCs w:val="21"/>
          <w:lang w:eastAsia="zh-Hans"/>
        </w:rPr>
        <w:t>前入睡</w:t>
      </w:r>
      <w:r>
        <w:rPr>
          <w:rFonts w:hint="eastAsia" w:ascii="宋体" w:hAnsi="宋体"/>
          <w:bCs/>
          <w:szCs w:val="21"/>
        </w:rPr>
        <w:t>☆</w:t>
      </w:r>
      <w:r>
        <w:rPr>
          <w:rFonts w:hint="eastAsia" w:ascii="宋体" w:hAnsi="宋体"/>
          <w:bCs/>
          <w:szCs w:val="21"/>
          <w:lang w:val="en-US" w:eastAsia="zh-CN"/>
        </w:rPr>
        <w:t xml:space="preserve">  </w:t>
      </w:r>
      <w:r>
        <w:rPr>
          <w:rFonts w:hint="eastAsia" w:eastAsia="宋体"/>
          <w:lang w:val="en-US" w:eastAsia="zh-CN"/>
        </w:rPr>
        <w:t xml:space="preserve">  </w:t>
      </w:r>
    </w:p>
    <w:p w14:paraId="6ED0B8A9">
      <w:pPr>
        <w:keepNext w:val="0"/>
        <w:keepLines w:val="0"/>
        <w:pageBreakBefore w:val="0"/>
        <w:kinsoku/>
        <w:overflowPunct/>
        <w:topLinePunct w:val="0"/>
        <w:autoSpaceDE/>
        <w:autoSpaceDN/>
        <w:bidi w:val="0"/>
        <w:adjustRightInd/>
        <w:snapToGrid/>
        <w:spacing w:line="340" w:lineRule="exact"/>
        <w:jc w:val="left"/>
        <w:rPr>
          <w:b/>
          <w:bCs/>
          <w:spacing w:val="26"/>
        </w:rPr>
      </w:pPr>
      <w:r>
        <w:rPr>
          <w:rFonts w:hint="eastAsia" w:ascii="宋体" w:hAnsi="宋体"/>
          <w:bCs/>
          <w:szCs w:val="21"/>
          <w:lang w:eastAsia="zh-Hans"/>
        </w:rPr>
        <w:t>午点情况</w:t>
      </w:r>
      <w:r>
        <w:rPr>
          <w:rFonts w:ascii="宋体" w:hAnsi="宋体"/>
          <w:bCs/>
          <w:szCs w:val="21"/>
          <w:lang w:eastAsia="zh-Hans"/>
        </w:rPr>
        <w:t>：</w:t>
      </w:r>
      <w:r>
        <w:rPr>
          <w:rFonts w:hint="eastAsia" w:ascii="宋体" w:hAnsi="宋体"/>
          <w:bCs/>
          <w:szCs w:val="21"/>
          <w:lang w:eastAsia="zh-Hans"/>
        </w:rPr>
        <w:t>能够独立把午点吃完</w:t>
      </w:r>
      <w:r>
        <w:rPr>
          <w:rFonts w:hint="eastAsia" w:ascii="宋体" w:hAnsi="宋体"/>
          <w:bCs/>
          <w:szCs w:val="21"/>
        </w:rPr>
        <w:t>☆</w:t>
      </w:r>
    </w:p>
    <w:p w14:paraId="79C6E493">
      <w:pPr>
        <w:pStyle w:val="2"/>
        <w:spacing w:before="91" w:line="221" w:lineRule="auto"/>
        <w:jc w:val="center"/>
        <w:outlineLvl w:val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b/>
          <w:bCs/>
          <w:spacing w:val="26"/>
        </w:rPr>
        <w:t>「</w:t>
      </w:r>
      <w:r>
        <w:rPr>
          <w:spacing w:val="-24"/>
        </w:rPr>
        <w:t xml:space="preserve"> </w:t>
      </w:r>
      <w:r>
        <w:rPr>
          <w:b/>
          <w:bCs/>
          <w:spacing w:val="26"/>
        </w:rPr>
        <w:t>区域游戏</w:t>
      </w:r>
      <w:r>
        <w:rPr>
          <w:spacing w:val="-57"/>
        </w:rPr>
        <w:t xml:space="preserve"> </w:t>
      </w:r>
      <w:r>
        <w:rPr>
          <w:b/>
          <w:bCs/>
          <w:spacing w:val="26"/>
        </w:rPr>
        <w:t>」</w:t>
      </w:r>
    </w:p>
    <w:p w14:paraId="039B7817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区域游戏开始了，小朋友们自主选择区域游戏，一起来看看他们都玩了些什么吧！</w:t>
      </w:r>
    </w:p>
    <w:tbl>
      <w:tblPr>
        <w:tblStyle w:val="7"/>
        <w:tblW w:w="0" w:type="auto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202"/>
        <w:gridCol w:w="3225"/>
      </w:tblGrid>
      <w:tr w14:paraId="6F5CB8E2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4" w:hRule="atLeast"/>
        </w:trPr>
        <w:tc>
          <w:tcPr>
            <w:tcW w:w="0" w:type="auto"/>
          </w:tcPr>
          <w:p w14:paraId="0D0C3CDE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5715</wp:posOffset>
                      </wp:positionH>
                      <wp:positionV relativeFrom="paragraph">
                        <wp:posOffset>1508760</wp:posOffset>
                      </wp:positionV>
                      <wp:extent cx="1943100" cy="441960"/>
                      <wp:effectExtent l="5080" t="4445" r="17780" b="10795"/>
                      <wp:wrapNone/>
                      <wp:docPr id="17" name="文本框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797560" y="681863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E84DB6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嘟嘟、佐佐、弟弟和希希在地面建构合作建构了一座大农场。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0.45pt;margin-top:118.8pt;height:34.8pt;width:153pt;z-index:251673600;mso-width-relative:page;mso-height-relative:page;" fillcolor="#FFFFFF [3201]" filled="t" stroked="t" coordsize="21600,21600" o:gfxdata="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03E84DB6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嘟嘟、佐佐、弟弟和希希在地面建构合作建构了一座大农场。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31035" cy="1448435"/>
                  <wp:effectExtent l="0" t="0" r="4445" b="14605"/>
                  <wp:docPr id="27" name="图片 1" descr="C:/Users/lulu/OneDrive/桌面/4.8/IMG_2451.JPGIMG_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" descr="C:/Users/lulu/OneDrive/桌面/4.8/IMG_2451.JPGIMG_24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35" cy="1448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B4148B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>
                      <wp:simplePos x="0" y="0"/>
                      <wp:positionH relativeFrom="column">
                        <wp:posOffset>-15875</wp:posOffset>
                      </wp:positionH>
                      <wp:positionV relativeFrom="paragraph">
                        <wp:posOffset>1524000</wp:posOffset>
                      </wp:positionV>
                      <wp:extent cx="1943100" cy="441960"/>
                      <wp:effectExtent l="5080" t="4445" r="17780" b="10795"/>
                      <wp:wrapNone/>
                      <wp:docPr id="18" name="文本框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6A9BF45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闹闹和芃芃在益智区一起玩翻翻棋的游戏。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1.25pt;margin-top:120pt;height:34.8pt;width:153pt;z-index:251674624;mso-width-relative:page;mso-height-relative:page;" fillcolor="#FFFFFF [3201]" filled="t" stroked="t" coordsize="21600,21600" o:gfxdata="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sRmL11gAA&#10;AAoBAAAPAAAAAAAAAAEAIAAAACIAAABkcnMvZG93bnJldi54bWxQSwECFAAUAAAACACHTuJApz/x&#10;plkCAAC5BAAADgAAAAAAAAABACAAAAAlAQAAZHJzL2Uyb0RvYy54bWxQSwUGAAAAAAYABgBZAQAA&#10;8AUAAAAA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76A9BF45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闹闹和芃芃在益智区一起玩翻翻棋的游戏。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4050" cy="1443355"/>
                  <wp:effectExtent l="0" t="0" r="11430" b="4445"/>
                  <wp:docPr id="28" name="图片 1" descr="C:/Users/lulu/OneDrive/桌面/4.8/IMG_2452.JPGIMG_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" descr="C:/Users/lulu/OneDrive/桌面/4.8/IMG_2452.JPGIMG_245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44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015CBE9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1531620</wp:posOffset>
                      </wp:positionV>
                      <wp:extent cx="1943100" cy="441960"/>
                      <wp:effectExtent l="5080" t="4445" r="17780" b="10795"/>
                      <wp:wrapNone/>
                      <wp:docPr id="19" name="文本框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C43548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康康在图书角翻看了立体绘本，边看边讲呢！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0.55pt;margin-top:120.6pt;height:34.8pt;width:153pt;z-index:251675648;mso-width-relative:page;mso-height-relative:page;" fillcolor="#FFFFFF [3201]" filled="t" stroked="t" coordsize="21600,21600" o:gfxdata="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TouiN9cA&#10;AAAKAQAADwAAAAAAAAABACAAAAAiAAAAZHJzL2Rvd25yZXYueG1sUEsBAhQAFAAAAAgAh07iQEGH&#10;99dZAgAAuQQAAA4AAAAAAAAAAQAgAAAAJgEAAGRycy9lMm9Eb2MueG1sUEsFBgAAAAAGAAYAWQEA&#10;APEFAAAAAA==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79C43548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康康在图书角翻看了立体绘本，边看边讲呢！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0" name="图片 1" descr="C:/Users/lulu/OneDrive/桌面/4.8/IMG_2454.JPGIMG_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" descr="C:/Users/lulu/OneDrive/桌面/4.8/IMG_2454.JPGIMG_245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A4E7E84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86" w:hRule="atLeast"/>
        </w:trPr>
        <w:tc>
          <w:tcPr>
            <w:tcW w:w="0" w:type="auto"/>
          </w:tcPr>
          <w:p w14:paraId="128A029F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-1905</wp:posOffset>
                      </wp:positionH>
                      <wp:positionV relativeFrom="paragraph">
                        <wp:posOffset>1504950</wp:posOffset>
                      </wp:positionV>
                      <wp:extent cx="1943100" cy="441960"/>
                      <wp:effectExtent l="5080" t="4445" r="17780" b="10795"/>
                      <wp:wrapNone/>
                      <wp:docPr id="20" name="文本框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FDEA64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优优在图书角的试听区认真的听绘本故事。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0.15pt;margin-top:118.5pt;height:34.8pt;width:153pt;z-index:251676672;mso-width-relative:page;mso-height-relative:page;" fillcolor="#FFFFFF [3201]" filled="t" stroked="t" coordsize="21600,21600" o:gfxdata="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OBKHULVAAAA&#10;CQEAAA8AAAAAAAAAAQAgAAAAIgAAAGRycy9kb3ducmV2LnhtbFBLAQIUABQAAAAIAIdO4kAKNg5D&#10;WQIAALkEAAAOAAAAAAAAAAEAIAAAACQBAABkcnMvZTJvRG9jLnhtbFBLBQYAAAAABgAGAFkBAADv&#10;BQAAAAA=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63FDEA64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优优在图书角的试听区认真的听绘本故事。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22145" cy="1441450"/>
                  <wp:effectExtent l="0" t="0" r="13335" b="6350"/>
                  <wp:docPr id="32" name="图片 1" descr="C:/Users/lulu/OneDrive/桌面/4.8/IMG_2457.JPGIMG_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" descr="C:/Users/lulu/OneDrive/桌面/4.8/IMG_2457.JPGIMG_24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5" cy="144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E8DFC9D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-38735</wp:posOffset>
                      </wp:positionH>
                      <wp:positionV relativeFrom="paragraph">
                        <wp:posOffset>1462405</wp:posOffset>
                      </wp:positionV>
                      <wp:extent cx="1943100" cy="441960"/>
                      <wp:effectExtent l="5080" t="4445" r="17780" b="10795"/>
                      <wp:wrapNone/>
                      <wp:docPr id="21" name="文本框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9B477A3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饼饼在桌面建构一个人玩了磁力积木。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3.05pt;margin-top:115.15pt;height:34.8pt;width:153pt;z-index:251677696;mso-width-relative:page;mso-height-relative:page;" fillcolor="#FFFFFF [3201]" filled="t" stroked="t" coordsize="21600,21600" o:gfxdata="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BCCMpA1QAA&#10;AAoBAAAPAAAAAAAAAAEAIAAAACIAAABkcnMvZG93bnJldi54bWxQSwECFAAUAAAACACHTuJA7I4I&#10;MloCAAC5BAAADgAAAAAAAAABACAAAAAkAQAAZHJzL2Uyb0RvYy54bWxQSwUGAAAAAAYABgBZAQAA&#10;8AUAAAAA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29B477A3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饼饼在桌面建构一个人玩了磁力积木。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anchor distT="0" distB="0" distL="0" distR="0" simplePos="0" relativeHeight="251672576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-15875</wp:posOffset>
                  </wp:positionV>
                  <wp:extent cx="1911985" cy="1433830"/>
                  <wp:effectExtent l="0" t="0" r="8255" b="13970"/>
                  <wp:wrapNone/>
                  <wp:docPr id="33" name="图片 1" descr="C:/Users/lulu/OneDrive/桌面/4.8/IMG_2459.JPGIMG_2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" descr="C:/Users/lulu/OneDrive/桌面/4.8/IMG_2459.JPGIMG_24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985" cy="1433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0" w:type="auto"/>
          </w:tcPr>
          <w:p w14:paraId="187A1AC0">
            <w:pP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</w:pPr>
            <w:r>
              <w:rPr>
                <w:rFonts w:ascii="宋体" w:hAnsi="宋体" w:eastAsia="宋体"/>
                <w:color w:val="0D0D0D" w:themeColor="text1" w:themeTint="F2"/>
                <w:szCs w:val="21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drawing>
                <wp:inline distT="0" distB="0" distL="0" distR="0">
                  <wp:extent cx="1942465" cy="1456690"/>
                  <wp:effectExtent l="0" t="0" r="8255" b="6350"/>
                  <wp:docPr id="34" name="图片 1" descr="C:/Users/lulu/OneDrive/桌面/4.8/IMG_2467.JPGIMG_2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" descr="C:/Users/lulu/OneDrive/桌面/4.8/IMG_2467.JPGIMG_246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456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8255</wp:posOffset>
                      </wp:positionH>
                      <wp:positionV relativeFrom="paragraph">
                        <wp:posOffset>1561465</wp:posOffset>
                      </wp:positionV>
                      <wp:extent cx="1943100" cy="441960"/>
                      <wp:effectExtent l="5080" t="4445" r="17780" b="10795"/>
                      <wp:wrapNone/>
                      <wp:docPr id="22" name="文本框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4419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B4B49C">
                                  <w:pPr>
                                    <w:rPr>
                                      <w:rFonts w:hint="default" w:eastAsia="宋体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eastAsia="宋体"/>
                                      <w:lang w:val="en-US" w:eastAsia="zh-CN"/>
                                    </w:rPr>
                                    <w:t>一一和果果在美工区用粘土做了红红的草莓！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0.65pt;margin-top:122.95pt;height:34.8pt;width:153pt;z-index:251678720;mso-width-relative:page;mso-height-relative:page;" fillcolor="#FFFFFF [3201]" filled="t" stroked="t" coordsize="21600,21600" o:gfxdata="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x4oId1QAA&#10;AAkBAAAPAAAAAAAAAAEAIAAAACIAAABkcnMvZG93bnJldi54bWxQSwECFAAUAAAACACHTuJAxkcD&#10;oVoCAAC5BAAADgAAAAAAAAABACAAAAAkAQAAZHJzL2Uyb0RvYy54bWxQSwUGAAAAAAYABgBZAQAA&#10;8AUAAAAA&#10;">
                      <v:fill on="t" focussize="0,0"/>
                      <v:stroke weight="0.5pt" color="#000000 [3204]" joinstyle="round"/>
                      <v:imagedata o:title=""/>
                      <o:lock v:ext="edit" aspectratio="f"/>
                      <v:textbox>
                        <w:txbxContent>
                          <w:p w14:paraId="67B4B49C">
                            <w:pPr>
                              <w:rPr>
                                <w:rFonts w:hint="default" w:eastAsia="宋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eastAsia="宋体"/>
                                <w:lang w:val="en-US" w:eastAsia="zh-CN"/>
                              </w:rPr>
                              <w:t>一一和果果在美工区用粘土做了红红的草莓！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0230A4D7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2053A6AE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50427049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7C794976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户外游戏篇</w:t>
      </w:r>
      <w:r>
        <w:rPr>
          <w:b/>
          <w:bCs/>
          <w:spacing w:val="30"/>
          <w:sz w:val="24"/>
          <w:szCs w:val="24"/>
        </w:rPr>
        <w:t>」</w:t>
      </w:r>
    </w:p>
    <w:p w14:paraId="7F48837B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03"/>
        <w:jc w:val="left"/>
        <w:textAlignment w:val="baseline"/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随着户外活动的开始，孩子们兴奋地跑向了沙水区，他们快速的换好了雨鞋，每个人都选择了一些适合自己的工具。</w:t>
      </w:r>
    </w:p>
    <w:p w14:paraId="62711139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03"/>
        <w:jc w:val="left"/>
        <w:textAlignment w:val="baseline"/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一进入沙水区，孩子们立刻投入到了各种快乐的活动中。有的孩子们兴致勃勃地挖着沙子，他们将挖出的沙子堆成了高高的沙堡。有的孩子一起合作挖了一条长长的排水渠等等，孩子们在沙水游戏中，不断探索，既锻炼了小肌肉精细动作，又学会了分工合作，沟通交际能力也提升了不少呢！</w:t>
      </w:r>
    </w:p>
    <w:p w14:paraId="0BD54EC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ind w:firstLine="403"/>
        <w:jc w:val="left"/>
        <w:textAlignment w:val="baseline"/>
        <w:rPr>
          <w:rFonts w:hint="default" w:cs="Tahoma" w:asciiTheme="minorEastAsia" w:hAnsiTheme="minorEastAsia"/>
          <w:color w:val="0D0D0D" w:themeColor="text1" w:themeTint="F2"/>
          <w:kern w:val="0"/>
          <w:szCs w:val="21"/>
          <w:lang w:val="en-US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eastAsia="宋体" w:cs="Tahoma" w:asciiTheme="minorEastAsia" w:hAnsiTheme="minorEastAsia"/>
          <w:color w:val="0D0D0D" w:themeColor="text1" w:themeTint="F2"/>
          <w:kern w:val="0"/>
          <w:szCs w:val="21"/>
          <w:lang w:val="en-US" w:eastAsia="zh-CN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  <w:t>爸爸妈妈们有机会一定要带着孩子们去尽情的玩水、泥、沙，让孩子通过身体接触各种材质，满足他们的触觉发展。</w:t>
      </w:r>
    </w:p>
    <w:p w14:paraId="3E72115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left"/>
        <w:textAlignment w:val="baseline"/>
        <w:rPr>
          <w:rFonts w:hint="eastAsia" w:cs="Tahoma" w:asciiTheme="minorEastAsia" w:hAnsiTheme="minorEastAsia"/>
          <w:color w:val="0D0D0D" w:themeColor="text1" w:themeTint="F2"/>
          <w:kern w:val="0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3749040</wp:posOffset>
            </wp:positionH>
            <wp:positionV relativeFrom="paragraph">
              <wp:posOffset>132715</wp:posOffset>
            </wp:positionV>
            <wp:extent cx="1831975" cy="1374140"/>
            <wp:effectExtent l="0" t="0" r="12065" b="12700"/>
            <wp:wrapNone/>
            <wp:docPr id="9" name="图片 9" descr="C:/Users/lulu/OneDrive/桌面/4.8/IMG_2385.JPGIMG_2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lulu/OneDrive/桌面/4.8/IMG_2385.JPGIMG_2385"/>
                    <pic:cNvPicPr>
                      <a:picLocks noChangeAspect="1"/>
                    </pic:cNvPicPr>
                  </pic:nvPicPr>
                  <pic:blipFill>
                    <a:blip r:embed="rId1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1851660</wp:posOffset>
            </wp:positionH>
            <wp:positionV relativeFrom="paragraph">
              <wp:posOffset>163195</wp:posOffset>
            </wp:positionV>
            <wp:extent cx="1831975" cy="1374140"/>
            <wp:effectExtent l="0" t="0" r="12065" b="12700"/>
            <wp:wrapNone/>
            <wp:docPr id="5" name="图片 5" descr="C:/Users/lulu/OneDrive/桌面/4.8/IMG_2380.JPGIMG_2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lulu/OneDrive/桌面/4.8/IMG_2380.JPGIMG_2380"/>
                    <pic:cNvPicPr>
                      <a:picLocks noChangeAspect="1"/>
                    </pic:cNvPicPr>
                  </pic:nvPicPr>
                  <pic:blipFill>
                    <a:blip r:embed="rId1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178435</wp:posOffset>
            </wp:positionV>
            <wp:extent cx="1831975" cy="1374140"/>
            <wp:effectExtent l="0" t="0" r="12065" b="12700"/>
            <wp:wrapNone/>
            <wp:docPr id="3" name="图片 3" descr="C:/Users/lulu/OneDrive/桌面/4.8/IMG_2378.JPGIMG_2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lulu/OneDrive/桌面/4.8/IMG_2378.JPGIMG_2378"/>
                    <pic:cNvPicPr>
                      <a:picLocks noChangeAspect="1"/>
                    </pic:cNvPicPr>
                  </pic:nvPicPr>
                  <pic:blipFill>
                    <a:blip r:embed="rId19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EA196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</w:p>
    <w:p w14:paraId="02EF9A56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</w:p>
    <w:p w14:paraId="3DE02941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7DAC17FD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4642DA1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6B18573B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5B23412B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both"/>
        <w:textAlignment w:val="baseline"/>
        <w:rPr>
          <w:b/>
          <w:bCs/>
          <w:spacing w:val="30"/>
          <w:sz w:val="24"/>
          <w:szCs w:val="24"/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3794760</wp:posOffset>
            </wp:positionH>
            <wp:positionV relativeFrom="paragraph">
              <wp:posOffset>107950</wp:posOffset>
            </wp:positionV>
            <wp:extent cx="1831975" cy="1374140"/>
            <wp:effectExtent l="0" t="0" r="12065" b="12700"/>
            <wp:wrapNone/>
            <wp:docPr id="10" name="图片 10" descr="C:/Users/lulu/OneDrive/桌面/4.8/IMG_2403.JPGIMG_2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lulu/OneDrive/桌面/4.8/IMG_2403.JPGIMG_2403"/>
                    <pic:cNvPicPr>
                      <a:picLocks noChangeAspect="1"/>
                    </pic:cNvPicPr>
                  </pic:nvPicPr>
                  <pic:blipFill>
                    <a:blip r:embed="rId20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176530</wp:posOffset>
            </wp:positionV>
            <wp:extent cx="1831975" cy="1374140"/>
            <wp:effectExtent l="0" t="0" r="12065" b="12700"/>
            <wp:wrapNone/>
            <wp:docPr id="7" name="图片 7" descr="C:/Users/lulu/OneDrive/桌面/4.8/IMG_2389.JPGIMG_2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lulu/OneDrive/桌面/4.8/IMG_2389.JPGIMG_2389"/>
                    <pic:cNvPicPr>
                      <a:picLocks noChangeAspect="1"/>
                    </pic:cNvPicPr>
                  </pic:nvPicPr>
                  <pic:blipFill>
                    <a:blip r:embed="rId21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-144780</wp:posOffset>
            </wp:positionH>
            <wp:positionV relativeFrom="paragraph">
              <wp:posOffset>161290</wp:posOffset>
            </wp:positionV>
            <wp:extent cx="1831975" cy="1374140"/>
            <wp:effectExtent l="0" t="0" r="12065" b="12700"/>
            <wp:wrapNone/>
            <wp:docPr id="1" name="图片 1" descr="C:/Users/lulu/OneDrive/桌面/4.8/IMG_2386.JPGIMG_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lulu/OneDrive/桌面/4.8/IMG_2386.JPGIMG_2386"/>
                    <pic:cNvPicPr>
                      <a:picLocks noChangeAspect="1"/>
                    </pic:cNvPicPr>
                  </pic:nvPicPr>
                  <pic:blipFill>
                    <a:blip r:embed="rId22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89E2EF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4ADF811F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7C33DCEA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39BCB4C0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54F51705">
      <w:pPr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60" w:lineRule="exact"/>
        <w:jc w:val="center"/>
        <w:textAlignment w:val="baseline"/>
        <w:rPr>
          <w:b/>
          <w:bCs/>
          <w:spacing w:val="30"/>
          <w:sz w:val="24"/>
          <w:szCs w:val="24"/>
        </w:rPr>
      </w:pPr>
    </w:p>
    <w:p w14:paraId="33A256E6">
      <w:pPr>
        <w:pStyle w:val="2"/>
        <w:spacing w:before="91" w:line="221" w:lineRule="auto"/>
        <w:jc w:val="both"/>
        <w:outlineLvl w:val="0"/>
        <w:rPr>
          <w:b/>
          <w:bCs/>
          <w:spacing w:val="30"/>
          <w:sz w:val="24"/>
          <w:szCs w:val="24"/>
        </w:rPr>
      </w:pPr>
    </w:p>
    <w:p w14:paraId="7A9D3884">
      <w:pPr>
        <w:pStyle w:val="2"/>
        <w:spacing w:before="91" w:line="221" w:lineRule="auto"/>
        <w:jc w:val="center"/>
        <w:outlineLvl w:val="0"/>
        <w:rPr>
          <w:b/>
          <w:bCs/>
          <w:spacing w:val="30"/>
          <w:sz w:val="24"/>
          <w:szCs w:val="24"/>
        </w:rPr>
      </w:pPr>
      <w:r>
        <w:rPr>
          <w:b/>
          <w:bCs/>
          <w:spacing w:val="30"/>
          <w:sz w:val="24"/>
          <w:szCs w:val="24"/>
        </w:rPr>
        <w:t>「</w:t>
      </w:r>
      <w:r>
        <w:rPr>
          <w:rFonts w:hint="eastAsia"/>
          <w:b/>
          <w:bCs/>
          <w:spacing w:val="30"/>
          <w:sz w:val="24"/>
          <w:szCs w:val="24"/>
          <w:lang w:val="en-US" w:eastAsia="zh-CN"/>
        </w:rPr>
        <w:t>学习篇-美术“油菜花”</w:t>
      </w:r>
      <w:r>
        <w:rPr>
          <w:b/>
          <w:bCs/>
          <w:spacing w:val="30"/>
          <w:sz w:val="24"/>
          <w:szCs w:val="24"/>
        </w:rPr>
        <w:t>」</w:t>
      </w:r>
    </w:p>
    <w:p w14:paraId="38542A73">
      <w:pPr>
        <w:spacing w:line="320" w:lineRule="exact"/>
        <w:ind w:firstLine="420" w:firstLineChars="200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cs="宋体"/>
          <w:kern w:val="0"/>
          <w:szCs w:val="21"/>
        </w:rPr>
        <w:t>这是一节用棉签画油菜花的美术活动。</w:t>
      </w:r>
      <w:r>
        <w:rPr>
          <w:rFonts w:hint="eastAsia" w:cs="宋体"/>
          <w:spacing w:val="15"/>
          <w:szCs w:val="21"/>
          <w:shd w:val="clear" w:color="auto" w:fill="FFFFFF"/>
        </w:rPr>
        <w:t>棉签画是用棉签蘸取颜料，在画纸上进行创作的一种画种，</w:t>
      </w:r>
      <w:r>
        <w:rPr>
          <w:rFonts w:hint="eastAsia" w:cs="宋体"/>
          <w:szCs w:val="21"/>
          <w:shd w:val="clear" w:color="auto" w:fill="FFFFFF"/>
        </w:rPr>
        <w:t>它的工具包括棉签、颜料、画笔和纸。油菜花盛开的季节多在春季，迎风绽放，形成一片金黄色的海洋，既美丽又壮观。油菜花为十字花科油菜的花骨朵，外观黄色鲜艳，花瓣扇形排列，开放后呈现出美丽的黄色花海。活动中</w:t>
      </w:r>
      <w:r>
        <w:rPr>
          <w:rFonts w:hint="eastAsia" w:cs="宋体"/>
          <w:szCs w:val="21"/>
        </w:rPr>
        <w:t>让幼儿常使用各种点、线组合绘画油菜花，感受油菜花的造型美、色彩美，能够大胆表现油菜花，感受绘画活动的乐趣。</w:t>
      </w:r>
    </w:p>
    <w:p w14:paraId="58E3DFA0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3962400</wp:posOffset>
            </wp:positionH>
            <wp:positionV relativeFrom="paragraph">
              <wp:posOffset>80010</wp:posOffset>
            </wp:positionV>
            <wp:extent cx="1831975" cy="1374140"/>
            <wp:effectExtent l="0" t="0" r="12065" b="12700"/>
            <wp:wrapNone/>
            <wp:docPr id="16" name="图片 16" descr="C:/Users/lulu/OneDrive/桌面/4.8/IMG_2434.JPGIMG_2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lulu/OneDrive/桌面/4.8/IMG_2434.JPGIMG_2434"/>
                    <pic:cNvPicPr>
                      <a:picLocks noChangeAspect="1"/>
                    </pic:cNvPicPr>
                  </pic:nvPicPr>
                  <pic:blipFill>
                    <a:blip r:embed="rId23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1950720</wp:posOffset>
            </wp:positionH>
            <wp:positionV relativeFrom="paragraph">
              <wp:posOffset>87630</wp:posOffset>
            </wp:positionV>
            <wp:extent cx="1831975" cy="1374140"/>
            <wp:effectExtent l="0" t="0" r="12065" b="12700"/>
            <wp:wrapNone/>
            <wp:docPr id="15" name="图片 15" descr="C:/Users/lulu/OneDrive/桌面/4.8/IMG_2428.JPGIMG_2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lulu/OneDrive/桌面/4.8/IMG_2428.JPGIMG_2428"/>
                    <pic:cNvPicPr>
                      <a:picLocks noChangeAspect="1"/>
                    </pic:cNvPicPr>
                  </pic:nvPicPr>
                  <pic:blipFill>
                    <a:blip r:embed="rId24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95250</wp:posOffset>
            </wp:positionV>
            <wp:extent cx="1831975" cy="1374140"/>
            <wp:effectExtent l="0" t="0" r="12065" b="12700"/>
            <wp:wrapNone/>
            <wp:docPr id="14" name="图片 14" descr="C:/Users/lulu/OneDrive/桌面/4.8/IMG_2421.JPGIMG_2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lulu/OneDrive/桌面/4.8/IMG_2421.JPGIMG_2421"/>
                    <pic:cNvPicPr>
                      <a:picLocks noChangeAspect="1"/>
                    </pic:cNvPicPr>
                  </pic:nvPicPr>
                  <pic:blipFill>
                    <a:blip r:embed="rId25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A64445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5916BB9D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64901FA0">
      <w:pPr>
        <w:pStyle w:val="2"/>
        <w:spacing w:before="153" w:line="220" w:lineRule="auto"/>
        <w:jc w:val="center"/>
        <w:rPr>
          <w:rStyle w:val="9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</w:pPr>
    </w:p>
    <w:p w14:paraId="50C6FC13">
      <w:pPr>
        <w:numPr>
          <w:ilvl w:val="0"/>
          <w:numId w:val="0"/>
        </w:numPr>
        <w:rPr>
          <w:rFonts w:hint="eastAsia" w:ascii="等线" w:hAnsi="等线" w:eastAsia="等线" w:cs="等线"/>
          <w:spacing w:val="6"/>
          <w:sz w:val="19"/>
          <w:szCs w:val="19"/>
          <w:lang w:val="en-US" w:eastAsia="zh-CN"/>
        </w:rPr>
      </w:pPr>
    </w:p>
    <w:p w14:paraId="18C8D5B5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jc w:val="center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1965960</wp:posOffset>
            </wp:positionH>
            <wp:positionV relativeFrom="paragraph">
              <wp:posOffset>244475</wp:posOffset>
            </wp:positionV>
            <wp:extent cx="1831975" cy="1374140"/>
            <wp:effectExtent l="0" t="0" r="12065" b="12700"/>
            <wp:wrapNone/>
            <wp:docPr id="24" name="图片 24" descr="C:/Users/lulu/OneDrive/桌面/4.8/IMG_2443.JPGIMG_2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lulu/OneDrive/桌面/4.8/IMG_2443.JPGIMG_2443"/>
                    <pic:cNvPicPr>
                      <a:picLocks noChangeAspect="1"/>
                    </pic:cNvPicPr>
                  </pic:nvPicPr>
                  <pic:blipFill>
                    <a:blip r:embed="rId2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3970020</wp:posOffset>
            </wp:positionH>
            <wp:positionV relativeFrom="paragraph">
              <wp:posOffset>244475</wp:posOffset>
            </wp:positionV>
            <wp:extent cx="1831975" cy="1374140"/>
            <wp:effectExtent l="0" t="0" r="12065" b="12700"/>
            <wp:wrapNone/>
            <wp:docPr id="25" name="图片 25" descr="C:/Users/lulu/OneDrive/桌面/4.8/IMG_2445.JPGIMG_2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/Users/lulu/OneDrive/桌面/4.8/IMG_2445.JPGIMG_2445"/>
                    <pic:cNvPicPr>
                      <a:picLocks noChangeAspect="1"/>
                    </pic:cNvPicPr>
                  </pic:nvPicPr>
                  <pic:blipFill>
                    <a:blip r:embed="rId2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Cs w:val="21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221615</wp:posOffset>
            </wp:positionV>
            <wp:extent cx="1831975" cy="1374140"/>
            <wp:effectExtent l="0" t="0" r="12065" b="12700"/>
            <wp:wrapNone/>
            <wp:docPr id="23" name="图片 23" descr="C:/Users/lulu/OneDrive/桌面/4.8/IMG_2440.JPGIMG_2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/Users/lulu/OneDrive/桌面/4.8/IMG_2440.JPGIMG_2440"/>
                    <pic:cNvPicPr>
                      <a:picLocks noChangeAspect="1"/>
                    </pic:cNvPicPr>
                  </pic:nvPicPr>
                  <pic:blipFill>
                    <a:blip r:embed="rId2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31975" cy="137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FF0C44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jc w:val="center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</w:pPr>
    </w:p>
    <w:p w14:paraId="362D669D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jc w:val="both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</w:pPr>
    </w:p>
    <w:p w14:paraId="7F90E4E4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jc w:val="center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</w:pPr>
    </w:p>
    <w:p w14:paraId="6FD02159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jc w:val="center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4"/>
          <w:szCs w:val="24"/>
        </w:rPr>
        <w:t>「温馨提示」</w:t>
      </w:r>
    </w:p>
    <w:p w14:paraId="7E9FCB72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</w:p>
    <w:p w14:paraId="187112BA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2025年4月9日周三（明天），上午7点10分前务必到园门口找老师集中，不要迟到，7点15点名，7点20分准时出发。</w:t>
      </w:r>
    </w:p>
    <w:p w14:paraId="50D33AA4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注意事项：</w:t>
      </w:r>
    </w:p>
    <w:p w14:paraId="6484EF67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1.穿轻便的鞋子，宽松透气的衣服，还可准备好防晒帽。</w:t>
      </w:r>
    </w:p>
    <w:p w14:paraId="1A7BF0D5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2.准备一个双肩包、一些食物、水、湿巾纸、餐巾纸、垃圾袋和一次性桌布备用。</w:t>
      </w:r>
    </w:p>
    <w:p w14:paraId="338776D3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3.尽量不带贵重物品，游玩过程中保管好自己的随身物品。</w:t>
      </w:r>
    </w:p>
    <w:p w14:paraId="07ACA416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4.参观游览全程一律听从行程安排，到点准时集合。保持信息畅通，如遇特殊情况拨打班级带队老师电话。</w:t>
      </w:r>
    </w:p>
    <w:p w14:paraId="1F5D0C72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5.文明乘车，有序上下车，保持车内安静、卫生，尽量不在车内吃东西，产生的垃圾要带下车。晕车的家长和幼儿要做好预防措施，尽量靠前排坐。家长之间要学会相互谦让，做孩子的榜样。</w:t>
      </w:r>
    </w:p>
    <w:p w14:paraId="70FCEABF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6.下车后，一切听从导游指挥进入场内。游玩过程中注意文明，不高声喧哗，不攀爬、钻、穿防护栏, 不破坏花木</w:t>
      </w:r>
      <w:bookmarkStart w:id="1" w:name="_GoBack"/>
      <w:bookmarkEnd w:id="1"/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及公共设施。</w:t>
      </w:r>
    </w:p>
    <w:p w14:paraId="5F603ABD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00" w:lineRule="exact"/>
        <w:ind w:left="0" w:firstLine="420" w:firstLineChars="20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sectPr>
          <w:headerReference r:id="rId5" w:type="default"/>
          <w:pgSz w:w="11907" w:h="16839"/>
          <w:pgMar w:top="1140" w:right="1247" w:bottom="1304" w:left="1247" w:header="0" w:footer="0" w:gutter="0"/>
          <w:cols w:space="720" w:num="1"/>
        </w:sect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7.游玩过程中注意安全，在孩子的口袋里放一张写有“家长和老师电话号码”的小纸条，并告知孩子万一迷路了可求助拨打此号码。杨老师☎️：13861133693；蔡阿姨☎️：15161160489收到请回复感谢大家配合[玫瑰][玫瑰][玫瑰]</w:t>
      </w:r>
    </w:p>
    <w:p w14:paraId="4BA7000E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400" w:lineRule="exact"/>
        <w:ind w:left="0" w:firstLine="0"/>
        <w:textAlignment w:val="baseline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</w:pPr>
    </w:p>
    <w:p w14:paraId="60AE03DA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400" w:lineRule="exact"/>
        <w:ind w:left="0" w:firstLine="0"/>
        <w:textAlignment w:val="baseline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明天亲子游乘车安排如下：</w:t>
      </w:r>
    </w:p>
    <w:p w14:paraId="14C860E8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80" w:lineRule="exact"/>
        <w:ind w:left="0" w:firstLine="0"/>
        <w:textAlignment w:val="baseline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乘坐6号车的幼儿：</w:t>
      </w:r>
      <w:r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刘宸硕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、王元熙、滕梓皓、李显一、杨奕、范景铭、奚子甯、邵芃宇、包栩哲、张慕礼、高嘉豪。（带队杨老师电话：13861133693）</w:t>
      </w:r>
    </w:p>
    <w:p w14:paraId="5B8CBE02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380" w:lineRule="exact"/>
        <w:ind w:left="0" w:firstLine="0"/>
        <w:textAlignment w:val="baseline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sectPr>
          <w:pgSz w:w="11907" w:h="16839"/>
          <w:pgMar w:top="1140" w:right="1247" w:bottom="1304" w:left="1247" w:header="0" w:footer="0" w:gutter="0"/>
          <w:cols w:space="720" w:num="1"/>
        </w:sect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乘坐8号车的幼儿：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8"/>
          <w:szCs w:val="28"/>
          <w:lang w:val="en-US" w:eastAsia="zh-CN"/>
        </w:rPr>
        <w:t>谈嘉洛、穆紫琪、孔奕昕、晁嘉佐、李锦熙、袁宇恩、郭宸希（带队蔡阿姨电话：15161160489）</w:t>
      </w:r>
    </w:p>
    <w:p w14:paraId="7F08429C">
      <w:pPr>
        <w:pStyle w:val="5"/>
        <w:keepNext w:val="0"/>
        <w:keepLines w:val="0"/>
        <w:pageBreakBefore w:val="0"/>
        <w:widowControl/>
        <w:suppressLineNumbers w:val="0"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line="240" w:lineRule="exact"/>
        <w:ind w:left="0" w:firstLine="0"/>
        <w:textAlignment w:val="baseline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sectPr>
          <w:pgSz w:w="11907" w:h="16839"/>
          <w:pgMar w:top="1140" w:right="1247" w:bottom="1304" w:left="1247" w:header="0" w:footer="0" w:gutter="0"/>
          <w:cols w:space="720" w:num="1"/>
        </w:sectPr>
      </w:pPr>
    </w:p>
    <w:p w14:paraId="35A5AAB8">
      <w:pPr>
        <w:tabs>
          <w:tab w:val="left" w:pos="3308"/>
          <w:tab w:val="left" w:pos="9704"/>
        </w:tabs>
        <w:spacing w:line="16816" w:lineRule="exact"/>
        <w:rPr>
          <w:rFonts w:hint="eastAsia" w:eastAsia="宋体"/>
          <w:lang w:eastAsia="zh-CN"/>
        </w:rPr>
      </w:pPr>
    </w:p>
    <w:sectPr>
      <w:headerReference r:id="rId6" w:type="default"/>
      <w:footerReference r:id="rId7" w:type="default"/>
      <w:pgSz w:w="11907" w:h="16839"/>
      <w:pgMar w:top="1" w:right="0" w:bottom="1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B750BA"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B9E1F2"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8255</wp:posOffset>
          </wp:positionV>
          <wp:extent cx="7560310" cy="1067054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0564" cy="106704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0" allowOverlap="1">
          <wp:simplePos x="0" y="0"/>
          <wp:positionH relativeFrom="page">
            <wp:posOffset>11430</wp:posOffset>
          </wp:positionH>
          <wp:positionV relativeFrom="page">
            <wp:posOffset>0</wp:posOffset>
          </wp:positionV>
          <wp:extent cx="7548245" cy="1067054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7548243" cy="1067053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3BDAB77">
    <w:pPr>
      <w:spacing w:line="14" w:lineRule="auto"/>
      <w:rPr>
        <w:rFonts w:ascii="Arial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0"/>
  <w:bordersDoNotSurroundFooter w:val="0"/>
  <w:documentProtection w:enforcement="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doNotExpandShiftReturn/>
    <w:doNotWrapTextWithPunct/>
    <w:doNotUseEastAsianBreakRules/>
    <w:useFELayout/>
    <w:doNotUseIndentAsNumberingTabStop/>
    <w:compatSetting w:name="compatibilityMode" w:uri="http://schemas.microsoft.com/office/word" w:val="14"/>
  </w:compat>
  <w:docVars>
    <w:docVar w:name="commondata" w:val="eyJoZGlkIjoiN2YzNjBkOTgyNWQ1YTMxYzM3MzMwNWFiODNmOWIzYWMifQ=="/>
  </w:docVars>
  <w:rsids>
    <w:rsidRoot w:val="00000000"/>
    <w:rsid w:val="001669D4"/>
    <w:rsid w:val="004D6899"/>
    <w:rsid w:val="00A641FB"/>
    <w:rsid w:val="00C621A8"/>
    <w:rsid w:val="01020149"/>
    <w:rsid w:val="01453E77"/>
    <w:rsid w:val="01477633"/>
    <w:rsid w:val="018C0D9A"/>
    <w:rsid w:val="01A324E9"/>
    <w:rsid w:val="01A85D51"/>
    <w:rsid w:val="01DB47FD"/>
    <w:rsid w:val="02D957AA"/>
    <w:rsid w:val="02ED28B5"/>
    <w:rsid w:val="030D0562"/>
    <w:rsid w:val="03ED1CEB"/>
    <w:rsid w:val="03F2641A"/>
    <w:rsid w:val="041722F3"/>
    <w:rsid w:val="045A2F63"/>
    <w:rsid w:val="048F14A4"/>
    <w:rsid w:val="04B8274F"/>
    <w:rsid w:val="056F2E0E"/>
    <w:rsid w:val="0627463A"/>
    <w:rsid w:val="06E8731C"/>
    <w:rsid w:val="06F16DB8"/>
    <w:rsid w:val="073F2CB4"/>
    <w:rsid w:val="07610759"/>
    <w:rsid w:val="07DD0FD5"/>
    <w:rsid w:val="087370B9"/>
    <w:rsid w:val="08931509"/>
    <w:rsid w:val="093C394F"/>
    <w:rsid w:val="097E4CA0"/>
    <w:rsid w:val="09D349B1"/>
    <w:rsid w:val="0AA51080"/>
    <w:rsid w:val="0AC91212"/>
    <w:rsid w:val="0B460AB5"/>
    <w:rsid w:val="0B8B73C4"/>
    <w:rsid w:val="0BBF0934"/>
    <w:rsid w:val="0C2A284F"/>
    <w:rsid w:val="0C2F53A4"/>
    <w:rsid w:val="0C4A1B3A"/>
    <w:rsid w:val="0C807FF6"/>
    <w:rsid w:val="0CA4702C"/>
    <w:rsid w:val="0CAF1393"/>
    <w:rsid w:val="0CEA62B0"/>
    <w:rsid w:val="0D155D97"/>
    <w:rsid w:val="0D415DA1"/>
    <w:rsid w:val="0DBB4B13"/>
    <w:rsid w:val="0DC777E8"/>
    <w:rsid w:val="0DE85E53"/>
    <w:rsid w:val="0F0D4EAF"/>
    <w:rsid w:val="0F6C64B9"/>
    <w:rsid w:val="0FC41FA8"/>
    <w:rsid w:val="101B606B"/>
    <w:rsid w:val="10482BD9"/>
    <w:rsid w:val="10B10B9F"/>
    <w:rsid w:val="10BE733F"/>
    <w:rsid w:val="113349F9"/>
    <w:rsid w:val="11E224D7"/>
    <w:rsid w:val="12794A5F"/>
    <w:rsid w:val="127E08F7"/>
    <w:rsid w:val="12A14823"/>
    <w:rsid w:val="13141499"/>
    <w:rsid w:val="134931C8"/>
    <w:rsid w:val="13685097"/>
    <w:rsid w:val="136F4921"/>
    <w:rsid w:val="13772471"/>
    <w:rsid w:val="14096B23"/>
    <w:rsid w:val="14171240"/>
    <w:rsid w:val="145F4995"/>
    <w:rsid w:val="1469756B"/>
    <w:rsid w:val="14A3568A"/>
    <w:rsid w:val="14C21959"/>
    <w:rsid w:val="15113EE2"/>
    <w:rsid w:val="15754E48"/>
    <w:rsid w:val="15C70A44"/>
    <w:rsid w:val="15C727F2"/>
    <w:rsid w:val="15E00B15"/>
    <w:rsid w:val="15ED4944"/>
    <w:rsid w:val="167A6D69"/>
    <w:rsid w:val="16CA243A"/>
    <w:rsid w:val="17372983"/>
    <w:rsid w:val="17597347"/>
    <w:rsid w:val="175E69A5"/>
    <w:rsid w:val="17A10E21"/>
    <w:rsid w:val="17DD454F"/>
    <w:rsid w:val="18E45469"/>
    <w:rsid w:val="19033650"/>
    <w:rsid w:val="19215A4C"/>
    <w:rsid w:val="192E4C2C"/>
    <w:rsid w:val="19306900"/>
    <w:rsid w:val="19383D27"/>
    <w:rsid w:val="19AA66B3"/>
    <w:rsid w:val="19BC0327"/>
    <w:rsid w:val="19DA4DAB"/>
    <w:rsid w:val="1A424B3D"/>
    <w:rsid w:val="1A5328A6"/>
    <w:rsid w:val="1A6A7BF0"/>
    <w:rsid w:val="1A6B5E42"/>
    <w:rsid w:val="1A736AA5"/>
    <w:rsid w:val="1AD414AE"/>
    <w:rsid w:val="1AEB2ADF"/>
    <w:rsid w:val="1B7C407F"/>
    <w:rsid w:val="1B8A50DB"/>
    <w:rsid w:val="1BC82E20"/>
    <w:rsid w:val="1BE00297"/>
    <w:rsid w:val="1CA53919"/>
    <w:rsid w:val="1CB533A4"/>
    <w:rsid w:val="1CB810E7"/>
    <w:rsid w:val="1D232E46"/>
    <w:rsid w:val="1D793F25"/>
    <w:rsid w:val="1D7B0360"/>
    <w:rsid w:val="1D7D2F7C"/>
    <w:rsid w:val="1D954F84"/>
    <w:rsid w:val="1DBE44DB"/>
    <w:rsid w:val="1DDA6489"/>
    <w:rsid w:val="1DE06B47"/>
    <w:rsid w:val="1E606318"/>
    <w:rsid w:val="1EE97442"/>
    <w:rsid w:val="1F363BC1"/>
    <w:rsid w:val="1F5823ED"/>
    <w:rsid w:val="1F62533A"/>
    <w:rsid w:val="1F882FF2"/>
    <w:rsid w:val="1FFC67FB"/>
    <w:rsid w:val="20931C4F"/>
    <w:rsid w:val="21674850"/>
    <w:rsid w:val="216E6218"/>
    <w:rsid w:val="21B26104"/>
    <w:rsid w:val="21B46C15"/>
    <w:rsid w:val="22256179"/>
    <w:rsid w:val="22927C68"/>
    <w:rsid w:val="22CF718A"/>
    <w:rsid w:val="22E40C71"/>
    <w:rsid w:val="23412ED6"/>
    <w:rsid w:val="235C1404"/>
    <w:rsid w:val="23671B57"/>
    <w:rsid w:val="23AE2F9D"/>
    <w:rsid w:val="23FA00FA"/>
    <w:rsid w:val="23FA3D93"/>
    <w:rsid w:val="24084702"/>
    <w:rsid w:val="246A1C0D"/>
    <w:rsid w:val="24861217"/>
    <w:rsid w:val="249B7324"/>
    <w:rsid w:val="24FB4266"/>
    <w:rsid w:val="24FD7FDE"/>
    <w:rsid w:val="25311FB8"/>
    <w:rsid w:val="25AF524A"/>
    <w:rsid w:val="25C1725E"/>
    <w:rsid w:val="263E4BE1"/>
    <w:rsid w:val="264F7695"/>
    <w:rsid w:val="26CC7C68"/>
    <w:rsid w:val="26E1123A"/>
    <w:rsid w:val="26E52AD8"/>
    <w:rsid w:val="2760611B"/>
    <w:rsid w:val="276A5E9A"/>
    <w:rsid w:val="278C758A"/>
    <w:rsid w:val="27F531EF"/>
    <w:rsid w:val="2802590C"/>
    <w:rsid w:val="280D4B74"/>
    <w:rsid w:val="2920429C"/>
    <w:rsid w:val="29A90543"/>
    <w:rsid w:val="29DB6414"/>
    <w:rsid w:val="29F51284"/>
    <w:rsid w:val="2A4904F7"/>
    <w:rsid w:val="2A8C716B"/>
    <w:rsid w:val="2ABC51E6"/>
    <w:rsid w:val="2B195446"/>
    <w:rsid w:val="2B2464E6"/>
    <w:rsid w:val="2B2E2E69"/>
    <w:rsid w:val="2B8B76FF"/>
    <w:rsid w:val="2BA56C34"/>
    <w:rsid w:val="2BAC1E16"/>
    <w:rsid w:val="2BB62C95"/>
    <w:rsid w:val="2BEE0681"/>
    <w:rsid w:val="2C0E0D23"/>
    <w:rsid w:val="2C4345D1"/>
    <w:rsid w:val="2CD0422B"/>
    <w:rsid w:val="2CDB644A"/>
    <w:rsid w:val="2CEA4433"/>
    <w:rsid w:val="2D145EC5"/>
    <w:rsid w:val="2D9C38B7"/>
    <w:rsid w:val="2DA01E4F"/>
    <w:rsid w:val="2E7C437E"/>
    <w:rsid w:val="2F182010"/>
    <w:rsid w:val="2F430CE4"/>
    <w:rsid w:val="2F971030"/>
    <w:rsid w:val="2FBE480E"/>
    <w:rsid w:val="2FEF2C1A"/>
    <w:rsid w:val="2FFD5F33"/>
    <w:rsid w:val="3080304A"/>
    <w:rsid w:val="30CC58D3"/>
    <w:rsid w:val="31177244"/>
    <w:rsid w:val="31280191"/>
    <w:rsid w:val="317F1D7B"/>
    <w:rsid w:val="31B9528D"/>
    <w:rsid w:val="32A21980"/>
    <w:rsid w:val="33234280"/>
    <w:rsid w:val="337F6063"/>
    <w:rsid w:val="341712E1"/>
    <w:rsid w:val="341B222F"/>
    <w:rsid w:val="341C1B03"/>
    <w:rsid w:val="34572B3B"/>
    <w:rsid w:val="34627E5E"/>
    <w:rsid w:val="34784F8C"/>
    <w:rsid w:val="34843DEA"/>
    <w:rsid w:val="348A3288"/>
    <w:rsid w:val="34D90058"/>
    <w:rsid w:val="34DF500B"/>
    <w:rsid w:val="351A24E7"/>
    <w:rsid w:val="353D2096"/>
    <w:rsid w:val="358362DE"/>
    <w:rsid w:val="35FC399A"/>
    <w:rsid w:val="362B1911"/>
    <w:rsid w:val="36FF1994"/>
    <w:rsid w:val="377D1894"/>
    <w:rsid w:val="37ED7298"/>
    <w:rsid w:val="38286CC9"/>
    <w:rsid w:val="38294073"/>
    <w:rsid w:val="38772584"/>
    <w:rsid w:val="389104C8"/>
    <w:rsid w:val="389B5E3B"/>
    <w:rsid w:val="389E6F8B"/>
    <w:rsid w:val="38C033A5"/>
    <w:rsid w:val="38F90665"/>
    <w:rsid w:val="395D0BF4"/>
    <w:rsid w:val="3A0E1EEE"/>
    <w:rsid w:val="3A1F5EA9"/>
    <w:rsid w:val="3A2410B2"/>
    <w:rsid w:val="3A52627F"/>
    <w:rsid w:val="3A540249"/>
    <w:rsid w:val="3ADD3448"/>
    <w:rsid w:val="3B0773A0"/>
    <w:rsid w:val="3B455DE4"/>
    <w:rsid w:val="3B471B5C"/>
    <w:rsid w:val="3C0204A7"/>
    <w:rsid w:val="3C0B4B35"/>
    <w:rsid w:val="3C0B4F1B"/>
    <w:rsid w:val="3C277297"/>
    <w:rsid w:val="3C3A5E49"/>
    <w:rsid w:val="3C3F2833"/>
    <w:rsid w:val="3C7F18A3"/>
    <w:rsid w:val="3CED7070"/>
    <w:rsid w:val="3CFC24D2"/>
    <w:rsid w:val="3D712EC0"/>
    <w:rsid w:val="3D811495"/>
    <w:rsid w:val="3D90460D"/>
    <w:rsid w:val="3D94497F"/>
    <w:rsid w:val="3E27601F"/>
    <w:rsid w:val="3EED32EE"/>
    <w:rsid w:val="3F1461F9"/>
    <w:rsid w:val="3F197891"/>
    <w:rsid w:val="3F8A64BB"/>
    <w:rsid w:val="3FAA090B"/>
    <w:rsid w:val="3FF35E0E"/>
    <w:rsid w:val="40280F9C"/>
    <w:rsid w:val="40E816EB"/>
    <w:rsid w:val="4134048C"/>
    <w:rsid w:val="41DA22BD"/>
    <w:rsid w:val="42BA70B7"/>
    <w:rsid w:val="43244531"/>
    <w:rsid w:val="43803E5D"/>
    <w:rsid w:val="438421CC"/>
    <w:rsid w:val="441A7E0D"/>
    <w:rsid w:val="442347E8"/>
    <w:rsid w:val="4488746D"/>
    <w:rsid w:val="44A3316C"/>
    <w:rsid w:val="44A65B45"/>
    <w:rsid w:val="450C6F50"/>
    <w:rsid w:val="453E3FCF"/>
    <w:rsid w:val="454809AA"/>
    <w:rsid w:val="45D64129"/>
    <w:rsid w:val="45FB5A1D"/>
    <w:rsid w:val="461553B1"/>
    <w:rsid w:val="46CF141D"/>
    <w:rsid w:val="475233E9"/>
    <w:rsid w:val="47655933"/>
    <w:rsid w:val="47797BDF"/>
    <w:rsid w:val="4786335D"/>
    <w:rsid w:val="479223B1"/>
    <w:rsid w:val="47A61021"/>
    <w:rsid w:val="4832029E"/>
    <w:rsid w:val="4860027B"/>
    <w:rsid w:val="48643D4D"/>
    <w:rsid w:val="48942253"/>
    <w:rsid w:val="48AE6D76"/>
    <w:rsid w:val="4941408E"/>
    <w:rsid w:val="49585703"/>
    <w:rsid w:val="495D1FB5"/>
    <w:rsid w:val="49CD147E"/>
    <w:rsid w:val="49E05655"/>
    <w:rsid w:val="4A370FED"/>
    <w:rsid w:val="4A751370"/>
    <w:rsid w:val="4A7E09CA"/>
    <w:rsid w:val="4A922E15"/>
    <w:rsid w:val="4AEA6060"/>
    <w:rsid w:val="4B2E6D15"/>
    <w:rsid w:val="4B3A2B43"/>
    <w:rsid w:val="4B76388E"/>
    <w:rsid w:val="4B920BD1"/>
    <w:rsid w:val="4BA3693A"/>
    <w:rsid w:val="4BD6486A"/>
    <w:rsid w:val="4C092631"/>
    <w:rsid w:val="4C3F6622"/>
    <w:rsid w:val="4C5B5467"/>
    <w:rsid w:val="4C9170DB"/>
    <w:rsid w:val="4D00777E"/>
    <w:rsid w:val="4D221AE1"/>
    <w:rsid w:val="4D6B6B79"/>
    <w:rsid w:val="4DF25957"/>
    <w:rsid w:val="4EC4615B"/>
    <w:rsid w:val="4F0B3174"/>
    <w:rsid w:val="4F561F16"/>
    <w:rsid w:val="4F707F08"/>
    <w:rsid w:val="4F74239C"/>
    <w:rsid w:val="4F764366"/>
    <w:rsid w:val="4F7A3E56"/>
    <w:rsid w:val="4FBD3831"/>
    <w:rsid w:val="4FF0236A"/>
    <w:rsid w:val="50010D46"/>
    <w:rsid w:val="50487AB0"/>
    <w:rsid w:val="504B75A0"/>
    <w:rsid w:val="50DE0415"/>
    <w:rsid w:val="51024103"/>
    <w:rsid w:val="511B3417"/>
    <w:rsid w:val="511E6A63"/>
    <w:rsid w:val="51234FDC"/>
    <w:rsid w:val="512C1180"/>
    <w:rsid w:val="51660A43"/>
    <w:rsid w:val="51A21442"/>
    <w:rsid w:val="52D65847"/>
    <w:rsid w:val="52E00474"/>
    <w:rsid w:val="5305612D"/>
    <w:rsid w:val="531B7F4E"/>
    <w:rsid w:val="540F114D"/>
    <w:rsid w:val="54122066"/>
    <w:rsid w:val="543F3A04"/>
    <w:rsid w:val="54442C85"/>
    <w:rsid w:val="545E7ED6"/>
    <w:rsid w:val="54A31759"/>
    <w:rsid w:val="54A61249"/>
    <w:rsid w:val="54B85FEB"/>
    <w:rsid w:val="54C33308"/>
    <w:rsid w:val="54DF6BE9"/>
    <w:rsid w:val="55855FCD"/>
    <w:rsid w:val="5588557B"/>
    <w:rsid w:val="55DE7FD1"/>
    <w:rsid w:val="561237F4"/>
    <w:rsid w:val="561D378D"/>
    <w:rsid w:val="56410322"/>
    <w:rsid w:val="56C37E91"/>
    <w:rsid w:val="56C45BAD"/>
    <w:rsid w:val="56EF4FC6"/>
    <w:rsid w:val="56FA16BD"/>
    <w:rsid w:val="571921A6"/>
    <w:rsid w:val="57932823"/>
    <w:rsid w:val="57B42F85"/>
    <w:rsid w:val="57CA63B1"/>
    <w:rsid w:val="57EF27B0"/>
    <w:rsid w:val="57FF45ED"/>
    <w:rsid w:val="581A7A0A"/>
    <w:rsid w:val="5849292D"/>
    <w:rsid w:val="58694DA2"/>
    <w:rsid w:val="586E6522"/>
    <w:rsid w:val="58C223CA"/>
    <w:rsid w:val="592A2449"/>
    <w:rsid w:val="5933395E"/>
    <w:rsid w:val="59613753"/>
    <w:rsid w:val="596A4F3B"/>
    <w:rsid w:val="59B96B5C"/>
    <w:rsid w:val="59F175DF"/>
    <w:rsid w:val="5A513A05"/>
    <w:rsid w:val="5B0F065E"/>
    <w:rsid w:val="5B301566"/>
    <w:rsid w:val="5B57052E"/>
    <w:rsid w:val="5B667984"/>
    <w:rsid w:val="5B9E5623"/>
    <w:rsid w:val="5C2313D1"/>
    <w:rsid w:val="5C574E82"/>
    <w:rsid w:val="5C6F0ED0"/>
    <w:rsid w:val="5C853518"/>
    <w:rsid w:val="5D284F2B"/>
    <w:rsid w:val="5D2C2232"/>
    <w:rsid w:val="5D4246D2"/>
    <w:rsid w:val="5D8F31C2"/>
    <w:rsid w:val="5DF94AE0"/>
    <w:rsid w:val="5E204081"/>
    <w:rsid w:val="5E821D16"/>
    <w:rsid w:val="5ECE7D1A"/>
    <w:rsid w:val="5EDF3CD6"/>
    <w:rsid w:val="5EEF41C2"/>
    <w:rsid w:val="5F217E4A"/>
    <w:rsid w:val="5F5350D7"/>
    <w:rsid w:val="5F84662B"/>
    <w:rsid w:val="5FFC4413"/>
    <w:rsid w:val="60631AA2"/>
    <w:rsid w:val="60830691"/>
    <w:rsid w:val="60DB04CD"/>
    <w:rsid w:val="6131633F"/>
    <w:rsid w:val="615B1AC4"/>
    <w:rsid w:val="61B432AA"/>
    <w:rsid w:val="61C270DE"/>
    <w:rsid w:val="61E33ADD"/>
    <w:rsid w:val="620D0B5A"/>
    <w:rsid w:val="62206ADF"/>
    <w:rsid w:val="62C3746A"/>
    <w:rsid w:val="63397CDD"/>
    <w:rsid w:val="634E4F86"/>
    <w:rsid w:val="63972115"/>
    <w:rsid w:val="639C2338"/>
    <w:rsid w:val="63F773CC"/>
    <w:rsid w:val="64011F3D"/>
    <w:rsid w:val="646D58E0"/>
    <w:rsid w:val="650642D5"/>
    <w:rsid w:val="650A6582"/>
    <w:rsid w:val="656051C5"/>
    <w:rsid w:val="65CE23AE"/>
    <w:rsid w:val="65D35C16"/>
    <w:rsid w:val="65D57BE0"/>
    <w:rsid w:val="66E42E64"/>
    <w:rsid w:val="66EC3434"/>
    <w:rsid w:val="672F50CE"/>
    <w:rsid w:val="67876CB8"/>
    <w:rsid w:val="67B53827"/>
    <w:rsid w:val="67C9107F"/>
    <w:rsid w:val="67D0240D"/>
    <w:rsid w:val="68212C69"/>
    <w:rsid w:val="698C05B6"/>
    <w:rsid w:val="69B57206"/>
    <w:rsid w:val="69D87D51"/>
    <w:rsid w:val="6A0E36C1"/>
    <w:rsid w:val="6A55309E"/>
    <w:rsid w:val="6A682DD1"/>
    <w:rsid w:val="6AED40A9"/>
    <w:rsid w:val="6AED7F32"/>
    <w:rsid w:val="6B2111D2"/>
    <w:rsid w:val="6B361121"/>
    <w:rsid w:val="6B8861D5"/>
    <w:rsid w:val="6BE732FC"/>
    <w:rsid w:val="6C315445"/>
    <w:rsid w:val="6C5F6456"/>
    <w:rsid w:val="6D0C2A35"/>
    <w:rsid w:val="6D410843"/>
    <w:rsid w:val="6D9143ED"/>
    <w:rsid w:val="6E14501E"/>
    <w:rsid w:val="6E3F3470"/>
    <w:rsid w:val="6E861543"/>
    <w:rsid w:val="6EA445F4"/>
    <w:rsid w:val="6ED672E7"/>
    <w:rsid w:val="6F443790"/>
    <w:rsid w:val="7073669D"/>
    <w:rsid w:val="71FB4E68"/>
    <w:rsid w:val="721C6CEC"/>
    <w:rsid w:val="72275320"/>
    <w:rsid w:val="723839D1"/>
    <w:rsid w:val="725B1426"/>
    <w:rsid w:val="726614B1"/>
    <w:rsid w:val="72831E1E"/>
    <w:rsid w:val="72D65D2C"/>
    <w:rsid w:val="733B47F5"/>
    <w:rsid w:val="738467A2"/>
    <w:rsid w:val="73C13552"/>
    <w:rsid w:val="74CC145C"/>
    <w:rsid w:val="75205465"/>
    <w:rsid w:val="7524023C"/>
    <w:rsid w:val="753F0BD2"/>
    <w:rsid w:val="76432944"/>
    <w:rsid w:val="765514B2"/>
    <w:rsid w:val="7666525F"/>
    <w:rsid w:val="768C4166"/>
    <w:rsid w:val="77DC4DFE"/>
    <w:rsid w:val="78B9488E"/>
    <w:rsid w:val="78BB2C66"/>
    <w:rsid w:val="79050385"/>
    <w:rsid w:val="7972504E"/>
    <w:rsid w:val="79BF6786"/>
    <w:rsid w:val="79FE105C"/>
    <w:rsid w:val="7A727450"/>
    <w:rsid w:val="7AF64429"/>
    <w:rsid w:val="7B2965AD"/>
    <w:rsid w:val="7B354F51"/>
    <w:rsid w:val="7B557DFF"/>
    <w:rsid w:val="7B903304"/>
    <w:rsid w:val="7BBF0CBF"/>
    <w:rsid w:val="7BED5007"/>
    <w:rsid w:val="7CE07902"/>
    <w:rsid w:val="7CF93D5D"/>
    <w:rsid w:val="7CFD1A9F"/>
    <w:rsid w:val="7D012C11"/>
    <w:rsid w:val="7D341239"/>
    <w:rsid w:val="7D540B00"/>
    <w:rsid w:val="7DBA77B1"/>
    <w:rsid w:val="7DC878B1"/>
    <w:rsid w:val="7DF509C8"/>
    <w:rsid w:val="7E631DD5"/>
    <w:rsid w:val="7EAB72D9"/>
    <w:rsid w:val="7EEF57B5"/>
    <w:rsid w:val="7F341498"/>
    <w:rsid w:val="7FC85FE4"/>
    <w:rsid w:val="7FD47BC0"/>
    <w:rsid w:val="7FE9455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7">
    <w:name w:val="Table Grid"/>
    <w:basedOn w:val="6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10">
    <w:name w:val="Hyperlink"/>
    <w:basedOn w:val="8"/>
    <w:qFormat/>
    <w:uiPriority w:val="0"/>
    <w:rPr>
      <w:color w:val="0000FF"/>
      <w:u w:val="single"/>
    </w:rPr>
  </w:style>
  <w:style w:type="table" w:customStyle="1" w:styleId="11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  <w:style w:type="paragraph" w:styleId="13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theme" Target="theme/theme1.xml"/><Relationship Id="rId7" Type="http://schemas.openxmlformats.org/officeDocument/2006/relationships/footer" Target="footer1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0" Type="http://schemas.openxmlformats.org/officeDocument/2006/relationships/fontTable" Target="fontTable.xml"/><Relationship Id="rId3" Type="http://schemas.openxmlformats.org/officeDocument/2006/relationships/footnotes" Target="footnotes.xml"/><Relationship Id="rId29" Type="http://schemas.openxmlformats.org/officeDocument/2006/relationships/customXml" Target="../customXml/item1.xml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483</Words>
  <Characters>512</Characters>
  <TotalTime>2</TotalTime>
  <ScaleCrop>false</ScaleCrop>
  <LinksUpToDate>false</LinksUpToDate>
  <CharactersWithSpaces>555</CharactersWithSpaces>
  <Application>WPS Office_12.1.0.20784_F1E327BC-269C-435d-A152-05C5408002CA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2024-09-04T17:03:00Z</dcterms:created>
  <dc:creator>yixuange</dc:creator>
  <cp:lastModifiedBy>WPS_1613634913</cp:lastModifiedBy>
  <dcterms:modified xsi:type="dcterms:W3CDTF">2025-04-08T10:11:54Z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2024-09-08T14:18:40Z</vt:filetime>
  </property>
  <property fmtid="{D5CDD505-2E9C-101B-9397-08002B2CF9AE}" pid="4" name="KSOProductBuildVer">
    <vt:lpwstr>2052-12.1.0.20784</vt:lpwstr>
  </property>
  <property fmtid="{D5CDD505-2E9C-101B-9397-08002B2CF9AE}" pid="5" name="ICV">
    <vt:lpwstr>767561884CD84227BBA7A363C0A72ABF_12</vt:lpwstr>
  </property>
  <property fmtid="{D5CDD505-2E9C-101B-9397-08002B2CF9AE}" pid="6" name="KSOTemplateDocerSaveRecord">
    <vt:lpwstr>eyJoZGlkIjoiN2YzNjBkOTgyNWQ1YTMxYzM3MzMwNWFiODNmOWIzYWMiLCJ1c2VySWQiOiIxMTcyNzg5NTczIn0=</vt:lpwstr>
  </property>
</Properties>
</file>