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0A8D6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E11EA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42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9E2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C2A66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DC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2093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天气变暖，万物复苏，到处是一片春意盎然的景色。在孩子们的眼中，春天里的一切都散发着神奇的光芒吸引着他们，哪怕只是刚露出头的小草、刚发芽的柳树，都会留住他们好奇的目光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们从周边的自然环境等感受到了春天的到来。借此现象与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有20位幼儿知道春天来了，有14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说到春天的花儿开了，如：迎春花开了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油菜花开得很美等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说到了春天的柳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树会发芽，但关于春天幼儿的经验还比较局限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本周将围绕“春天来了”开展一系列的活动，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引导幼儿去观察发现春天的小秘密，尝试用多元的方式表现春天，体验春天带给人们的快乐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 w14:paraId="7995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2B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DF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E801E94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通过观察周围环境，寻找春天，初步感知春天里动、植物的变化。</w:t>
            </w:r>
          </w:p>
          <w:p w14:paraId="4BBCD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用绘画、歌唱等多种形式初步表现对春天的认识，感受大自然的美景。</w:t>
            </w:r>
          </w:p>
        </w:tc>
      </w:tr>
      <w:tr w14:paraId="6E2F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D2FD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辣椒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 w14:paraId="51BE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春天来了》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FE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0E09C9F"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1.乐意做好值日生工作，有为班级服务的意识。</w:t>
            </w:r>
          </w:p>
          <w:p w14:paraId="4207550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502A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9D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B7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26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AC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6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2F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F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D7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B7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81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D06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05C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B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0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333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842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71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47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6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922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3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A12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15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C0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FA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E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1B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A06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08D6E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早晨：晨间区域自主游戏。</w:t>
            </w:r>
          </w:p>
          <w:p w14:paraId="3A9E494C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建构《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42AD6BCD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我看到的春天》、泥工《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小蜜蜂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6F0A4D38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图形拼图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 w14:paraId="1BEA9A8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eastAsia="宋体" w:cs="宋体"/>
                <w:szCs w:val="21"/>
              </w:rPr>
              <w:t>自主图书阅读，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指偶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0F9548BD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 w14:paraId="4F13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关注幼儿区域游戏选择与落实情况，重点关注美工区、图书区、益智区、建构区幼儿游戏内容和游戏过程，并在观察中捕捉可以进行分享交流的游戏内容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9270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重点关注角色区、科探区、万能工匠、植物角幼儿的游戏情况，从中关注新游戏的玩法和对材料的探索情况，并通过班级动态、一起长大等平台分享幼儿游戏情况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3D52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206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375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51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活动：球类游戏、沙池游戏、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小山坡、滑索游戏、梅花桩、骑行游戏、野趣游戏。</w:t>
            </w:r>
          </w:p>
          <w:p w14:paraId="43A5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43B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0F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DAF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B3B64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1.综合：我找到的春天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2.语言：春天的电话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3.音乐：春天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.数学：给春天的信</w:t>
            </w:r>
          </w:p>
        </w:tc>
      </w:tr>
      <w:tr w14:paraId="2795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8E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0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活动：科创小游戏：光影彩虹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专用活动室：美工室：我眼中的春天</w:t>
            </w:r>
          </w:p>
          <w:p w14:paraId="58BE5B6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户外大课堂：寻找春天的足迹</w:t>
            </w:r>
          </w:p>
        </w:tc>
      </w:tr>
    </w:tbl>
    <w:p w14:paraId="6B5C0B2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65C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4716B"/>
    <w:multiLevelType w:val="singleLevel"/>
    <w:tmpl w:val="8E947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093183D"/>
    <w:rsid w:val="02F31A30"/>
    <w:rsid w:val="03B77229"/>
    <w:rsid w:val="084A0F21"/>
    <w:rsid w:val="094B6A8A"/>
    <w:rsid w:val="0CDF4D1D"/>
    <w:rsid w:val="0E2A28DC"/>
    <w:rsid w:val="0E7C47EE"/>
    <w:rsid w:val="0F6B2615"/>
    <w:rsid w:val="12BC78AF"/>
    <w:rsid w:val="13450BEF"/>
    <w:rsid w:val="14CF38C9"/>
    <w:rsid w:val="155B515D"/>
    <w:rsid w:val="180A2E6A"/>
    <w:rsid w:val="19356B2C"/>
    <w:rsid w:val="1A7B1198"/>
    <w:rsid w:val="1E6F1C79"/>
    <w:rsid w:val="1EE324BA"/>
    <w:rsid w:val="20295008"/>
    <w:rsid w:val="21F06FC3"/>
    <w:rsid w:val="227C35C6"/>
    <w:rsid w:val="241061BE"/>
    <w:rsid w:val="271E47F5"/>
    <w:rsid w:val="27916656"/>
    <w:rsid w:val="27F04A3C"/>
    <w:rsid w:val="29064737"/>
    <w:rsid w:val="294361DC"/>
    <w:rsid w:val="2EA27501"/>
    <w:rsid w:val="2F88239B"/>
    <w:rsid w:val="30526494"/>
    <w:rsid w:val="322B4F55"/>
    <w:rsid w:val="32CC24C5"/>
    <w:rsid w:val="3A1415B9"/>
    <w:rsid w:val="3B4A7C36"/>
    <w:rsid w:val="3C137C90"/>
    <w:rsid w:val="3C722C08"/>
    <w:rsid w:val="3FFC5807"/>
    <w:rsid w:val="429032E9"/>
    <w:rsid w:val="43BC674C"/>
    <w:rsid w:val="458F65D9"/>
    <w:rsid w:val="45FC3D88"/>
    <w:rsid w:val="465E526D"/>
    <w:rsid w:val="4A4834BD"/>
    <w:rsid w:val="4AC70F74"/>
    <w:rsid w:val="4E803697"/>
    <w:rsid w:val="4F4246BC"/>
    <w:rsid w:val="52B15DE1"/>
    <w:rsid w:val="55A734CB"/>
    <w:rsid w:val="563F2A36"/>
    <w:rsid w:val="57425202"/>
    <w:rsid w:val="5D547B6E"/>
    <w:rsid w:val="5D9B481C"/>
    <w:rsid w:val="63EF3898"/>
    <w:rsid w:val="67024A05"/>
    <w:rsid w:val="67570487"/>
    <w:rsid w:val="68D82497"/>
    <w:rsid w:val="6C367D9E"/>
    <w:rsid w:val="6C577DFB"/>
    <w:rsid w:val="6FEB422D"/>
    <w:rsid w:val="70D56178"/>
    <w:rsid w:val="71E03B95"/>
    <w:rsid w:val="72F378F8"/>
    <w:rsid w:val="74062712"/>
    <w:rsid w:val="77194816"/>
    <w:rsid w:val="774A5F6C"/>
    <w:rsid w:val="77BA6C36"/>
    <w:rsid w:val="79586707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1106</Words>
  <Characters>1132</Characters>
  <Lines>9</Lines>
  <Paragraphs>2</Paragraphs>
  <TotalTime>7</TotalTime>
  <ScaleCrop>false</ScaleCrop>
  <LinksUpToDate>false</LinksUpToDate>
  <CharactersWithSpaces>1187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诺宝妈</cp:lastModifiedBy>
  <cp:lastPrinted>2024-03-10T23:35:00Z</cp:lastPrinted>
  <dcterms:modified xsi:type="dcterms:W3CDTF">2025-04-07T02:44:13Z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BEE5B6DE814148D0894D5CB25C9E814D_13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