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C3FE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562429F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6AE34A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</w:t>
      </w:r>
    </w:p>
    <w:p w14:paraId="5951841C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今日中班幼儿园生活丰富多彩。清晨孩子们有序来园签到，随后认真整理水杯，为一天活动做好准备。自主活动时，有的孩子专注做游戏计划，有的开心喝牛奶。集体活动中大家积极参与，思维活跃。户外活动里，孩子们尽情奔跑嬉戏。区域游戏活动，各区域热闹非凡。午餐时孩子们安静用餐，整体氛围良好，孩子们在快乐中收获成长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今天我们班来园23人，2人请假。</w:t>
      </w:r>
    </w:p>
    <w:p w14:paraId="4126EED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户外活动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  <w:t>-</w:t>
      </w:r>
    </w:p>
    <w:p w14:paraId="7E80E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/>
        <w:jc w:val="left"/>
        <w:textAlignment w:val="auto"/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今天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户外活动中，孩子们在皮球区开展了丰富多彩的球类游戏。大家分组进行了拍球比赛，小手灵活地控制着皮球弹跳的节奏；抛接球环节中，孩子们两两合作，逐渐掌握了抛球的力度和接球的技巧；最受欢迎的是羊角球游戏，孩子们骑坐在球上蹦跳前进，既锻炼了平衡能力又充满趣味。活动中，孩子们不仅提升了手眼协调性和大肌肉运动能力，更在游戏中学会了遵守规则、互相配合。整个操场洋溢着欢快的笑声，每个孩子都在运动中收获了快乐与成长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9"/>
        <w:gridCol w:w="4590"/>
      </w:tblGrid>
      <w:tr w14:paraId="22B1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589" w:type="dxa"/>
          </w:tcPr>
          <w:p w14:paraId="415C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29845</wp:posOffset>
                  </wp:positionV>
                  <wp:extent cx="2517140" cy="1887855"/>
                  <wp:effectExtent l="0" t="0" r="12700" b="1905"/>
                  <wp:wrapNone/>
                  <wp:docPr id="12" name="图片 1" descr="C:/Users/Administrator/Desktop/MobileFile/IMG_0762.JPGIMG_0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C:/Users/Administrator/Desktop/MobileFile/IMG_0762.JPGIMG_07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0" w:type="dxa"/>
          </w:tcPr>
          <w:p w14:paraId="1DE7D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2700" b="1905"/>
                  <wp:wrapNone/>
                  <wp:docPr id="2" name="图片 1" descr="C:/Users/Administrator/Desktop/MobileFile/IMG_0760.JPGIMG_0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/Users/Administrator/Desktop/MobileFile/IMG_0760.JPGIMG_07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BCD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589" w:type="dxa"/>
          </w:tcPr>
          <w:p w14:paraId="77453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4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我玩的是拍球的游戏，我喜欢拍球。这样锻炼我们的手眼协调能力。</w:t>
            </w:r>
          </w:p>
        </w:tc>
        <w:tc>
          <w:tcPr>
            <w:tcW w:w="4590" w:type="dxa"/>
          </w:tcPr>
          <w:p w14:paraId="25ABC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我玩的是向上的抛接球，当球落下时稳稳的接住，保持平衡很重要。</w:t>
            </w:r>
          </w:p>
        </w:tc>
      </w:tr>
      <w:tr w14:paraId="3C44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589" w:type="dxa"/>
          </w:tcPr>
          <w:p w14:paraId="5B354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4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33020</wp:posOffset>
                  </wp:positionV>
                  <wp:extent cx="2392045" cy="1793875"/>
                  <wp:effectExtent l="0" t="0" r="635" b="4445"/>
                  <wp:wrapNone/>
                  <wp:docPr id="1" name="图片 1" descr="C:/Users/Administrator/Desktop/MobileFile/IMG_0768.JPGIMG_0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istrator/Desktop/MobileFile/IMG_0768.JPGIMG_07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045" cy="179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6A32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FE57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0285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98FD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34E9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C6FF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3DDE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90" w:type="dxa"/>
          </w:tcPr>
          <w:p w14:paraId="540BD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3810</wp:posOffset>
                  </wp:positionV>
                  <wp:extent cx="2412365" cy="1809115"/>
                  <wp:effectExtent l="0" t="0" r="10795" b="4445"/>
                  <wp:wrapNone/>
                  <wp:docPr id="23" name="图片 23" descr="C:/Users/Administrator/Desktop/MobileFile/IMG_2856.JPGIMG_2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MobileFile/IMG_2856.JPGIMG_28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21C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589" w:type="dxa"/>
          </w:tcPr>
          <w:p w14:paraId="5E691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运动时出汗了，我们需要大量补充水份。看我们在大口的喝水哦！</w:t>
            </w:r>
          </w:p>
        </w:tc>
        <w:tc>
          <w:tcPr>
            <w:tcW w:w="4590" w:type="dxa"/>
          </w:tcPr>
          <w:p w14:paraId="4B11B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羊角球也很好玩呢，我喜欢玩这个，我喜欢弹跳的感觉。</w:t>
            </w:r>
          </w:p>
        </w:tc>
      </w:tr>
    </w:tbl>
    <w:p w14:paraId="6A84173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自主活动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5C6521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自主活动中，孩子们展现了良好的自我服务能力。来园后，小朋友们有序地在签到墙贴上自己的姓名贴，并认真检查水杯带是否系好、水杯是否整齐摆放在指定位置。喝牛奶时间，大家安静入座，双手扶杯慢慢饮用，喝完自觉将杯子放回托盘。整理床铺环节，孩子们两两合作，熟练地铺平床单、摆正枕头，动作越来越麻利。这些日常活动不仅培养了孩子们的生活自理能力，更让他们养成了做事有条理的好习惯，为一天的幼儿园生活做好了充分准备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4CA20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6A2F3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36830</wp:posOffset>
                  </wp:positionV>
                  <wp:extent cx="2517140" cy="1887855"/>
                  <wp:effectExtent l="0" t="0" r="12700" b="1905"/>
                  <wp:wrapNone/>
                  <wp:docPr id="24" name="图片 1" descr="C:/Users/Administrator/Desktop/MobileFile/IMG_2853.JPGIMG_2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/Users/Administrator/Desktop/MobileFile/IMG_2853.JPGIMG_285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2151C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eastAsia="zh-Hans"/>
              </w:rPr>
            </w:pPr>
            <w: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43815</wp:posOffset>
                  </wp:positionV>
                  <wp:extent cx="2517140" cy="1887855"/>
                  <wp:effectExtent l="0" t="0" r="12700" b="1905"/>
                  <wp:wrapNone/>
                  <wp:docPr id="25" name="图片 1" descr="C:/Users/Administrator/Desktop/MobileFile/IMG_2854.JPGIMG_2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" descr="C:/Users/Administrator/Desktop/MobileFile/IMG_2854.JPGIMG_285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B2B0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53360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我早晨来园后，我会把自己的水杯整理好，有序摆放在小车上。</w:t>
            </w:r>
          </w:p>
        </w:tc>
        <w:tc>
          <w:tcPr>
            <w:tcW w:w="4511" w:type="dxa"/>
          </w:tcPr>
          <w:p w14:paraId="2E4D3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 xml:space="preserve">每天的签到也不能忘记哦，我们已经习惯了。 </w:t>
            </w:r>
          </w:p>
        </w:tc>
      </w:tr>
      <w:tr w14:paraId="388F8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75CB7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4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24765</wp:posOffset>
                  </wp:positionV>
                  <wp:extent cx="2358390" cy="1769110"/>
                  <wp:effectExtent l="0" t="0" r="3810" b="13970"/>
                  <wp:wrapNone/>
                  <wp:docPr id="26" name="图片 26" descr="C:/Users/Administrator/Desktop/MobileFile/IMG_0747.JPGIMG_0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dministrator/Desktop/MobileFile/IMG_0747.JPGIMG_074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390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D91B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1B1B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D390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4832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0C7D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4E9E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40E73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116A9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10795</wp:posOffset>
                  </wp:positionV>
                  <wp:extent cx="2358390" cy="1769110"/>
                  <wp:effectExtent l="0" t="0" r="3810" b="13970"/>
                  <wp:wrapNone/>
                  <wp:docPr id="7" name="图片 7" descr="C:/Users/Administrator/Desktop/MobileFile/IMG_0769.JPGIMG_0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MobileFile/IMG_0769.JPGIMG_076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390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9BF3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6F190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自己的床铺自己整理，一样有序的摆放在小床上。</w:t>
            </w:r>
          </w:p>
        </w:tc>
        <w:tc>
          <w:tcPr>
            <w:tcW w:w="4511" w:type="dxa"/>
          </w:tcPr>
          <w:p w14:paraId="47465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喝牛奶啦，今天有很多种坚果哦。运动后补充能量真不错。</w:t>
            </w:r>
          </w:p>
        </w:tc>
      </w:tr>
    </w:tbl>
    <w:p w14:paraId="178FC41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9E5A03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语言：春天的电话</w:t>
      </w:r>
    </w:p>
    <w:p w14:paraId="5A62A9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ind w:firstLine="468" w:firstLineChars="195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《春天的电话》是一则</w:t>
      </w:r>
      <w:r>
        <w:rPr>
          <w:rFonts w:hint="eastAsia"/>
          <w:sz w:val="24"/>
          <w:szCs w:val="24"/>
          <w:lang w:eastAsia="zh-CN"/>
        </w:rPr>
        <w:t>富有童趣的</w:t>
      </w:r>
      <w:r>
        <w:rPr>
          <w:rFonts w:hint="eastAsia"/>
          <w:sz w:val="24"/>
          <w:szCs w:val="24"/>
        </w:rPr>
        <w:t>童话故事，</w:t>
      </w:r>
      <w:r>
        <w:rPr>
          <w:rFonts w:hint="eastAsia"/>
          <w:sz w:val="24"/>
          <w:szCs w:val="24"/>
          <w:lang w:eastAsia="zh-CN"/>
        </w:rPr>
        <w:t>主要讲述了小胖熊和动物伙伴们用</w:t>
      </w:r>
      <w:r>
        <w:rPr>
          <w:rFonts w:hint="eastAsia"/>
          <w:sz w:val="24"/>
          <w:szCs w:val="24"/>
        </w:rPr>
        <w:t>打电话的形式</w:t>
      </w:r>
      <w:r>
        <w:rPr>
          <w:rFonts w:hint="eastAsia"/>
          <w:sz w:val="24"/>
          <w:szCs w:val="24"/>
          <w:lang w:eastAsia="zh-CN"/>
        </w:rPr>
        <w:t>互相传递</w:t>
      </w:r>
      <w:r>
        <w:rPr>
          <w:rFonts w:hint="eastAsia"/>
          <w:sz w:val="24"/>
          <w:szCs w:val="24"/>
        </w:rPr>
        <w:t>春天来临的</w:t>
      </w:r>
      <w:r>
        <w:rPr>
          <w:rFonts w:hint="eastAsia"/>
          <w:sz w:val="24"/>
          <w:szCs w:val="24"/>
          <w:lang w:eastAsia="zh-CN"/>
        </w:rPr>
        <w:t>消息，描绘春暖花开</w:t>
      </w:r>
      <w:r>
        <w:rPr>
          <w:rFonts w:hint="eastAsia"/>
          <w:sz w:val="24"/>
          <w:szCs w:val="24"/>
        </w:rPr>
        <w:t>的美好景象。童话还体现了</w:t>
      </w:r>
      <w:r>
        <w:rPr>
          <w:sz w:val="24"/>
          <w:szCs w:val="24"/>
        </w:rPr>
        <w:t>小动物间互相关心</w:t>
      </w:r>
      <w:r>
        <w:rPr>
          <w:rFonts w:hint="eastAsia"/>
          <w:sz w:val="24"/>
          <w:szCs w:val="24"/>
        </w:rPr>
        <w:t>的情感，</w:t>
      </w:r>
      <w:r>
        <w:rPr>
          <w:sz w:val="24"/>
          <w:szCs w:val="24"/>
        </w:rPr>
        <w:t>其中动物的对话是该活动的重点，其次动物的电话号码的记忆</w:t>
      </w:r>
      <w:r>
        <w:rPr>
          <w:rFonts w:hint="eastAsia"/>
          <w:sz w:val="24"/>
          <w:szCs w:val="24"/>
          <w:lang w:eastAsia="zh-CN"/>
        </w:rPr>
        <w:t>也是活动的一大</w:t>
      </w:r>
      <w:r>
        <w:rPr>
          <w:sz w:val="24"/>
          <w:szCs w:val="24"/>
        </w:rPr>
        <w:t>难点</w:t>
      </w:r>
      <w:r>
        <w:rPr>
          <w:rFonts w:hint="eastAsia"/>
          <w:sz w:val="24"/>
          <w:szCs w:val="24"/>
        </w:rPr>
        <w:t>。</w:t>
      </w:r>
      <w:r>
        <w:rPr>
          <w:rFonts w:hint="eastAsia" w:ascii="宋体" w:hAnsi="宋体" w:cs="宋体"/>
          <w:kern w:val="0"/>
          <w:sz w:val="24"/>
          <w:szCs w:val="24"/>
        </w:rPr>
        <w:t>本次活动主要运用PPT，让孩子在图片的帮助下理解故事内容，并尝试角色扮演，体验小动物们之间相互关心、相互分享的快乐。</w:t>
      </w:r>
      <w:r>
        <w:rPr>
          <w:rFonts w:hint="eastAsia" w:cs="宋体"/>
          <w:kern w:val="0"/>
          <w:sz w:val="24"/>
          <w:szCs w:val="24"/>
          <w:lang w:val="en-US" w:eastAsia="zh-CN"/>
        </w:rPr>
        <w:t>活动中孩子们能</w:t>
      </w:r>
      <w:r>
        <w:rPr>
          <w:rFonts w:hint="eastAsia"/>
          <w:b w:val="0"/>
          <w:bCs w:val="0"/>
          <w:sz w:val="24"/>
          <w:szCs w:val="24"/>
        </w:rPr>
        <w:t>理解故事</w:t>
      </w:r>
      <w:r>
        <w:rPr>
          <w:rFonts w:hint="eastAsia"/>
          <w:b w:val="0"/>
          <w:bCs w:val="0"/>
          <w:sz w:val="24"/>
          <w:szCs w:val="24"/>
          <w:lang w:eastAsia="zh-CN"/>
        </w:rPr>
        <w:t>内容</w:t>
      </w:r>
      <w:r>
        <w:rPr>
          <w:rFonts w:hint="eastAsia"/>
          <w:b w:val="0"/>
          <w:bCs w:val="0"/>
          <w:sz w:val="24"/>
          <w:szCs w:val="24"/>
        </w:rPr>
        <w:t>，学说故事中的对话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，</w:t>
      </w:r>
      <w:r>
        <w:rPr>
          <w:rFonts w:hint="eastAsia"/>
          <w:b w:val="0"/>
          <w:bCs w:val="0"/>
          <w:sz w:val="24"/>
          <w:szCs w:val="24"/>
        </w:rPr>
        <w:t>进一步感知春天的季节特征。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同时在</w:t>
      </w:r>
      <w:r>
        <w:rPr>
          <w:rFonts w:hint="eastAsia" w:ascii="宋体" w:hAnsi="宋体" w:cs="Arial"/>
          <w:b w:val="0"/>
          <w:bCs w:val="0"/>
          <w:kern w:val="0"/>
          <w:sz w:val="24"/>
          <w:szCs w:val="24"/>
        </w:rPr>
        <w:t>在表</w:t>
      </w:r>
      <w:r>
        <w:rPr>
          <w:rFonts w:hint="eastAsia" w:ascii="宋体" w:hAnsi="宋体" w:cs="Arial"/>
          <w:kern w:val="0"/>
          <w:sz w:val="24"/>
          <w:szCs w:val="24"/>
        </w:rPr>
        <w:t>中体</w:t>
      </w:r>
      <w:r>
        <w:rPr>
          <w:rFonts w:hint="eastAsia" w:ascii="宋体" w:hAnsi="宋体" w:cs="Arial"/>
          <w:b w:val="0"/>
          <w:bCs w:val="0"/>
          <w:kern w:val="0"/>
          <w:sz w:val="24"/>
          <w:szCs w:val="24"/>
        </w:rPr>
        <w:t>演</w:t>
      </w:r>
      <w:r>
        <w:rPr>
          <w:rFonts w:hint="eastAsia" w:ascii="宋体" w:hAnsi="宋体" w:cs="Arial"/>
          <w:kern w:val="0"/>
          <w:sz w:val="24"/>
          <w:szCs w:val="24"/>
        </w:rPr>
        <w:t>验小动物们之间相互关心、相互分享的快乐。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249FB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5B7B1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36830</wp:posOffset>
                  </wp:positionV>
                  <wp:extent cx="2517140" cy="1887855"/>
                  <wp:effectExtent l="0" t="0" r="12700" b="1905"/>
                  <wp:wrapNone/>
                  <wp:docPr id="4" name="图片 1" descr="C:/Users/Administrator/Desktop/MobileFile/IMG_2868.JPGIMG_2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C:/Users/Administrator/Desktop/MobileFile/IMG_2868.JPGIMG_286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5C714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eastAsia="zh-Hans"/>
              </w:rPr>
            </w:pPr>
            <w: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57785</wp:posOffset>
                  </wp:positionV>
                  <wp:extent cx="2517140" cy="1887855"/>
                  <wp:effectExtent l="0" t="0" r="12700" b="1905"/>
                  <wp:wrapNone/>
                  <wp:docPr id="5" name="图片 1" descr="C:/Users/Administrator/Desktop/MobileFile/IMG_2869.JPGIMG_2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/Users/Administrator/Desktop/MobileFile/IMG_2869.JPGIMG_286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93D3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62E1B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今天跟着老师在故事中学会了很多电话用语哦。</w:t>
            </w:r>
          </w:p>
        </w:tc>
        <w:tc>
          <w:tcPr>
            <w:tcW w:w="4511" w:type="dxa"/>
          </w:tcPr>
          <w:p w14:paraId="5DAD5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我们在演示给春天里的小动物打电话。</w:t>
            </w:r>
          </w:p>
        </w:tc>
      </w:tr>
      <w:tr w14:paraId="2E60D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4668" w:type="dxa"/>
          </w:tcPr>
          <w:p w14:paraId="132DE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236D7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D8B2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22D23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4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3105785</wp:posOffset>
                  </wp:positionH>
                  <wp:positionV relativeFrom="paragraph">
                    <wp:posOffset>29845</wp:posOffset>
                  </wp:positionV>
                  <wp:extent cx="2358390" cy="1769110"/>
                  <wp:effectExtent l="0" t="0" r="3810" b="13970"/>
                  <wp:wrapNone/>
                  <wp:docPr id="9" name="图片 9" descr="C:/Users/Administrator/Desktop/MobileFile/IMG_2872.JPGIMG_2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istrator/Desktop/MobileFile/IMG_2872.JPGIMG_287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390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10795</wp:posOffset>
                  </wp:positionV>
                  <wp:extent cx="2358390" cy="1769110"/>
                  <wp:effectExtent l="0" t="0" r="3810" b="13970"/>
                  <wp:wrapNone/>
                  <wp:docPr id="6" name="图片 6" descr="C:/Users/Administrator/Desktop/MobileFile/IMG_2870.JPGIMG_2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istrator/Desktop/MobileFile/IMG_2870.JPGIMG_287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390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9F04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768F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60DE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28849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86D5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2" w:firstLineChars="200"/>
              <w:jc w:val="left"/>
              <w:textAlignment w:val="auto"/>
              <w:rPr>
                <w:rFonts w:hint="eastAsia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</w:p>
          <w:p w14:paraId="11687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37BA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79BA3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 w14:paraId="4CBA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6C937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我们集体打电话给小动物们，春天来到了。</w:t>
            </w:r>
          </w:p>
        </w:tc>
        <w:tc>
          <w:tcPr>
            <w:tcW w:w="4511" w:type="dxa"/>
          </w:tcPr>
          <w:p w14:paraId="03461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小朋友之间开始相互表演啦，这样的活动真有趣。</w:t>
            </w:r>
          </w:p>
        </w:tc>
      </w:tr>
    </w:tbl>
    <w:p w14:paraId="511BD71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午餐活动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p w14:paraId="21BAAD5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今天我们的午餐吃的是：紫薯饭、红烧鸡翅、春日合菜、鸡毛菜蛋花汤，春天里就要吃关于春天的蔬菜，孩子们吃的非常的健康呢。吃的都是当季的蔬菜哦！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310"/>
      </w:tblGrid>
      <w:tr w14:paraId="0F90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310" w:type="dxa"/>
          </w:tcPr>
          <w:p w14:paraId="75B51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50165</wp:posOffset>
                  </wp:positionV>
                  <wp:extent cx="2415540" cy="1811655"/>
                  <wp:effectExtent l="0" t="0" r="7620" b="1905"/>
                  <wp:wrapNone/>
                  <wp:docPr id="14" name="图片 14" descr="C:/Users/Administrator/Desktop/MobileFile/IMG_0771.JPGIMG_0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strator/Desktop/MobileFile/IMG_0771.JPGIMG_077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0" w:type="dxa"/>
          </w:tcPr>
          <w:p w14:paraId="0C2D9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66040</wp:posOffset>
                  </wp:positionV>
                  <wp:extent cx="2415540" cy="1811655"/>
                  <wp:effectExtent l="0" t="0" r="7620" b="1905"/>
                  <wp:wrapNone/>
                  <wp:docPr id="16" name="图片 16" descr="C:/Users/Administrator/Desktop/MobileFile/IMG_0772.JPGIMG_0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istrator/Desktop/MobileFile/IMG_0772.JPGIMG_077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4B3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310" w:type="dxa"/>
          </w:tcPr>
          <w:p w14:paraId="1DE0E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我们现在已经是中班下学期了，我们会自己盛饭啦！</w:t>
            </w:r>
          </w:p>
        </w:tc>
        <w:tc>
          <w:tcPr>
            <w:tcW w:w="4310" w:type="dxa"/>
          </w:tcPr>
          <w:p w14:paraId="3264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蔡还是老师盛的，我们只需要有序排队端就可以啦！</w:t>
            </w:r>
          </w:p>
        </w:tc>
      </w:tr>
      <w:tr w14:paraId="62DE5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03E7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85090</wp:posOffset>
                  </wp:positionV>
                  <wp:extent cx="2415540" cy="1811655"/>
                  <wp:effectExtent l="0" t="0" r="7620" b="1905"/>
                  <wp:wrapNone/>
                  <wp:docPr id="18" name="图片 18" descr="C:/Users/Administrator/Desktop/MobileFile/IMG_0773.JPGIMG_0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MobileFile/IMG_0773.JPGIMG_077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BE16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A56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87B4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AD06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E99D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BEB3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1F24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39AB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0" w:type="dxa"/>
          </w:tcPr>
          <w:p w14:paraId="040AC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90170</wp:posOffset>
                  </wp:positionV>
                  <wp:extent cx="2415540" cy="1811655"/>
                  <wp:effectExtent l="0" t="0" r="7620" b="1905"/>
                  <wp:wrapNone/>
                  <wp:docPr id="17" name="图片 17" descr="C:/Users/Administrator/Desktop/MobileFile/IMG_0774.JPGIMG_0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istrator/Desktop/MobileFile/IMG_0774.JPGIMG_077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17F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310" w:type="dxa"/>
          </w:tcPr>
          <w:p w14:paraId="4A465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今天的鸡翅很软烂哦，喜欢吃鸡翅。我在家能吃好多个呢。</w:t>
            </w:r>
          </w:p>
        </w:tc>
        <w:tc>
          <w:tcPr>
            <w:tcW w:w="4310" w:type="dxa"/>
          </w:tcPr>
          <w:p w14:paraId="134AD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蔬菜是春日合菜，里面有菠菜、鸡蛋、粉丝、胡萝卜。非常有营养哦！</w:t>
            </w:r>
          </w:p>
        </w:tc>
      </w:tr>
    </w:tbl>
    <w:p w14:paraId="549C3B5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default"/>
          <w:b/>
          <w:bCs/>
          <w:sz w:val="32"/>
          <w:szCs w:val="32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A1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2C10A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春季传染病高发期，请尽量不要去人多密集处。</w:t>
            </w:r>
          </w:p>
          <w:p w14:paraId="296B85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天气温度反复无常，请家长们时常关注幼儿穿衣情况。</w:t>
            </w:r>
          </w:p>
          <w:p w14:paraId="4A70B1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近期诺如病毒比较猖獗，请关注孩子们的各项身体体征。</w:t>
            </w:r>
          </w:p>
        </w:tc>
      </w:tr>
    </w:tbl>
    <w:p w14:paraId="02ACE57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ind w:left="0" w:leftChars="0"/>
        <w:jc w:val="center"/>
        <w:textAlignment w:val="auto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49BE3B8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531299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default"/>
          <w:sz w:val="28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  <w:bookmarkStart w:id="0" w:name="_GoBack"/>
      <w:bookmarkEnd w:id="0"/>
    </w:p>
    <w:p w14:paraId="51F17FA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textAlignment w:val="auto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EF7F9A00"/>
    <w:rsid w:val="017659F6"/>
    <w:rsid w:val="02FB57F1"/>
    <w:rsid w:val="06226014"/>
    <w:rsid w:val="0AF520FC"/>
    <w:rsid w:val="0E1267D8"/>
    <w:rsid w:val="0FDBCA7A"/>
    <w:rsid w:val="1002239F"/>
    <w:rsid w:val="12C31056"/>
    <w:rsid w:val="15BD1974"/>
    <w:rsid w:val="16B4A2FF"/>
    <w:rsid w:val="18FD0EFC"/>
    <w:rsid w:val="19835F6B"/>
    <w:rsid w:val="19B10934"/>
    <w:rsid w:val="1D3A3784"/>
    <w:rsid w:val="1DD94CB7"/>
    <w:rsid w:val="1F2F70B6"/>
    <w:rsid w:val="1F523DF3"/>
    <w:rsid w:val="1F7B4E88"/>
    <w:rsid w:val="1FF281E2"/>
    <w:rsid w:val="203378D6"/>
    <w:rsid w:val="22823C2A"/>
    <w:rsid w:val="232B10F7"/>
    <w:rsid w:val="23F53B0C"/>
    <w:rsid w:val="246D1155"/>
    <w:rsid w:val="2647305C"/>
    <w:rsid w:val="284F7675"/>
    <w:rsid w:val="29320BF7"/>
    <w:rsid w:val="293B0058"/>
    <w:rsid w:val="2A43297D"/>
    <w:rsid w:val="2B6910C5"/>
    <w:rsid w:val="2DAE75A7"/>
    <w:rsid w:val="32A432EF"/>
    <w:rsid w:val="33C05D77"/>
    <w:rsid w:val="3442504B"/>
    <w:rsid w:val="369C58DE"/>
    <w:rsid w:val="36A814CC"/>
    <w:rsid w:val="37F27023"/>
    <w:rsid w:val="3A3F3B3D"/>
    <w:rsid w:val="3AFF67BF"/>
    <w:rsid w:val="3F6BCAA9"/>
    <w:rsid w:val="43C5363E"/>
    <w:rsid w:val="45FF7E1B"/>
    <w:rsid w:val="49CE33FD"/>
    <w:rsid w:val="4BF13295"/>
    <w:rsid w:val="4E6E0739"/>
    <w:rsid w:val="4ED473C4"/>
    <w:rsid w:val="4F5A14D1"/>
    <w:rsid w:val="4F5E6318"/>
    <w:rsid w:val="531D336C"/>
    <w:rsid w:val="53EB1BC8"/>
    <w:rsid w:val="57944D32"/>
    <w:rsid w:val="59317A63"/>
    <w:rsid w:val="59FB3503"/>
    <w:rsid w:val="5AC05DA1"/>
    <w:rsid w:val="5B9F61C9"/>
    <w:rsid w:val="5BFF9D50"/>
    <w:rsid w:val="5DB623CB"/>
    <w:rsid w:val="5E654AED"/>
    <w:rsid w:val="5EFF583E"/>
    <w:rsid w:val="60837066"/>
    <w:rsid w:val="61054A32"/>
    <w:rsid w:val="61E559A8"/>
    <w:rsid w:val="64382979"/>
    <w:rsid w:val="656549D1"/>
    <w:rsid w:val="65ED0D46"/>
    <w:rsid w:val="697F31B9"/>
    <w:rsid w:val="6AD10B7A"/>
    <w:rsid w:val="6BD195C3"/>
    <w:rsid w:val="6C76569C"/>
    <w:rsid w:val="6DFF5255"/>
    <w:rsid w:val="6E70048E"/>
    <w:rsid w:val="6ECFF829"/>
    <w:rsid w:val="6F0E09AC"/>
    <w:rsid w:val="6F3417CA"/>
    <w:rsid w:val="6F7054FB"/>
    <w:rsid w:val="6FDAC165"/>
    <w:rsid w:val="70136EED"/>
    <w:rsid w:val="713D511E"/>
    <w:rsid w:val="73365490"/>
    <w:rsid w:val="74780988"/>
    <w:rsid w:val="74FE47F0"/>
    <w:rsid w:val="760652AE"/>
    <w:rsid w:val="77F738A3"/>
    <w:rsid w:val="7ADA1C0E"/>
    <w:rsid w:val="7BBF0645"/>
    <w:rsid w:val="7BFAE8BB"/>
    <w:rsid w:val="7DDDC314"/>
    <w:rsid w:val="7EAD6327"/>
    <w:rsid w:val="7F1215DD"/>
    <w:rsid w:val="7F2464A6"/>
    <w:rsid w:val="7F7B215F"/>
    <w:rsid w:val="7FBF081F"/>
    <w:rsid w:val="7FFD606C"/>
    <w:rsid w:val="7FFFB79F"/>
    <w:rsid w:val="7FFFE370"/>
    <w:rsid w:val="9DDF1A7F"/>
    <w:rsid w:val="AEFEAD0E"/>
    <w:rsid w:val="B4FF26DA"/>
    <w:rsid w:val="BF7722CC"/>
    <w:rsid w:val="BFE60563"/>
    <w:rsid w:val="C3BE9F17"/>
    <w:rsid w:val="D77EEC78"/>
    <w:rsid w:val="D7AC4FDB"/>
    <w:rsid w:val="DD6F394F"/>
    <w:rsid w:val="DF579677"/>
    <w:rsid w:val="E91FE1B6"/>
    <w:rsid w:val="EEDE5E7B"/>
    <w:rsid w:val="EF7F9A00"/>
    <w:rsid w:val="EFE34DA6"/>
    <w:rsid w:val="EFFD86A4"/>
    <w:rsid w:val="EFFE0802"/>
    <w:rsid w:val="F5FF9410"/>
    <w:rsid w:val="F7DD9969"/>
    <w:rsid w:val="FB7F38E6"/>
    <w:rsid w:val="FBBFB69F"/>
    <w:rsid w:val="FBFE58F4"/>
    <w:rsid w:val="FCFFB785"/>
    <w:rsid w:val="FD7FEE4B"/>
    <w:rsid w:val="FDDEEBF8"/>
    <w:rsid w:val="FF175AC0"/>
    <w:rsid w:val="FF7F7C39"/>
    <w:rsid w:val="FFE75F5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NormalCharacter"/>
    <w:link w:val="1"/>
    <w:semiHidden/>
    <w:qFormat/>
    <w:uiPriority w:val="0"/>
    <w:rPr>
      <w:rFonts w:ascii="宋体" w:hAnsi="宋体" w:eastAsia="宋体" w:cs="宋体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1316</Words>
  <Characters>1326</Characters>
  <Lines>0</Lines>
  <Paragraphs>0</Paragraphs>
  <TotalTime>148</TotalTime>
  <ScaleCrop>false</ScaleCrop>
  <LinksUpToDate>false</LinksUpToDate>
  <CharactersWithSpaces>1338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2022-09-20T20:14:00Z</dcterms:created>
  <dc:creator>背单词</dc:creator>
  <cp:lastModifiedBy>Emma Huang</cp:lastModifiedBy>
  <cp:lastPrinted>2025-03-25T06:19:00Z</cp:lastPrinted>
  <dcterms:modified xsi:type="dcterms:W3CDTF">2025-04-07T04:43:59Z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8A0005E550634E3CADF520921F3EE38F_13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