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2117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185E83">
            <w:pPr>
              <w:pStyle w:val="2"/>
              <w:spacing w:after="0" w:line="300" w:lineRule="exact"/>
              <w:rPr>
                <w:rFonts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美好“食”光，“味”你而来</w:t>
            </w:r>
          </w:p>
          <w:p w14:paraId="71EEBB20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E96EC85">
            <w:pPr>
              <w:spacing w:line="30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人间四月芳菲始，在春和景明之际总要和家人朋友，吹吹旷野的风，拥抱盎然绿意，感受春的气息。春色入眼的同时，亦有美食入胃。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美食在幼儿的内心充满了无尽的欢喜，是能让人产生美、产生快乐，并能满足的一种东西。《指南》中指出：“幼儿的学习是以直接经验为基础，要创设丰富的教育环境，最大限度的支持和满足幼儿通过探索科学的途径，直接感知、实际操作和亲身体验获得经验的需求”。</w:t>
            </w:r>
          </w:p>
          <w:p w14:paraId="4ECF228E">
            <w:pPr>
              <w:spacing w:line="300" w:lineRule="exact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随着园本节日美食节的到来，孩子们也在饶有兴趣地谈论着。在小班和中班的时候小朋友们已经有过做美食的经验，知道美食节可以自己动手制作美食，那么本次美食节我们可以制作什么呢？基于幼儿的兴趣和需求，我们进行了谈话交流，发现18名幼儿想要制作清明节的美食—青团；9名幼儿想要制作蛋糕、蛋挞等面包类食物； 7名幼儿想要制作烧麦、寿司、春卷等小吃类的食物。此次活动通过制作美食、品尝美食和分享美食，来亲身体验劳动的意义，并在潜移默化中形成健康的饮食习惯。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EBA847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1.利用多种途径了解多样美食，感受浓浓的饮食文化增强民族自豪感。</w:t>
            </w:r>
          </w:p>
          <w:p w14:paraId="2478A83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2.乐于参与动手实践活动，体验制作各种小吃的快乐。</w:t>
            </w:r>
          </w:p>
          <w:p w14:paraId="633BFC9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3.在亲身动手制作美食的过程中，养成健康的饮食习惯和良好的行为习惯。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1.创设“美味的小吃”的主题环境，呈现与主题相关的表征内容。</w:t>
            </w:r>
          </w:p>
          <w:p w14:paraId="4D490E8C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：自然角中增添小金鱼、小乌龟、螃蟹等小动物，增添春天的花卉、植物、菌菇以及种植工具：如喷壶、铲子、锄头、耙子等；美工区里增加各色太空泥、不同大小的纸杯、各色彩纸、各种自然材料等材料，进行创作关于美食的作品，来装饰班级环境；图书区增加有关美食的图书，供幼儿自主阅读，了解中国不同地区的美食文化；在建构区提供厨房、美食大卖场等图片来供幼儿欣赏、创作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149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1.户外混龄中能自护与他护，运动前后注意及时穿脱衣服，避免着凉。</w:t>
            </w:r>
          </w:p>
          <w:p w14:paraId="7246B77E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02BDCF89"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3233FC11"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6EBA9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美工区：泥工各种各样的美食、折纸《厨师帽》等；</w:t>
            </w:r>
          </w:p>
          <w:p w14:paraId="3B713B8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益智区：解锁游戏、拼图游戏、规律游戏等；</w:t>
            </w:r>
          </w:p>
          <w:p w14:paraId="02062CD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书报架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电路游戏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1F3432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建构区：厨房、餐厅、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A255BB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cs="宋体"/>
                <w:szCs w:val="21"/>
              </w:rPr>
              <w:t>、《谁偷了包子》、《阴天有时下肉丸》等；</w:t>
            </w:r>
          </w:p>
          <w:p w14:paraId="7FC9CA5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番茄</w:t>
            </w:r>
            <w:r>
              <w:rPr>
                <w:rFonts w:hint="eastAsia" w:ascii="宋体" w:hAnsi="宋体" w:cs="宋体"/>
                <w:szCs w:val="21"/>
              </w:rPr>
              <w:t>的生长、照顾动物、植物写生等。</w:t>
            </w:r>
          </w:p>
          <w:p w14:paraId="71511C1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老师重点关自然角幼儿能否用工具（放大镜、直尺）等进行辅助观察并记录。</w:t>
            </w:r>
          </w:p>
          <w:p w14:paraId="4FAEDF6A">
            <w:pPr>
              <w:spacing w:line="320" w:lineRule="exac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szCs w:val="21"/>
              </w:rPr>
              <w:t>科探区幼儿在探索实验中能否记录自己发现。</w:t>
            </w:r>
          </w:p>
        </w:tc>
      </w:tr>
      <w:tr w14:paraId="3F16578D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C1E432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3BC2E6A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64B913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352999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综合：我最喜欢的美食；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社会：淮扬风味小吃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3.数学：有趣的规律</w:t>
            </w:r>
          </w:p>
          <w:p w14:paraId="3264968D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4.半日活动：制作美食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5.音乐：勤劳人和懒惰人</w:t>
            </w:r>
          </w:p>
        </w:tc>
      </w:tr>
      <w:tr w14:paraId="487AA296">
        <w:trPr>
          <w:cantSplit/>
          <w:trHeight w:val="55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220F1B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1.语言：漫话常州小吃；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手工：厨师帽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3.健康：食物旅行记；</w:t>
            </w:r>
          </w:p>
          <w:p w14:paraId="475CA6DF">
            <w:p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4.看图讲述：明亮的玻璃窗；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体育：做汉堡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整理书包</w:t>
            </w:r>
          </w:p>
        </w:tc>
      </w:tr>
      <w:tr w14:paraId="6253E145">
        <w:trPr>
          <w:cantSplit/>
          <w:trHeight w:val="1353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科学养殖：饲养小金鱼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制作粘土美食</w:t>
            </w:r>
          </w:p>
          <w:p w14:paraId="6C93F89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制作昆虫旅馆</w:t>
            </w:r>
            <w:bookmarkStart w:id="0" w:name="_GoBack"/>
            <w:bookmarkEnd w:id="0"/>
          </w:p>
        </w:tc>
      </w:tr>
    </w:tbl>
    <w:p w14:paraId="12AFF3DD">
      <w:pPr>
        <w:wordWrap w:val="0"/>
        <w:spacing w:line="30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丁岩、陈瑛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丁岩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  <w:rsid w:val="CFB46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1339</Words>
  <Characters>1363</Characters>
  <Lines>10</Lines>
  <Paragraphs>3</Paragraphs>
  <TotalTime>11</TotalTime>
  <ScaleCrop>false</ScaleCrop>
  <LinksUpToDate>false</LinksUpToDate>
  <CharactersWithSpaces>1435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2024-02-26T07:49:00Z</cp:lastPrinted>
  <dcterms:modified xsi:type="dcterms:W3CDTF">2025-04-07T07:32:05Z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eyJoZGlkIjoiMzQ1ODgyMDE4MWNlMjI2MzUwYmIzOTM5MjYxY2IzYmIiLCJ1c2VySWQiOiIxMTA2MTA2NSJ9</vt:lpwstr>
  </property>
</Properties>
</file>