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A8" w:rsidRDefault="00106B2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A829A8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A8" w:rsidRDefault="00106B25" w:rsidP="00590149">
            <w:pPr>
              <w:tabs>
                <w:tab w:val="right" w:pos="8306"/>
              </w:tabs>
              <w:ind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探秘春天</w:t>
            </w:r>
          </w:p>
        </w:tc>
      </w:tr>
      <w:tr w:rsidR="00A829A8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A829A8" w:rsidRDefault="00106B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A8" w:rsidRDefault="00106B25" w:rsidP="00590149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主题中，幼儿通过观察、测量、讨论、饲养、种植、听故事等活动，了解温度的变化对动植物的影响；共同商量制订春天里的活动计划，培养主动参与活动的兴趣，萌发积极参与探索、热爱大自然、热爱春天的情感。</w:t>
            </w:r>
          </w:p>
        </w:tc>
      </w:tr>
      <w:tr w:rsidR="00A829A8">
        <w:trPr>
          <w:cantSplit/>
          <w:trHeight w:val="83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A829A8" w:rsidRDefault="00106B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A8" w:rsidRDefault="00106B25">
            <w:pPr>
              <w:rPr>
                <w:rFonts w:ascii="宋体" w:hAnsi="宋体" w:cs="宋体"/>
                <w:spacing w:val="-11"/>
              </w:rPr>
            </w:pPr>
            <w:r>
              <w:rPr>
                <w:rFonts w:ascii="宋体" w:hAnsi="宋体" w:cs="宋体" w:hint="eastAsia"/>
                <w:spacing w:val="-11"/>
              </w:rPr>
              <w:t>1.在活动中表现一定的独立性，形成主动、互助、合作的态度和行为。</w:t>
            </w:r>
          </w:p>
          <w:p w:rsidR="00A829A8" w:rsidRDefault="00106B25">
            <w:pPr>
              <w:rPr>
                <w:rFonts w:ascii="宋体" w:hAnsi="宋体" w:cs="宋体"/>
                <w:spacing w:val="-11"/>
              </w:rPr>
            </w:pPr>
            <w:r>
              <w:rPr>
                <w:rFonts w:ascii="宋体" w:hAnsi="宋体" w:cs="宋体" w:hint="eastAsia"/>
                <w:spacing w:val="-11"/>
              </w:rPr>
              <w:t>2.学习用观察记录的方法，发现季节的变换与动植物及人们的关系，感受春天给人们带来的生机勃勃的景象。</w:t>
            </w:r>
          </w:p>
          <w:p w:rsidR="00A829A8" w:rsidRDefault="00106B25">
            <w:r>
              <w:rPr>
                <w:rFonts w:ascii="宋体" w:hAnsi="宋体" w:cs="宋体" w:hint="eastAsia"/>
                <w:spacing w:val="-11"/>
              </w:rPr>
              <w:t>3.能根据气温和运动量的变化调节活动内容、增减衣物；在户外活动时能注意安全，保护好自己。</w:t>
            </w:r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9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A829A8" w:rsidRDefault="00106B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A829A8" w:rsidRDefault="00106B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4"/>
        </w:trPr>
        <w:tc>
          <w:tcPr>
            <w:tcW w:w="645" w:type="dxa"/>
            <w:vMerge w:val="restart"/>
            <w:vAlign w:val="center"/>
          </w:tcPr>
          <w:p w:rsidR="00A829A8" w:rsidRDefault="00106B2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A829A8" w:rsidRDefault="00106B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9A8" w:rsidRDefault="00106B2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音乐区：春天在哪里、柳树姑娘  益智区：春天在哪里、奇妙的透镜 </w:t>
            </w:r>
          </w:p>
          <w:p w:rsidR="00A829A8" w:rsidRDefault="00106B2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美工区：春天的花草、柳条      阅读区：春天在哪里、一寸虫</w:t>
            </w:r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9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A829A8" w:rsidRDefault="00A829A8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A829A8" w:rsidRDefault="00106B2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9A8" w:rsidRDefault="00106B2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沙池乐、丛林探险、时光隧道、七彩大象、套圈圈、攀登组合架、羊角球、趣味跳绳、</w:t>
            </w:r>
          </w:p>
          <w:p w:rsidR="00A829A8" w:rsidRDefault="00106B25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蹦床乐、走平衡木、走高跷、趣味轮胎、组合架、小小建筑师、组合玩具、</w:t>
            </w:r>
            <w:proofErr w:type="gramStart"/>
            <w:r>
              <w:rPr>
                <w:rFonts w:ascii="宋体" w:hAnsi="宋体" w:hint="eastAsia"/>
                <w:szCs w:val="21"/>
              </w:rPr>
              <w:t>撕名牌</w:t>
            </w:r>
            <w:proofErr w:type="gramEnd"/>
            <w:r>
              <w:rPr>
                <w:rFonts w:ascii="宋体" w:hAnsi="宋体" w:hint="eastAsia"/>
                <w:szCs w:val="21"/>
              </w:rPr>
              <w:t>大战</w:t>
            </w:r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9A8" w:rsidRDefault="00106B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预设话题：一个人在家的时候、我会坐坐好、我会收积木、我会搬床、预防感冒</w:t>
            </w:r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829A8" w:rsidRDefault="00A829A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29A8" w:rsidRDefault="00106B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生成话题：遇见春天</w:t>
            </w:r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47"/>
        </w:trPr>
        <w:tc>
          <w:tcPr>
            <w:tcW w:w="1182" w:type="dxa"/>
            <w:gridSpan w:val="2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A829A8" w:rsidRDefault="00106B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A829A8" w:rsidRDefault="00106B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1.学习9的减法、在春天里长高高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bCs/>
                <w:szCs w:val="21"/>
              </w:rPr>
              <w:t>春种忙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3.</w:t>
            </w:r>
            <w:r>
              <w:rPr>
                <w:rFonts w:ascii="宋体" w:hAnsi="宋体" w:hint="eastAsia"/>
                <w:spacing w:val="-11"/>
                <w:szCs w:val="21"/>
              </w:rPr>
              <w:t>我们爱种植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 xml:space="preserve">布谷鸟 </w:t>
            </w:r>
          </w:p>
          <w:p w:rsidR="00A829A8" w:rsidRDefault="00106B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5.春日户外聚会  6.</w:t>
            </w:r>
            <w:r>
              <w:rPr>
                <w:rFonts w:ascii="宋体" w:hAnsi="宋体" w:hint="eastAsia"/>
                <w:spacing w:val="-14"/>
                <w:szCs w:val="21"/>
              </w:rPr>
              <w:t xml:space="preserve">毛毛虫的日记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7.乐创：创意《风筝》、玩泥《风筝》</w:t>
            </w:r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88"/>
        </w:trPr>
        <w:tc>
          <w:tcPr>
            <w:tcW w:w="1182" w:type="dxa"/>
            <w:gridSpan w:val="2"/>
            <w:vAlign w:val="center"/>
          </w:tcPr>
          <w:p w:rsidR="00A829A8" w:rsidRDefault="00A829A8">
            <w:pPr>
              <w:rPr>
                <w:rFonts w:ascii="宋体" w:hAnsi="宋体"/>
                <w:b/>
                <w:bCs/>
                <w:szCs w:val="21"/>
              </w:rPr>
            </w:pPr>
          </w:p>
          <w:p w:rsidR="00A829A8" w:rsidRDefault="00106B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A829A8" w:rsidRDefault="00A829A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A829A8" w:rsidRDefault="00106B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A829A8" w:rsidRDefault="00590149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益智</w:t>
            </w:r>
            <w:r w:rsidR="00106B25">
              <w:rPr>
                <w:rFonts w:ascii="宋体" w:hAnsi="宋体" w:hint="eastAsia"/>
                <w:spacing w:val="-6"/>
                <w:szCs w:val="21"/>
              </w:rPr>
              <w:t>区：</w:t>
            </w:r>
            <w:r>
              <w:rPr>
                <w:rFonts w:ascii="宋体" w:hAnsi="宋体" w:hint="eastAsia"/>
                <w:spacing w:val="-6"/>
                <w:szCs w:val="21"/>
              </w:rPr>
              <w:t>长度的自然测量</w:t>
            </w:r>
            <w:r w:rsidR="00106B25">
              <w:rPr>
                <w:rFonts w:ascii="宋体" w:hAnsi="宋体" w:hint="eastAsia"/>
                <w:spacing w:val="-6"/>
                <w:szCs w:val="21"/>
              </w:rPr>
              <w:t xml:space="preserve">     </w:t>
            </w:r>
          </w:p>
          <w:p w:rsidR="00A829A8" w:rsidRDefault="00590149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美工</w:t>
            </w:r>
            <w:r w:rsidR="00106B25">
              <w:rPr>
                <w:rFonts w:ascii="宋体" w:hAnsi="宋体" w:hint="eastAsia"/>
                <w:spacing w:val="-6"/>
                <w:szCs w:val="21"/>
              </w:rPr>
              <w:t>区：</w:t>
            </w:r>
            <w:r>
              <w:rPr>
                <w:rFonts w:ascii="宋体" w:hAnsi="宋体" w:hint="eastAsia"/>
                <w:spacing w:val="-6"/>
                <w:szCs w:val="21"/>
              </w:rPr>
              <w:t>春天的花园</w:t>
            </w:r>
          </w:p>
          <w:p w:rsidR="00A829A8" w:rsidRDefault="00590149">
            <w:pPr>
              <w:jc w:val="lef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建构</w:t>
            </w:r>
            <w:r w:rsidR="00106B25">
              <w:rPr>
                <w:rFonts w:ascii="宋体" w:hAnsi="宋体" w:hint="eastAsia"/>
                <w:spacing w:val="-6"/>
                <w:szCs w:val="21"/>
              </w:rPr>
              <w:t>区：</w:t>
            </w:r>
            <w:r>
              <w:rPr>
                <w:rFonts w:ascii="宋体" w:hAnsi="宋体" w:hint="eastAsia"/>
                <w:spacing w:val="-6"/>
                <w:szCs w:val="21"/>
              </w:rPr>
              <w:t>美丽的建筑</w:t>
            </w:r>
          </w:p>
          <w:p w:rsidR="00A829A8" w:rsidRDefault="00106B25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:rsidR="00A829A8" w:rsidRDefault="00106B25" w:rsidP="00590149">
            <w:pPr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</w:t>
            </w:r>
            <w:r w:rsidR="00590149">
              <w:rPr>
                <w:rFonts w:ascii="宋体" w:hAnsi="宋体" w:hint="eastAsia"/>
                <w:szCs w:val="21"/>
              </w:rPr>
              <w:t>树叶找朋友</w:t>
            </w:r>
          </w:p>
        </w:tc>
        <w:tc>
          <w:tcPr>
            <w:tcW w:w="1822" w:type="dxa"/>
            <w:vAlign w:val="center"/>
          </w:tcPr>
          <w:p w:rsidR="00A829A8" w:rsidRDefault="00106B2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:rsidR="00A829A8" w:rsidRDefault="00106B25">
            <w:pPr>
              <w:widowControl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沙池区：</w:t>
            </w:r>
            <w:r w:rsidR="00590149">
              <w:rPr>
                <w:rFonts w:ascii="宋体" w:hAnsi="宋体" w:hint="eastAsia"/>
                <w:spacing w:val="-6"/>
                <w:szCs w:val="21"/>
              </w:rPr>
              <w:t>挖沙乐</w:t>
            </w:r>
          </w:p>
          <w:p w:rsidR="00A829A8" w:rsidRDefault="00106B25">
            <w:pPr>
              <w:widowControl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运动区：</w:t>
            </w:r>
            <w:proofErr w:type="gramStart"/>
            <w:r w:rsidR="00590149">
              <w:rPr>
                <w:rFonts w:ascii="宋体" w:hAnsi="宋体" w:hint="eastAsia"/>
                <w:spacing w:val="-6"/>
                <w:szCs w:val="21"/>
              </w:rPr>
              <w:t>运动小达人</w:t>
            </w:r>
            <w:proofErr w:type="gramEnd"/>
            <w:r w:rsidR="00590149">
              <w:rPr>
                <w:rFonts w:ascii="宋体" w:hAnsi="宋体"/>
                <w:spacing w:val="-6"/>
                <w:szCs w:val="21"/>
              </w:rPr>
              <w:t xml:space="preserve"> </w:t>
            </w:r>
          </w:p>
          <w:p w:rsidR="00A829A8" w:rsidRDefault="00106B25">
            <w:pPr>
              <w:widowControl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建构区：小小建筑师</w:t>
            </w:r>
          </w:p>
          <w:p w:rsidR="00A829A8" w:rsidRDefault="00106B2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A829A8" w:rsidRDefault="00106B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A829A8" w:rsidRDefault="00106B25">
            <w:pPr>
              <w:ind w:firstLineChars="100" w:firstLine="194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美丽的公园</w:t>
            </w:r>
            <w:r w:rsidR="00590149">
              <w:rPr>
                <w:rFonts w:ascii="宋体" w:hAnsi="宋体" w:hint="eastAsia"/>
                <w:bCs/>
                <w:spacing w:val="-8"/>
                <w:szCs w:val="21"/>
              </w:rPr>
              <w:t>（二）</w:t>
            </w:r>
          </w:p>
        </w:tc>
        <w:tc>
          <w:tcPr>
            <w:tcW w:w="1791" w:type="dxa"/>
            <w:vAlign w:val="center"/>
          </w:tcPr>
          <w:p w:rsidR="00A829A8" w:rsidRDefault="00106B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:rsidR="00A829A8" w:rsidRDefault="00106B25">
            <w:pPr>
              <w:jc w:val="left"/>
              <w:rPr>
                <w:rFonts w:ascii="宋体" w:hAnsi="宋体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种植区：</w:t>
            </w:r>
            <w:r w:rsidR="00067D1B">
              <w:rPr>
                <w:rFonts w:ascii="宋体" w:hAnsi="宋体" w:hint="eastAsia"/>
                <w:spacing w:val="-17"/>
                <w:szCs w:val="21"/>
              </w:rPr>
              <w:t>植物的生长</w:t>
            </w:r>
          </w:p>
          <w:p w:rsidR="00A829A8" w:rsidRDefault="00106B25">
            <w:pPr>
              <w:jc w:val="left"/>
              <w:rPr>
                <w:rFonts w:ascii="宋体" w:hAnsi="宋体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表演区：春天在哪里</w:t>
            </w:r>
          </w:p>
          <w:p w:rsidR="00A829A8" w:rsidRDefault="00106B25">
            <w:pPr>
              <w:jc w:val="left"/>
              <w:rPr>
                <w:rFonts w:ascii="宋体" w:hAnsi="宋体"/>
                <w:spacing w:val="-17"/>
                <w:szCs w:val="21"/>
              </w:rPr>
            </w:pPr>
            <w:r>
              <w:rPr>
                <w:rFonts w:ascii="宋体" w:hAnsi="宋体" w:hint="eastAsia"/>
                <w:spacing w:val="-17"/>
                <w:szCs w:val="21"/>
              </w:rPr>
              <w:t>科学区：</w:t>
            </w:r>
            <w:r w:rsidR="00067D1B">
              <w:rPr>
                <w:rFonts w:ascii="宋体" w:hAnsi="宋体" w:hint="eastAsia"/>
                <w:spacing w:val="-17"/>
                <w:szCs w:val="21"/>
              </w:rPr>
              <w:t>火山喷发</w:t>
            </w:r>
          </w:p>
          <w:p w:rsidR="00A829A8" w:rsidRDefault="00106B25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A829A8" w:rsidRDefault="00590149" w:rsidP="00590149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跳圈圈比赛</w:t>
            </w:r>
          </w:p>
        </w:tc>
        <w:tc>
          <w:tcPr>
            <w:tcW w:w="1792" w:type="dxa"/>
            <w:gridSpan w:val="2"/>
            <w:vAlign w:val="center"/>
          </w:tcPr>
          <w:p w:rsidR="00A829A8" w:rsidRDefault="00106B2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A829A8" w:rsidRDefault="00106B25">
            <w:r>
              <w:rPr>
                <w:rFonts w:hint="eastAsia"/>
              </w:rPr>
              <w:t>角色游戏：</w:t>
            </w:r>
          </w:p>
          <w:p w:rsidR="00A829A8" w:rsidRDefault="00590149" w:rsidP="00590149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爱贝医院</w:t>
            </w:r>
            <w:proofErr w:type="gramEnd"/>
          </w:p>
          <w:p w:rsidR="00A829A8" w:rsidRDefault="00106B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A829A8" w:rsidRDefault="00106B25">
            <w:pPr>
              <w:rPr>
                <w:spacing w:val="-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szCs w:val="21"/>
              </w:rPr>
              <w:t xml:space="preserve"> </w:t>
            </w:r>
            <w:r w:rsidR="00590149">
              <w:rPr>
                <w:rFonts w:hint="eastAsia"/>
                <w:szCs w:val="21"/>
              </w:rPr>
              <w:t>夹包跳</w:t>
            </w:r>
          </w:p>
          <w:p w:rsidR="00A829A8" w:rsidRDefault="00106B25">
            <w:pPr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A829A8" w:rsidRDefault="00106B25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调皮的小光点</w:t>
            </w:r>
          </w:p>
        </w:tc>
        <w:tc>
          <w:tcPr>
            <w:tcW w:w="1792" w:type="dxa"/>
            <w:vAlign w:val="center"/>
          </w:tcPr>
          <w:p w:rsidR="00A829A8" w:rsidRDefault="00106B2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A829A8" w:rsidRDefault="00106B2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FC1E9A">
              <w:rPr>
                <w:rFonts w:ascii="宋体" w:hAnsi="宋体" w:hint="eastAsia"/>
                <w:bCs/>
                <w:szCs w:val="21"/>
              </w:rPr>
              <w:t>美丽的公园</w:t>
            </w:r>
          </w:p>
          <w:p w:rsidR="00A829A8" w:rsidRDefault="00A829A8">
            <w:pPr>
              <w:rPr>
                <w:rFonts w:ascii="宋体" w:hAnsi="宋体"/>
                <w:szCs w:val="21"/>
              </w:rPr>
            </w:pPr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A829A8" w:rsidRDefault="00067D1B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艺术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我眼中的秋天</w:t>
            </w:r>
            <w:bookmarkStart w:id="0" w:name="_GoBack"/>
            <w:bookmarkEnd w:id="0"/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6"/>
        </w:trPr>
        <w:tc>
          <w:tcPr>
            <w:tcW w:w="1182" w:type="dxa"/>
            <w:gridSpan w:val="2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A829A8" w:rsidRDefault="00106B25">
            <w:pPr>
              <w:widowControl/>
              <w:numPr>
                <w:ilvl w:val="0"/>
                <w:numId w:val="1"/>
              </w:numPr>
              <w:spacing w:line="260" w:lineRule="exact"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社区资源：开展丰富多彩的远足、寻春等活动。</w:t>
            </w:r>
          </w:p>
          <w:p w:rsidR="00A829A8" w:rsidRDefault="00106B25">
            <w:pPr>
              <w:widowControl/>
              <w:numPr>
                <w:ilvl w:val="0"/>
                <w:numId w:val="1"/>
              </w:numPr>
              <w:spacing w:line="260" w:lineRule="exact"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绘本资源</w:t>
            </w:r>
            <w:proofErr w:type="gramEnd"/>
            <w:r>
              <w:rPr>
                <w:rFonts w:ascii="宋体" w:hAnsi="宋体" w:hint="eastAsia"/>
                <w:szCs w:val="21"/>
              </w:rPr>
              <w:t>：与春天有关的绘本。</w:t>
            </w:r>
          </w:p>
          <w:p w:rsidR="00A829A8" w:rsidRDefault="00106B25">
            <w:pPr>
              <w:widowControl/>
              <w:numPr>
                <w:ilvl w:val="0"/>
                <w:numId w:val="1"/>
              </w:numPr>
              <w:spacing w:line="260" w:lineRule="exact"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数字化信息资源：各类活动的课件</w:t>
            </w:r>
            <w:proofErr w:type="spellStart"/>
            <w:r>
              <w:rPr>
                <w:rFonts w:ascii="宋体" w:hAnsi="宋体" w:hint="eastAsia"/>
                <w:szCs w:val="21"/>
              </w:rPr>
              <w:t>ppt</w:t>
            </w:r>
            <w:proofErr w:type="spellEnd"/>
            <w:r>
              <w:rPr>
                <w:rFonts w:ascii="宋体" w:hAnsi="宋体" w:hint="eastAsia"/>
                <w:szCs w:val="21"/>
              </w:rPr>
              <w:t>。</w:t>
            </w:r>
          </w:p>
          <w:p w:rsidR="00A829A8" w:rsidRDefault="00106B25">
            <w:pPr>
              <w:widowControl/>
              <w:numPr>
                <w:ilvl w:val="0"/>
                <w:numId w:val="1"/>
              </w:numPr>
              <w:spacing w:line="260" w:lineRule="exact"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班级环境与材料调整：</w:t>
            </w:r>
          </w:p>
          <w:p w:rsidR="00A829A8" w:rsidRDefault="00106B25">
            <w:pPr>
              <w:widowControl/>
              <w:jc w:val="left"/>
              <w:rPr>
                <w:rFonts w:ascii="新宋体" w:eastAsia="新宋体" w:hAnsi="新宋体" w:cs="新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在种植区做发芽实验，与幼儿共同收集春天的蔬菜（或野菜），贴上标签放置在自然角内，供幼儿做观察记录。</w:t>
            </w:r>
          </w:p>
          <w:p w:rsidR="00A829A8" w:rsidRDefault="00A829A8">
            <w:pPr>
              <w:widowControl/>
              <w:ind w:leftChars="-600" w:left="-1260"/>
              <w:jc w:val="left"/>
              <w:rPr>
                <w:rFonts w:ascii="宋体" w:hAnsi="宋体"/>
                <w:szCs w:val="21"/>
              </w:rPr>
            </w:pPr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"/>
        </w:trPr>
        <w:tc>
          <w:tcPr>
            <w:tcW w:w="1182" w:type="dxa"/>
            <w:gridSpan w:val="2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A829A8" w:rsidRDefault="00106B25">
            <w:pPr>
              <w:rPr>
                <w:rFonts w:ascii="宋体" w:hAnsi="宋体"/>
                <w:szCs w:val="21"/>
              </w:rPr>
            </w:pPr>
            <w:r>
              <w:rPr>
                <w:rFonts w:ascii="新宋体" w:eastAsia="新宋体" w:hAnsi="新宋体" w:cs="新宋体" w:hint="eastAsia"/>
                <w:szCs w:val="21"/>
              </w:rPr>
              <w:t>引导幼儿入园时主动的跟老师、同伴打招呼，和家长说再见。</w:t>
            </w:r>
          </w:p>
        </w:tc>
      </w:tr>
      <w:tr w:rsidR="00A829A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182" w:type="dxa"/>
            <w:gridSpan w:val="2"/>
            <w:vAlign w:val="center"/>
          </w:tcPr>
          <w:p w:rsidR="00A829A8" w:rsidRDefault="00106B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:rsidR="00A829A8" w:rsidRDefault="00106B25">
            <w:pPr>
              <w:rPr>
                <w:rFonts w:ascii="宋体" w:eastAsiaTheme="minorEastAsia" w:hAnsi="宋体"/>
                <w:szCs w:val="21"/>
              </w:rPr>
            </w:pPr>
            <w:r>
              <w:rPr>
                <w:rFonts w:ascii="宋体" w:eastAsiaTheme="minorEastAsia" w:hAnsi="宋体" w:hint="eastAsia"/>
                <w:szCs w:val="21"/>
              </w:rPr>
              <w:t>鼓励家长在春天里多带孩子外出游玩，增长知识、开拓视野，感受春天的美好。</w:t>
            </w:r>
          </w:p>
        </w:tc>
      </w:tr>
    </w:tbl>
    <w:p w:rsidR="00A829A8" w:rsidRDefault="00106B25"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 w:rsidR="00CB6BE7">
        <w:rPr>
          <w:rFonts w:hint="eastAsia"/>
          <w:sz w:val="24"/>
        </w:rPr>
        <w:t>班级老师：</w:t>
      </w:r>
      <w:r w:rsidR="00CB6BE7">
        <w:rPr>
          <w:rFonts w:asciiTheme="minorEastAsia" w:eastAsiaTheme="minorEastAsia" w:hAnsiTheme="minorEastAsia"/>
          <w:sz w:val="24"/>
        </w:rPr>
        <w:t>钱军</w:t>
      </w:r>
      <w:r w:rsidR="00CB6BE7">
        <w:rPr>
          <w:rFonts w:asciiTheme="minorEastAsia" w:eastAsiaTheme="minorEastAsia" w:hAnsiTheme="minorEastAsia" w:hint="eastAsia"/>
          <w:sz w:val="24"/>
        </w:rPr>
        <w:t xml:space="preserve"> 吴燕虹 曹桂芹 </w:t>
      </w:r>
      <w:r>
        <w:rPr>
          <w:rFonts w:asciiTheme="minorEastAsia" w:eastAsiaTheme="minorEastAsia" w:hAnsiTheme="minor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CB6BE7">
        <w:rPr>
          <w:rFonts w:asciiTheme="minorEastAsia" w:eastAsiaTheme="minorEastAsia" w:hAnsiTheme="minorEastAsia" w:hint="eastAsia"/>
          <w:sz w:val="24"/>
        </w:rPr>
        <w:t>九</w:t>
      </w:r>
      <w:r>
        <w:rPr>
          <w:rFonts w:asciiTheme="minorEastAsia" w:eastAsiaTheme="minorEastAsia" w:hAnsiTheme="minorEastAsia" w:hint="eastAsia"/>
          <w:sz w:val="24"/>
        </w:rPr>
        <w:t>周      20</w:t>
      </w:r>
      <w:r>
        <w:rPr>
          <w:rFonts w:asciiTheme="minorEastAsia" w:eastAsiaTheme="minorEastAsia" w:hAnsiTheme="minorEastAsia"/>
          <w:sz w:val="24"/>
        </w:rPr>
        <w:t>2</w:t>
      </w:r>
      <w:r w:rsidR="00CB6BE7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年4月</w:t>
      </w:r>
      <w:r w:rsidR="00CB6BE7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日——4月</w:t>
      </w:r>
      <w:r w:rsidR="00CB6BE7"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A829A8" w:rsidSect="00A829A8">
      <w:headerReference w:type="default" r:id="rId8"/>
      <w:footerReference w:type="default" r:id="rId9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B7" w:rsidRDefault="004617B7" w:rsidP="00A829A8">
      <w:r>
        <w:separator/>
      </w:r>
    </w:p>
  </w:endnote>
  <w:endnote w:type="continuationSeparator" w:id="0">
    <w:p w:rsidR="004617B7" w:rsidRDefault="004617B7" w:rsidP="00A8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A8" w:rsidRDefault="00106B25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B7" w:rsidRDefault="004617B7" w:rsidP="00A829A8">
      <w:r>
        <w:separator/>
      </w:r>
    </w:p>
  </w:footnote>
  <w:footnote w:type="continuationSeparator" w:id="0">
    <w:p w:rsidR="004617B7" w:rsidRDefault="004617B7" w:rsidP="00A82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9A8" w:rsidRDefault="00106B25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B835B2"/>
    <w:multiLevelType w:val="singleLevel"/>
    <w:tmpl w:val="B1B835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3NmJhZTcyYzUwMThjMGU0NWVhM2YwMmI5NTM3MDAifQ=="/>
  </w:docVars>
  <w:rsids>
    <w:rsidRoot w:val="007D057B"/>
    <w:rsid w:val="000443E9"/>
    <w:rsid w:val="00067D1B"/>
    <w:rsid w:val="000A5B38"/>
    <w:rsid w:val="000B39D2"/>
    <w:rsid w:val="00106B25"/>
    <w:rsid w:val="00186727"/>
    <w:rsid w:val="0025199A"/>
    <w:rsid w:val="00270186"/>
    <w:rsid w:val="003A7936"/>
    <w:rsid w:val="00405269"/>
    <w:rsid w:val="00416693"/>
    <w:rsid w:val="00427288"/>
    <w:rsid w:val="004617B7"/>
    <w:rsid w:val="004F636D"/>
    <w:rsid w:val="0057337E"/>
    <w:rsid w:val="00590149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8D0110"/>
    <w:rsid w:val="0092550C"/>
    <w:rsid w:val="0094728A"/>
    <w:rsid w:val="009A7030"/>
    <w:rsid w:val="009F1BF1"/>
    <w:rsid w:val="00A152B6"/>
    <w:rsid w:val="00A36E44"/>
    <w:rsid w:val="00A37B09"/>
    <w:rsid w:val="00A829A8"/>
    <w:rsid w:val="00A91A65"/>
    <w:rsid w:val="00B57091"/>
    <w:rsid w:val="00B95276"/>
    <w:rsid w:val="00CB6BE7"/>
    <w:rsid w:val="00D823CF"/>
    <w:rsid w:val="00D87B05"/>
    <w:rsid w:val="00D93CC1"/>
    <w:rsid w:val="00F05B3A"/>
    <w:rsid w:val="00F832EE"/>
    <w:rsid w:val="00FA25F8"/>
    <w:rsid w:val="00FC1E9A"/>
    <w:rsid w:val="00FD62AE"/>
    <w:rsid w:val="0134185B"/>
    <w:rsid w:val="06722F8D"/>
    <w:rsid w:val="0CFF1BF3"/>
    <w:rsid w:val="0D190702"/>
    <w:rsid w:val="0DB04A64"/>
    <w:rsid w:val="12837EF9"/>
    <w:rsid w:val="15A05265"/>
    <w:rsid w:val="1F6E72A7"/>
    <w:rsid w:val="22F441EB"/>
    <w:rsid w:val="237642CC"/>
    <w:rsid w:val="24812BB7"/>
    <w:rsid w:val="248B40B9"/>
    <w:rsid w:val="2A4C4C2F"/>
    <w:rsid w:val="2ABE3F79"/>
    <w:rsid w:val="2DE753EB"/>
    <w:rsid w:val="2EB23BE8"/>
    <w:rsid w:val="2F68177C"/>
    <w:rsid w:val="2FCE134B"/>
    <w:rsid w:val="30AF6B19"/>
    <w:rsid w:val="323E39E4"/>
    <w:rsid w:val="33146240"/>
    <w:rsid w:val="33DF0F1D"/>
    <w:rsid w:val="369938DF"/>
    <w:rsid w:val="3C7633EA"/>
    <w:rsid w:val="3F0E78EA"/>
    <w:rsid w:val="3F954E41"/>
    <w:rsid w:val="409D5D7A"/>
    <w:rsid w:val="42A15FF5"/>
    <w:rsid w:val="45991206"/>
    <w:rsid w:val="4723347D"/>
    <w:rsid w:val="478D0CFE"/>
    <w:rsid w:val="47F00E85"/>
    <w:rsid w:val="482A083B"/>
    <w:rsid w:val="4BED4059"/>
    <w:rsid w:val="4EDB63EB"/>
    <w:rsid w:val="4EEC54E7"/>
    <w:rsid w:val="4F147B4F"/>
    <w:rsid w:val="501A73E7"/>
    <w:rsid w:val="50B04645"/>
    <w:rsid w:val="52010621"/>
    <w:rsid w:val="531F2FCA"/>
    <w:rsid w:val="53A82432"/>
    <w:rsid w:val="546926EB"/>
    <w:rsid w:val="5C91458D"/>
    <w:rsid w:val="5CB70498"/>
    <w:rsid w:val="5D235B2D"/>
    <w:rsid w:val="61774135"/>
    <w:rsid w:val="620F48D2"/>
    <w:rsid w:val="638135AD"/>
    <w:rsid w:val="65296B79"/>
    <w:rsid w:val="679F04A6"/>
    <w:rsid w:val="6B014FD4"/>
    <w:rsid w:val="6D6F7251"/>
    <w:rsid w:val="700A0400"/>
    <w:rsid w:val="71683C4B"/>
    <w:rsid w:val="762D3121"/>
    <w:rsid w:val="767E572A"/>
    <w:rsid w:val="783B6A6D"/>
    <w:rsid w:val="7C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A829A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rsid w:val="00A829A8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A829A8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A82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A8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autoRedefine/>
    <w:uiPriority w:val="99"/>
    <w:qFormat/>
    <w:rsid w:val="00A829A8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A829A8"/>
    <w:rPr>
      <w:sz w:val="18"/>
      <w:szCs w:val="18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A829A8"/>
    <w:rPr>
      <w:sz w:val="18"/>
      <w:szCs w:val="18"/>
    </w:rPr>
  </w:style>
  <w:style w:type="character" w:customStyle="1" w:styleId="Char">
    <w:name w:val="正文文本缩进 Char"/>
    <w:basedOn w:val="a0"/>
    <w:link w:val="a3"/>
    <w:autoRedefine/>
    <w:qFormat/>
    <w:rsid w:val="00A829A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autoRedefine/>
    <w:uiPriority w:val="34"/>
    <w:qFormat/>
    <w:rsid w:val="00A829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20</cp:revision>
  <cp:lastPrinted>2024-04-10T04:20:00Z</cp:lastPrinted>
  <dcterms:created xsi:type="dcterms:W3CDTF">2023-08-17T07:16:00Z</dcterms:created>
  <dcterms:modified xsi:type="dcterms:W3CDTF">2025-03-17T05:28:00Z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533B576B011441ABBAF1FE06A2365F72_13</vt:lpwstr>
  </property>
</Properties>
</file>