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4/2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春天在哪里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9BA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今日是周三，一名幼儿请假（蔡），24名幼儿来园。</w:t>
      </w:r>
    </w:p>
    <w:p w14:paraId="0A34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来园的小朋友们能自己带好物品来园，情绪良好。徐旻玥没带水杯。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还有个别幼儿来园时常常忘记签到，如：梁、徐、卢等，需要提醒。班级92％都能认识自己的姓，并且能主动签到。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需要提醒，来的比较晚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7A1911E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75792571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97A48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4BE9ED8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293524B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F56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12" w:firstLineChars="200"/>
        <w:jc w:val="left"/>
        <w:textAlignment w:val="auto"/>
        <w:rPr>
          <w:rFonts w:hint="default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户外游戏：球类区</w:t>
      </w:r>
    </w:p>
    <w:p w14:paraId="62E617B7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户外活动是幼儿一日生活中的重要一项，也是幼儿健康教育的重要组成部分。《3-6岁儿童学习与发展指南》指出“幼儿的学习是以直接经验为基础，在游戏和日常生活中进行的”。今天上午阳光很好，我们和孩子们约定好，等大扫除完成后去户外游戏。出去之后我们根据幼儿的意愿选择了羊角球。</w:t>
      </w:r>
    </w:p>
    <w:p w14:paraId="550185CE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羊角球能时幼儿在游戏时，肌肉放松和收缩，增强肌肉力量，提升运动能力。同时在掌控羊角球的过程中建立自己的身体平衡能力，全身协调能力。在游戏中我们通过竞争游戏培养幼儿的反应的灵敏性，提高幼儿的专注力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346F3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46ABAE48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2134870" cy="1519555"/>
                  <wp:effectExtent l="0" t="0" r="2540" b="2540"/>
                  <wp:docPr id="16" name="图片 2" descr="D:/桌面/IMG_5945.JPGIMG_5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/桌面/IMG_5945.JPGIMG_594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558" b="2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70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70472487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2114550" cy="1557655"/>
                  <wp:effectExtent l="0" t="0" r="1270" b="7620"/>
                  <wp:docPr id="18" name="图片 2" descr="D:/桌面/IMG_5944.JPGIMG_5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D:/桌面/IMG_5944.JPGIMG_594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901" b="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0EDD2C9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2204720" cy="1527810"/>
                  <wp:effectExtent l="0" t="0" r="8255" b="5080"/>
                  <wp:docPr id="21" name="图片 2" descr="D:/桌面/IMG_5946.JPGIMG_5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D:/桌面/IMG_5946.JPGIMG_594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3802" b="38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72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8CA7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591A0E57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2134870" cy="1519555"/>
                  <wp:effectExtent l="0" t="0" r="2540" b="2540"/>
                  <wp:docPr id="24" name="图片 2" descr="D:/桌面/IMG_5947.JPGIMG_5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D:/桌面/IMG_5947.JPGIMG_594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2558" b="2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70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539293D9">
            <w:pPr>
              <w:autoSpaceDE w:val="0"/>
              <w:autoSpaceDN w:val="0"/>
              <w:adjustRightInd w:val="0"/>
              <w:jc w:val="center"/>
              <w:rPr>
                <w:lang w:val="en-US" w:eastAsia="zh-CN"/>
              </w:rPr>
            </w:pPr>
            <w:r>
              <w:drawing>
                <wp:inline distT="0" distB="0" distL="114300" distR="114300">
                  <wp:extent cx="2114550" cy="1557655"/>
                  <wp:effectExtent l="0" t="0" r="1270" b="7620"/>
                  <wp:docPr id="25" name="图片 2" descr="D:/桌面/IMG_5948.JPGIMG_5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" descr="D:/桌面/IMG_5948.JPGIMG_594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901" b="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62F892F2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14:paraId="3734043F">
      <w:pPr>
        <w:pStyle w:val="41"/>
        <w:tabs>
          <w:tab w:val="left" w:pos="2524"/>
          <w:tab w:val="center" w:pos="5293"/>
        </w:tabs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A19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56" w:firstLineChars="100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综合：远足前的准备</w:t>
      </w:r>
    </w:p>
    <w:p w14:paraId="2F9678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40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春天来了，大自然展现出无限的生机，大自然是孩子们学习的天然活教材，远足活动提供了一个契机让幼儿更好地去感知大自然的变化，探索大自然的奥妙，从中获得丰富的感性知识和生活经验。为了让远足顺利进行，孩子们需要提前熟悉远足路线及环境，并进行一系列的准备，主要有物质准备（计划书的制定、背包和水等物品的准备）和心理准备（不怕累、坚持到底的良好品质）。本次活动中将与孩子共同商讨远足路线、通过自主讨论完成计划书，它既能培养孩子做事计划性，又能体现幼儿作为小主人的主体性。</w:t>
      </w:r>
    </w:p>
    <w:p w14:paraId="078A95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40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我班幼儿小班的时候都有过远足的经验，但还没有绘画过计划书，对于远足需要的一些物质准备不是特别了解，在准备物品时目的性不强，同时对于部分幼儿来说自己绘画计划书有一定的难度，精神上的准备也是孩子们常会忽视的，活动中需要引导幼儿一起讨论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4D4C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1BE9E67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2134870" cy="1519555"/>
                  <wp:effectExtent l="0" t="0" r="2540" b="2540"/>
                  <wp:docPr id="5" name="图片 2" descr="D:/桌面/IMG_5951.JPGIMG_5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/桌面/IMG_5951.JPGIMG_595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2558" b="2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70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756A179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2114550" cy="1557655"/>
                  <wp:effectExtent l="0" t="0" r="1270" b="7620"/>
                  <wp:docPr id="6" name="图片 2" descr="D:/桌面/IMG_5952.JPGIMG_5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/桌面/IMG_5952.JPGIMG_595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901" b="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473798E6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2204720" cy="1527810"/>
                  <wp:effectExtent l="0" t="0" r="8255" b="5080"/>
                  <wp:docPr id="7" name="图片 2" descr="D:/桌面/IMG_5957.JPGIMG_5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/桌面/IMG_5957.JPGIMG_595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3802" b="38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72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66AC98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14172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7970EE9">
            <w:pPr>
              <w:autoSpaceDE w:val="0"/>
              <w:autoSpaceDN w:val="0"/>
              <w:adjustRightInd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102485" cy="1283970"/>
                  <wp:effectExtent l="0" t="0" r="2540" b="635"/>
                  <wp:docPr id="12" name="图片 2" descr="D:/桌面/IMG_5913.JPGIMG_5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/桌面/IMG_5913.JPGIMG_591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9287" b="9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485" cy="128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0F8011FB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1714500" cy="1285875"/>
                  <wp:effectExtent l="0" t="0" r="1905" b="9525"/>
                  <wp:docPr id="9" name="图片 9" descr="D:/桌面/IMG_5914.JPGIMG_5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桌面/IMG_5914.JPGIMG_591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26FF843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drawing>
                <wp:inline distT="0" distB="0" distL="114300" distR="114300">
                  <wp:extent cx="1831340" cy="1295400"/>
                  <wp:effectExtent l="0" t="0" r="3810" b="0"/>
                  <wp:docPr id="13" name="图片 13" descr="D:/桌面/IMG_5916.JPGIMG_5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桌面/IMG_5916.JPGIMG_591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2843" b="28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34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2F05F360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梁佳硕</w:t>
            </w:r>
            <w:r>
              <w:rPr>
                <w:rFonts w:hint="default" w:eastAsiaTheme="minorEastAsia"/>
                <w:lang w:val="en-US" w:eastAsia="zh-CN"/>
              </w:rPr>
              <w:t>穿着红白外套，在教室的桌子上专注地用橡皮泥制作小动物。桌上已有黄色小鸟等作品，背景中的书架和手工材料增添了创意氛围，小朋友享受着手工创作的乐趣。</w:t>
            </w:r>
          </w:p>
        </w:tc>
        <w:tc>
          <w:tcPr>
            <w:tcW w:w="2988" w:type="dxa"/>
          </w:tcPr>
          <w:p w14:paraId="3BB61091">
            <w:pPr>
              <w:autoSpaceDE w:val="0"/>
              <w:autoSpaceDN w:val="0"/>
              <w:adjustRightInd w:val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郭静悠和蔡娅宁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身着粉红和红外套，共同制作彩色橡皮泥房子模型。房子蓝墙棕顶，装饰多彩，顶部还有红鸟点缀。她们正细心添加窗户等，细节展现了团队合作和创造力。</w:t>
            </w:r>
          </w:p>
        </w:tc>
        <w:tc>
          <w:tcPr>
            <w:tcW w:w="3557" w:type="dxa"/>
          </w:tcPr>
          <w:p w14:paraId="3E32868D">
            <w:pPr>
              <w:autoSpaceDE w:val="0"/>
              <w:autoSpaceDN w:val="0"/>
              <w:adjustRightInd w:val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官同羽和王婉苏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一块灰色垫子上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制专注手工拼图，，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官同羽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绿色材料框内取出很多彩色石子，和王婉苏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低头谜中摆放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在他们拼的房子里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。</w:t>
            </w:r>
          </w:p>
        </w:tc>
      </w:tr>
      <w:tr w14:paraId="7D57C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621290A4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851660" cy="1041400"/>
                  <wp:effectExtent l="0" t="0" r="5080" b="5715"/>
                  <wp:docPr id="11" name="图片 2" descr="D:/桌面/IMG_5917.JPGIMG_5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/桌面/IMG_5917.JPGIMG_591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17" b="125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1CDF1B7C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714500" cy="1166495"/>
                  <wp:effectExtent l="0" t="0" r="1905" b="10160"/>
                  <wp:docPr id="17" name="图片 17" descr="D:/桌面/IMG_5918.JPGIMG_5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桌面/IMG_5918.JPGIMG_591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4648" b="46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4F82E964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045335" cy="1160145"/>
                  <wp:effectExtent l="0" t="0" r="5715" b="5715"/>
                  <wp:docPr id="19" name="图片 2" descr="D:/桌面/IMG_5919.JPGIMG_5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/桌面/IMG_5919.JPGIMG_591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2186" b="12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335" cy="116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0A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504F7BDC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益智区的孩子们</w:t>
            </w:r>
            <w:r>
              <w:rPr>
                <w:rFonts w:hint="default" w:eastAsiaTheme="minorEastAsia"/>
                <w:lang w:val="en-US" w:eastAsia="zh-CN"/>
              </w:rPr>
              <w:t>围坐在木制桌子旁，专心致志地进行拼图游戏。他们的小手灵巧地移动着拼图块，眼神中透露出专注和好奇。桌子上散落着各种形状的拼图块，每完成一块都让他们倍感成就感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  <w:tc>
          <w:tcPr>
            <w:tcW w:w="2988" w:type="dxa"/>
          </w:tcPr>
          <w:p w14:paraId="65BC7B40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张竹青</w:t>
            </w:r>
            <w:r>
              <w:rPr>
                <w:rFonts w:hint="default" w:eastAsiaTheme="minorEastAsia"/>
                <w:lang w:val="en-US" w:eastAsia="zh-CN"/>
              </w:rPr>
              <w:t>坐在地上用积木搭建高塔，塔上放有小鹿小狗玩具。周围积木块散落，显示创意无限。背景海报和图画增添趣味，储物篮和玩具展示丰富环境。</w:t>
            </w:r>
          </w:p>
        </w:tc>
        <w:tc>
          <w:tcPr>
            <w:tcW w:w="3557" w:type="dxa"/>
          </w:tcPr>
          <w:p w14:paraId="4BFEF241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刘郑勋和顾语汐</w:t>
            </w:r>
            <w:r>
              <w:rPr>
                <w:rFonts w:hint="default"/>
                <w:lang w:val="en-US" w:eastAsia="zh-CN"/>
              </w:rPr>
              <w:t>围坐桌子，用塑料片拼装立体雪花等结构。男孩专注拼装，桌上篮子装各色塑料片。</w:t>
            </w:r>
          </w:p>
        </w:tc>
      </w:tr>
    </w:tbl>
    <w:p w14:paraId="026B13DB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68420EB2">
      <w:pPr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中班幼儿的进食速度存在个体差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异。部分幼儿用餐迅速，可能在5-10分钟内完成；而另一部分幼儿则进食较慢，需要老师多次提醒。这种差异可能与幼儿的手部精细动作发展、对餐具的熟练程度以及个人食量等因素有关。</w:t>
      </w:r>
    </w:p>
    <w:p w14:paraId="769E142C">
      <w:pPr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部分幼儿在午餐期间会出现摆弄餐具、与同伴嬉闹等行为，导致餐桌交流声量超出合理范围。这需要老师及时维持秩序，确保就餐环境的安静与和谐。</w:t>
      </w:r>
    </w:p>
    <w:p w14:paraId="6C440572">
      <w:pPr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drawing>
          <wp:inline distT="0" distB="0" distL="114300" distR="114300">
            <wp:extent cx="5132705" cy="2417445"/>
            <wp:effectExtent l="0" t="0" r="0" b="0"/>
            <wp:docPr id="22" name="图片 22" descr="D:/桌面/IMG_5832.JPGIMG_5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:/桌面/IMG_5832.JPGIMG_5832"/>
                    <pic:cNvPicPr>
                      <a:picLocks noChangeAspect="1"/>
                    </pic:cNvPicPr>
                  </pic:nvPicPr>
                  <pic:blipFill>
                    <a:blip r:embed="rId26"/>
                    <a:srcRect l="1145" t="1347" r="439"/>
                    <a:stretch>
                      <a:fillRect/>
                    </a:stretch>
                  </pic:blipFill>
                  <pic:spPr>
                    <a:xfrm>
                      <a:off x="0" y="0"/>
                      <a:ext cx="5132705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108B4">
      <w:pPr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</w:t>
      </w: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7F73D024">
      <w:pPr>
        <w:keepNext w:val="0"/>
        <w:keepLines w:val="0"/>
        <w:pageBreakBefore w:val="0"/>
        <w:widowControl/>
        <w:tabs>
          <w:tab w:val="left" w:pos="448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午睡巡视过程中，我们主要关注以下几个方面：孩子们的睡姿是否正确，有无蒙头睡觉、俯卧等不利于呼吸的睡姿；被褥是否盖得适宜，避免孩子们因过热或过冷而影响睡眠质量；室内光线与温度是否适宜，确保孩子们能够在舒适的环境中入睡；以及是否有孩子出现异常表现，如哭闹、咳嗽等，以便及时给予关注和处理。</w:t>
      </w:r>
    </w:p>
    <w:p w14:paraId="65ECD25D">
      <w:pPr>
        <w:keepNext w:val="0"/>
        <w:keepLines w:val="0"/>
        <w:pageBreakBefore w:val="0"/>
        <w:widowControl/>
        <w:tabs>
          <w:tab w:val="left" w:pos="448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3238F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1.请家长们关注孩子的午睡时间，尽量与幼儿园保持一致，确保孩子有足够的休息时间。同时，鼓励孩子养成独立入睡的好习惯，减少睡前依赖。</w:t>
      </w:r>
    </w:p>
    <w:p w14:paraId="029858AD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2.请家长们多与孩子进行亲子阅读，激发孩子的阅读兴趣，培养良好的阅读习惯。同时，可以引导孩子进行简单的复述和分享，提高他们的语言表达能力。</w:t>
      </w:r>
    </w:p>
    <w:p w14:paraId="7AF34C2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3.请家长们积极参与幼儿园组织的各项活动，如亲子运动会、家长会等。这些活动不仅有助于增进亲子关系，还能让您更全面地了解孩子在园的生活和学习情况。</w:t>
      </w:r>
    </w:p>
    <w:p w14:paraId="5C41FDB3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2DFDC3D">
      <w:pPr>
        <w:ind w:firstLine="160" w:firstLineChars="100"/>
        <w:jc w:val="center"/>
        <w:rPr>
          <w:rFonts w:hint="default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6A5EA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3A433E"/>
    <w:rsid w:val="02560E10"/>
    <w:rsid w:val="02581D3F"/>
    <w:rsid w:val="03060694"/>
    <w:rsid w:val="031A238B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3D82B32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AA4174"/>
    <w:rsid w:val="04B728DA"/>
    <w:rsid w:val="04C1650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C42193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983D41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1F2079"/>
    <w:rsid w:val="0B6659A6"/>
    <w:rsid w:val="0B8B21FE"/>
    <w:rsid w:val="0B9326C3"/>
    <w:rsid w:val="0BE633B0"/>
    <w:rsid w:val="0C291D87"/>
    <w:rsid w:val="0C4749E9"/>
    <w:rsid w:val="0C550A02"/>
    <w:rsid w:val="0C9D55F8"/>
    <w:rsid w:val="0CAA7CE4"/>
    <w:rsid w:val="0CBC0864"/>
    <w:rsid w:val="0D09196A"/>
    <w:rsid w:val="0D3A01A5"/>
    <w:rsid w:val="0D4E1308"/>
    <w:rsid w:val="0D745EB7"/>
    <w:rsid w:val="0D814CB6"/>
    <w:rsid w:val="0D884402"/>
    <w:rsid w:val="0D922887"/>
    <w:rsid w:val="0DE1400C"/>
    <w:rsid w:val="0DEB3D73"/>
    <w:rsid w:val="0E573889"/>
    <w:rsid w:val="0E6C7272"/>
    <w:rsid w:val="0ECB5921"/>
    <w:rsid w:val="0EDB2A4F"/>
    <w:rsid w:val="0EE5365C"/>
    <w:rsid w:val="0EEC00B9"/>
    <w:rsid w:val="0EFD43B4"/>
    <w:rsid w:val="0F0C578A"/>
    <w:rsid w:val="0F1D7D7F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BD1B1D"/>
    <w:rsid w:val="0FCC48B6"/>
    <w:rsid w:val="0FDB7C2F"/>
    <w:rsid w:val="101A1C3F"/>
    <w:rsid w:val="10371457"/>
    <w:rsid w:val="103A320E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674637"/>
    <w:rsid w:val="1176055B"/>
    <w:rsid w:val="117958CF"/>
    <w:rsid w:val="11AA1887"/>
    <w:rsid w:val="11AE2F10"/>
    <w:rsid w:val="124A4C7A"/>
    <w:rsid w:val="126B3346"/>
    <w:rsid w:val="12AD7AA8"/>
    <w:rsid w:val="12F87678"/>
    <w:rsid w:val="12FC5995"/>
    <w:rsid w:val="132F62D2"/>
    <w:rsid w:val="133D68AE"/>
    <w:rsid w:val="135B30B6"/>
    <w:rsid w:val="136A42A1"/>
    <w:rsid w:val="13843F4A"/>
    <w:rsid w:val="13BB4C90"/>
    <w:rsid w:val="13C815D4"/>
    <w:rsid w:val="13D425D5"/>
    <w:rsid w:val="14045069"/>
    <w:rsid w:val="143C230A"/>
    <w:rsid w:val="14402BE2"/>
    <w:rsid w:val="14432234"/>
    <w:rsid w:val="14495086"/>
    <w:rsid w:val="144D0141"/>
    <w:rsid w:val="14542596"/>
    <w:rsid w:val="14601C45"/>
    <w:rsid w:val="14A01DBE"/>
    <w:rsid w:val="14A57FA8"/>
    <w:rsid w:val="14CC3807"/>
    <w:rsid w:val="14DD6998"/>
    <w:rsid w:val="150A4901"/>
    <w:rsid w:val="152A517B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4115B"/>
    <w:rsid w:val="16D46968"/>
    <w:rsid w:val="16DC1DAC"/>
    <w:rsid w:val="16E15531"/>
    <w:rsid w:val="170E3387"/>
    <w:rsid w:val="1731614C"/>
    <w:rsid w:val="17413DF3"/>
    <w:rsid w:val="174C7ACB"/>
    <w:rsid w:val="175747C2"/>
    <w:rsid w:val="1763479D"/>
    <w:rsid w:val="177212DD"/>
    <w:rsid w:val="177C01F0"/>
    <w:rsid w:val="179B0F02"/>
    <w:rsid w:val="179E4CB1"/>
    <w:rsid w:val="17C25C3C"/>
    <w:rsid w:val="17E3780C"/>
    <w:rsid w:val="17F43647"/>
    <w:rsid w:val="18086F83"/>
    <w:rsid w:val="181141F9"/>
    <w:rsid w:val="1895580E"/>
    <w:rsid w:val="189B0F13"/>
    <w:rsid w:val="18C2121D"/>
    <w:rsid w:val="18D21BDA"/>
    <w:rsid w:val="18E216F2"/>
    <w:rsid w:val="18E23B73"/>
    <w:rsid w:val="18FD06F6"/>
    <w:rsid w:val="190C34C2"/>
    <w:rsid w:val="19215DB7"/>
    <w:rsid w:val="19287ABF"/>
    <w:rsid w:val="1960024B"/>
    <w:rsid w:val="197B15B3"/>
    <w:rsid w:val="19824610"/>
    <w:rsid w:val="19841D9B"/>
    <w:rsid w:val="198C2506"/>
    <w:rsid w:val="1A2C356C"/>
    <w:rsid w:val="1A32752F"/>
    <w:rsid w:val="1A4F2B06"/>
    <w:rsid w:val="1A5069D3"/>
    <w:rsid w:val="1A514D80"/>
    <w:rsid w:val="1A7D09ED"/>
    <w:rsid w:val="1A8076C4"/>
    <w:rsid w:val="1A8F063F"/>
    <w:rsid w:val="1B0B13D3"/>
    <w:rsid w:val="1BC33088"/>
    <w:rsid w:val="1BD57951"/>
    <w:rsid w:val="1BEA4D32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5A7CA4"/>
    <w:rsid w:val="1D620C3A"/>
    <w:rsid w:val="1D80285F"/>
    <w:rsid w:val="1DB6159F"/>
    <w:rsid w:val="1DB7065B"/>
    <w:rsid w:val="1DD0766E"/>
    <w:rsid w:val="1DD079BB"/>
    <w:rsid w:val="1DD71A40"/>
    <w:rsid w:val="1DD74F92"/>
    <w:rsid w:val="1E422447"/>
    <w:rsid w:val="1E702911"/>
    <w:rsid w:val="1E7C7EA1"/>
    <w:rsid w:val="1E982151"/>
    <w:rsid w:val="1F292A79"/>
    <w:rsid w:val="1F3031B6"/>
    <w:rsid w:val="1F3238EF"/>
    <w:rsid w:val="1F433298"/>
    <w:rsid w:val="1F581BDD"/>
    <w:rsid w:val="1FA34904"/>
    <w:rsid w:val="1FB24C1D"/>
    <w:rsid w:val="1FCD6C6C"/>
    <w:rsid w:val="1FCE4F8F"/>
    <w:rsid w:val="1FF579DB"/>
    <w:rsid w:val="2006013B"/>
    <w:rsid w:val="200960A4"/>
    <w:rsid w:val="204430B9"/>
    <w:rsid w:val="205B0707"/>
    <w:rsid w:val="2071073C"/>
    <w:rsid w:val="20992875"/>
    <w:rsid w:val="20BE0BCD"/>
    <w:rsid w:val="20CC6F0F"/>
    <w:rsid w:val="20D437E4"/>
    <w:rsid w:val="21042B4C"/>
    <w:rsid w:val="212B35AF"/>
    <w:rsid w:val="21582E98"/>
    <w:rsid w:val="215D225D"/>
    <w:rsid w:val="215E0FE1"/>
    <w:rsid w:val="21680699"/>
    <w:rsid w:val="2181116F"/>
    <w:rsid w:val="21A91C9B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B40E4B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25455"/>
    <w:rsid w:val="23EE3640"/>
    <w:rsid w:val="243319E6"/>
    <w:rsid w:val="245B4FF9"/>
    <w:rsid w:val="246A2FE2"/>
    <w:rsid w:val="24984120"/>
    <w:rsid w:val="24B46288"/>
    <w:rsid w:val="24BD0A2C"/>
    <w:rsid w:val="24F70A5E"/>
    <w:rsid w:val="24FB7F6A"/>
    <w:rsid w:val="251E43C4"/>
    <w:rsid w:val="2521085C"/>
    <w:rsid w:val="25277A3C"/>
    <w:rsid w:val="255510F1"/>
    <w:rsid w:val="255B5594"/>
    <w:rsid w:val="25697422"/>
    <w:rsid w:val="258904E7"/>
    <w:rsid w:val="25BA01A4"/>
    <w:rsid w:val="25BF7042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C02FCA"/>
    <w:rsid w:val="27E1213B"/>
    <w:rsid w:val="2837366A"/>
    <w:rsid w:val="284F1ADE"/>
    <w:rsid w:val="28714810"/>
    <w:rsid w:val="28865E4C"/>
    <w:rsid w:val="28B60CEE"/>
    <w:rsid w:val="28C10060"/>
    <w:rsid w:val="28C21C45"/>
    <w:rsid w:val="28E5317D"/>
    <w:rsid w:val="28E757F8"/>
    <w:rsid w:val="291B6C85"/>
    <w:rsid w:val="292D1619"/>
    <w:rsid w:val="2934608B"/>
    <w:rsid w:val="293940D1"/>
    <w:rsid w:val="293B2260"/>
    <w:rsid w:val="296A572B"/>
    <w:rsid w:val="29705F68"/>
    <w:rsid w:val="2973408C"/>
    <w:rsid w:val="29891C28"/>
    <w:rsid w:val="299A39D5"/>
    <w:rsid w:val="29B64383"/>
    <w:rsid w:val="29BB5648"/>
    <w:rsid w:val="2A437495"/>
    <w:rsid w:val="2A647950"/>
    <w:rsid w:val="2AC776EE"/>
    <w:rsid w:val="2B075002"/>
    <w:rsid w:val="2B0B0CAF"/>
    <w:rsid w:val="2B1B0838"/>
    <w:rsid w:val="2B37739F"/>
    <w:rsid w:val="2B6E213B"/>
    <w:rsid w:val="2B6E216C"/>
    <w:rsid w:val="2B702FDB"/>
    <w:rsid w:val="2B7F355D"/>
    <w:rsid w:val="2B8A1EA0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05772"/>
    <w:rsid w:val="2DEF3882"/>
    <w:rsid w:val="2DFC65DC"/>
    <w:rsid w:val="2E034183"/>
    <w:rsid w:val="2E0F5900"/>
    <w:rsid w:val="2E351DEB"/>
    <w:rsid w:val="2E624D9E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444D13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3FA66D3"/>
    <w:rsid w:val="3421711A"/>
    <w:rsid w:val="342E2692"/>
    <w:rsid w:val="343476F3"/>
    <w:rsid w:val="348E6124"/>
    <w:rsid w:val="349D3757"/>
    <w:rsid w:val="34A246FE"/>
    <w:rsid w:val="34C36641"/>
    <w:rsid w:val="34CA1182"/>
    <w:rsid w:val="34E6283D"/>
    <w:rsid w:val="34EF3732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7D5272F"/>
    <w:rsid w:val="383B21FF"/>
    <w:rsid w:val="3841481E"/>
    <w:rsid w:val="385D74B8"/>
    <w:rsid w:val="38707B2C"/>
    <w:rsid w:val="3883434C"/>
    <w:rsid w:val="388454C9"/>
    <w:rsid w:val="38A65E3F"/>
    <w:rsid w:val="38B11ED3"/>
    <w:rsid w:val="38C56DA4"/>
    <w:rsid w:val="38F22831"/>
    <w:rsid w:val="38FC60DF"/>
    <w:rsid w:val="39072D82"/>
    <w:rsid w:val="39357310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87098E"/>
    <w:rsid w:val="398A7628"/>
    <w:rsid w:val="39B32692"/>
    <w:rsid w:val="39DB41A8"/>
    <w:rsid w:val="39ED5E0E"/>
    <w:rsid w:val="3A08187B"/>
    <w:rsid w:val="3A193379"/>
    <w:rsid w:val="3A264DB8"/>
    <w:rsid w:val="3A2A5414"/>
    <w:rsid w:val="3A4471AB"/>
    <w:rsid w:val="3A993EAE"/>
    <w:rsid w:val="3AA348DA"/>
    <w:rsid w:val="3AC60F5B"/>
    <w:rsid w:val="3ACC4A6B"/>
    <w:rsid w:val="3ACF71FE"/>
    <w:rsid w:val="3AD772DF"/>
    <w:rsid w:val="3AE8273F"/>
    <w:rsid w:val="3AF76A35"/>
    <w:rsid w:val="3B076910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0D14F5"/>
    <w:rsid w:val="3D4573E8"/>
    <w:rsid w:val="3D595BF0"/>
    <w:rsid w:val="3D6D2177"/>
    <w:rsid w:val="3D793B23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3FE7299F"/>
    <w:rsid w:val="40181D19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A71E65"/>
    <w:rsid w:val="41D52765"/>
    <w:rsid w:val="420228CA"/>
    <w:rsid w:val="423275E6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70E74"/>
    <w:rsid w:val="43DE7D31"/>
    <w:rsid w:val="43E86F19"/>
    <w:rsid w:val="43F01CD1"/>
    <w:rsid w:val="44001581"/>
    <w:rsid w:val="44054439"/>
    <w:rsid w:val="44070FD9"/>
    <w:rsid w:val="440711BA"/>
    <w:rsid w:val="44151A02"/>
    <w:rsid w:val="4420570D"/>
    <w:rsid w:val="442B7738"/>
    <w:rsid w:val="447552DB"/>
    <w:rsid w:val="44C15265"/>
    <w:rsid w:val="44CB50B4"/>
    <w:rsid w:val="44D827AF"/>
    <w:rsid w:val="44DF2D58"/>
    <w:rsid w:val="44E11A2F"/>
    <w:rsid w:val="44FC28ED"/>
    <w:rsid w:val="453F2A28"/>
    <w:rsid w:val="45411D06"/>
    <w:rsid w:val="45554804"/>
    <w:rsid w:val="455E57D0"/>
    <w:rsid w:val="45655C74"/>
    <w:rsid w:val="457079D0"/>
    <w:rsid w:val="459A7EA3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4925AB"/>
    <w:rsid w:val="4850604C"/>
    <w:rsid w:val="48566EA7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A9C48C7"/>
    <w:rsid w:val="4AB975B5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3E29A8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0C7551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B51ECE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243845"/>
    <w:rsid w:val="522B7D04"/>
    <w:rsid w:val="523266B2"/>
    <w:rsid w:val="52390AD5"/>
    <w:rsid w:val="524B3632"/>
    <w:rsid w:val="526711A4"/>
    <w:rsid w:val="529E7462"/>
    <w:rsid w:val="52A32F0C"/>
    <w:rsid w:val="52A35AA3"/>
    <w:rsid w:val="52C92E93"/>
    <w:rsid w:val="52D43C53"/>
    <w:rsid w:val="52DB2E5E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3FD3C16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97353F"/>
    <w:rsid w:val="56E367A5"/>
    <w:rsid w:val="56F5556C"/>
    <w:rsid w:val="57220F49"/>
    <w:rsid w:val="5752020D"/>
    <w:rsid w:val="57552E22"/>
    <w:rsid w:val="57AE52C4"/>
    <w:rsid w:val="57C64F8E"/>
    <w:rsid w:val="58111688"/>
    <w:rsid w:val="58236237"/>
    <w:rsid w:val="582C4C7D"/>
    <w:rsid w:val="5832583F"/>
    <w:rsid w:val="58592C6D"/>
    <w:rsid w:val="585D0505"/>
    <w:rsid w:val="58604F48"/>
    <w:rsid w:val="5869080C"/>
    <w:rsid w:val="58907F6B"/>
    <w:rsid w:val="58995165"/>
    <w:rsid w:val="58B008E9"/>
    <w:rsid w:val="58C1235C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825670"/>
    <w:rsid w:val="59B84AF1"/>
    <w:rsid w:val="59B87AE8"/>
    <w:rsid w:val="59C2784A"/>
    <w:rsid w:val="59D6612D"/>
    <w:rsid w:val="59E35308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1B1B60"/>
    <w:rsid w:val="5B2A1D00"/>
    <w:rsid w:val="5B445938"/>
    <w:rsid w:val="5B7B5734"/>
    <w:rsid w:val="5B8B3480"/>
    <w:rsid w:val="5B916335"/>
    <w:rsid w:val="5BA22237"/>
    <w:rsid w:val="5BA65FD3"/>
    <w:rsid w:val="5BAC071A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B6328A"/>
    <w:rsid w:val="5ECD6463"/>
    <w:rsid w:val="5EED088B"/>
    <w:rsid w:val="5F2E183C"/>
    <w:rsid w:val="5F300C7B"/>
    <w:rsid w:val="5F3335CF"/>
    <w:rsid w:val="5F4517A9"/>
    <w:rsid w:val="5F7802F8"/>
    <w:rsid w:val="5F7959CE"/>
    <w:rsid w:val="5F7F5783"/>
    <w:rsid w:val="5F8D6FD6"/>
    <w:rsid w:val="5F9B587D"/>
    <w:rsid w:val="5FD3166D"/>
    <w:rsid w:val="601937A7"/>
    <w:rsid w:val="604473CF"/>
    <w:rsid w:val="604B19E0"/>
    <w:rsid w:val="60594370"/>
    <w:rsid w:val="60C25428"/>
    <w:rsid w:val="60C615E9"/>
    <w:rsid w:val="60DC1675"/>
    <w:rsid w:val="61304267"/>
    <w:rsid w:val="61322A4A"/>
    <w:rsid w:val="615036DB"/>
    <w:rsid w:val="61813DAD"/>
    <w:rsid w:val="6196031D"/>
    <w:rsid w:val="61A27C21"/>
    <w:rsid w:val="61AD1E69"/>
    <w:rsid w:val="61BE7868"/>
    <w:rsid w:val="61CC5C2F"/>
    <w:rsid w:val="61E035BF"/>
    <w:rsid w:val="61FE750D"/>
    <w:rsid w:val="621C1022"/>
    <w:rsid w:val="622E5437"/>
    <w:rsid w:val="62495D6B"/>
    <w:rsid w:val="624E2637"/>
    <w:rsid w:val="625E1E6C"/>
    <w:rsid w:val="626777DD"/>
    <w:rsid w:val="628C289B"/>
    <w:rsid w:val="629D308A"/>
    <w:rsid w:val="63030CC2"/>
    <w:rsid w:val="63146B0B"/>
    <w:rsid w:val="63284CDA"/>
    <w:rsid w:val="635E53D9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FF000D"/>
    <w:rsid w:val="651F6155"/>
    <w:rsid w:val="65590B51"/>
    <w:rsid w:val="6571619B"/>
    <w:rsid w:val="657D281A"/>
    <w:rsid w:val="65B73358"/>
    <w:rsid w:val="65C90A70"/>
    <w:rsid w:val="65E17C54"/>
    <w:rsid w:val="65ED090C"/>
    <w:rsid w:val="65F222D9"/>
    <w:rsid w:val="666F0F37"/>
    <w:rsid w:val="66901039"/>
    <w:rsid w:val="66CE77EF"/>
    <w:rsid w:val="66F8422E"/>
    <w:rsid w:val="67125B5C"/>
    <w:rsid w:val="671F6E1E"/>
    <w:rsid w:val="67237EBF"/>
    <w:rsid w:val="674B28ED"/>
    <w:rsid w:val="67594F2D"/>
    <w:rsid w:val="676A1969"/>
    <w:rsid w:val="677E1BB2"/>
    <w:rsid w:val="679E5B89"/>
    <w:rsid w:val="67A91325"/>
    <w:rsid w:val="67C941C8"/>
    <w:rsid w:val="682B1B24"/>
    <w:rsid w:val="68305179"/>
    <w:rsid w:val="68404579"/>
    <w:rsid w:val="686B098F"/>
    <w:rsid w:val="687018B4"/>
    <w:rsid w:val="68983D2C"/>
    <w:rsid w:val="68AC3020"/>
    <w:rsid w:val="68C626BF"/>
    <w:rsid w:val="68FC249F"/>
    <w:rsid w:val="68FD70AF"/>
    <w:rsid w:val="6905258B"/>
    <w:rsid w:val="690865D1"/>
    <w:rsid w:val="691D519F"/>
    <w:rsid w:val="693C3AD3"/>
    <w:rsid w:val="69D248AA"/>
    <w:rsid w:val="69FF205F"/>
    <w:rsid w:val="6A5506F6"/>
    <w:rsid w:val="6A6061BB"/>
    <w:rsid w:val="6A652098"/>
    <w:rsid w:val="6ACD70D8"/>
    <w:rsid w:val="6AD65129"/>
    <w:rsid w:val="6AEA0D00"/>
    <w:rsid w:val="6B062A34"/>
    <w:rsid w:val="6B286A04"/>
    <w:rsid w:val="6B340F05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4A0BA6"/>
    <w:rsid w:val="6DBD466A"/>
    <w:rsid w:val="6DC5380C"/>
    <w:rsid w:val="6DCC231C"/>
    <w:rsid w:val="6DFB100F"/>
    <w:rsid w:val="6DFB5C9D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3835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742F3C"/>
    <w:rsid w:val="72807A77"/>
    <w:rsid w:val="728C6238"/>
    <w:rsid w:val="72986ED4"/>
    <w:rsid w:val="72B67CC3"/>
    <w:rsid w:val="72E62119"/>
    <w:rsid w:val="72F3278E"/>
    <w:rsid w:val="73102645"/>
    <w:rsid w:val="731158F0"/>
    <w:rsid w:val="736C6F7D"/>
    <w:rsid w:val="73907B3C"/>
    <w:rsid w:val="73BC418E"/>
    <w:rsid w:val="73C33970"/>
    <w:rsid w:val="73D02E4D"/>
    <w:rsid w:val="73D65409"/>
    <w:rsid w:val="73D864E3"/>
    <w:rsid w:val="73E15372"/>
    <w:rsid w:val="73EB6BF8"/>
    <w:rsid w:val="73FA341D"/>
    <w:rsid w:val="73FC54BD"/>
    <w:rsid w:val="74237D69"/>
    <w:rsid w:val="74594DAD"/>
    <w:rsid w:val="747F28CE"/>
    <w:rsid w:val="74873A3F"/>
    <w:rsid w:val="748D3188"/>
    <w:rsid w:val="74C7254E"/>
    <w:rsid w:val="75281956"/>
    <w:rsid w:val="75783453"/>
    <w:rsid w:val="758F2495"/>
    <w:rsid w:val="75CF64A9"/>
    <w:rsid w:val="75D572A1"/>
    <w:rsid w:val="75D845FF"/>
    <w:rsid w:val="75EC1BAC"/>
    <w:rsid w:val="767B1FC9"/>
    <w:rsid w:val="767F4A4A"/>
    <w:rsid w:val="76915A82"/>
    <w:rsid w:val="76A14F68"/>
    <w:rsid w:val="76A32801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2E3942"/>
    <w:rsid w:val="78317C5B"/>
    <w:rsid w:val="78490122"/>
    <w:rsid w:val="78505037"/>
    <w:rsid w:val="7851006E"/>
    <w:rsid w:val="78652BC9"/>
    <w:rsid w:val="78666497"/>
    <w:rsid w:val="7889690B"/>
    <w:rsid w:val="788F50E7"/>
    <w:rsid w:val="7894793A"/>
    <w:rsid w:val="789F5CA4"/>
    <w:rsid w:val="79081A23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9FD493F"/>
    <w:rsid w:val="7A106067"/>
    <w:rsid w:val="7A262361"/>
    <w:rsid w:val="7A272F4B"/>
    <w:rsid w:val="7A571A8E"/>
    <w:rsid w:val="7A602694"/>
    <w:rsid w:val="7A823F90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883DB4"/>
    <w:rsid w:val="7B922566"/>
    <w:rsid w:val="7BC969B6"/>
    <w:rsid w:val="7BE5237D"/>
    <w:rsid w:val="7C12435C"/>
    <w:rsid w:val="7C2E3D5F"/>
    <w:rsid w:val="7C5B1E9B"/>
    <w:rsid w:val="7CAF2AE1"/>
    <w:rsid w:val="7CB7150A"/>
    <w:rsid w:val="7CD87EE3"/>
    <w:rsid w:val="7D246C1A"/>
    <w:rsid w:val="7D497DBC"/>
    <w:rsid w:val="7D4B1AE1"/>
    <w:rsid w:val="7D4B74C1"/>
    <w:rsid w:val="7D5023AE"/>
    <w:rsid w:val="7D644CE3"/>
    <w:rsid w:val="7D7B6E68"/>
    <w:rsid w:val="7D80447E"/>
    <w:rsid w:val="7DF664C4"/>
    <w:rsid w:val="7DFB009F"/>
    <w:rsid w:val="7E156367"/>
    <w:rsid w:val="7E290672"/>
    <w:rsid w:val="7E29714C"/>
    <w:rsid w:val="7E3804EC"/>
    <w:rsid w:val="7E52668C"/>
    <w:rsid w:val="7E610C05"/>
    <w:rsid w:val="7E76728E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B469B6"/>
    <w:rsid w:val="7FC77EA9"/>
    <w:rsid w:val="7FCA6A80"/>
    <w:rsid w:val="7F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pn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1899</Words>
  <Characters>1956</Characters>
  <Lines>11</Lines>
  <Paragraphs>3</Paragraphs>
  <TotalTime>1</TotalTime>
  <ScaleCrop>false</ScaleCrop>
  <LinksUpToDate>false</LinksUpToDate>
  <CharactersWithSpaces>2036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2025-02-16T23:46:00Z</cp:lastPrinted>
  <dcterms:modified xsi:type="dcterms:W3CDTF">2025-04-03T04:54:00Z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54E05FEE45124B7A8B252014719EFA4E_13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