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-890905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八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4月3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eastAsia="zh-CN"/>
        </w:rPr>
        <w:t>四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 xml:space="preserve">    多云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1.出勤：今日来园25人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2.入园情况：今天早上入园时间，25小朋友都能保持开心愉快的情绪入园，很多宝贝还能大声主动打招呼，非常棒！为小五班的宝贝们点赞！</w:t>
      </w:r>
    </w:p>
    <w:p w14:paraId="19198D64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二、毅行之乐山口袋公园</w:t>
      </w:r>
    </w:p>
    <w:p w14:paraId="62ABF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247015</wp:posOffset>
            </wp:positionV>
            <wp:extent cx="3775075" cy="1706880"/>
            <wp:effectExtent l="0" t="0" r="635" b="0"/>
            <wp:wrapNone/>
            <wp:docPr id="1" name="图片 1" descr="/private/var/mobile/Containers/Data/Application/54E00E23-31A8-4CE4-BBDC-70416D9CB17F/tmp/insert_image_tmp_dir/2025-04-03 14:05:38.016000.png2025-04-03 14:05:38.01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mobile/Containers/Data/Application/54E00E23-31A8-4CE4-BBDC-70416D9CB17F/tmp/insert_image_tmp_dir/2025-04-03 14:05:38.016000.png2025-04-03 14:05:38.01600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吃完早点就是毅行啦！</w:t>
      </w:r>
    </w:p>
    <w:p w14:paraId="3434E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2689D2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1F3CF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3178B4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246E03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80A91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6FF97F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4818F6BD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三、集体活动——寻找春天的颜色</w:t>
      </w:r>
    </w:p>
    <w:p w14:paraId="78DA2C95"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这是一</w:t>
      </w:r>
      <w:r>
        <w:rPr>
          <w:rFonts w:ascii="Arial" w:hAnsi="Arial" w:eastAsia="宋体" w:cs="Arial"/>
          <w:b/>
          <w:i w:val="0"/>
          <w:caps w:val="0"/>
          <w:color w:val="000000"/>
          <w:spacing w:val="0"/>
          <w:kern w:val="0"/>
          <w:sz w:val="22"/>
          <w:szCs w:val="22"/>
          <w:u w:val="none"/>
          <w:bdr w:val="none" w:color="auto" w:sz="0" w:space="0"/>
          <w:vertAlign w:val="baseline"/>
          <w:lang w:val="en-US" w:eastAsia="zh-CN" w:bidi="ar"/>
        </w:rPr>
        <w:t>春天的颜色，</w:t>
      </w:r>
      <w:r>
        <w:rPr>
          <w:rFonts w:hint="default" w:ascii="Arial" w:hAnsi="Arial" w:eastAsia="宋体" w:cs="Arial"/>
          <w:i w:val="0"/>
          <w:caps w:val="0"/>
          <w:color w:val="00000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是大自然在经历了一冬的沉寂后，重新焕发生机的色彩展现。它们不仅仅是视觉上的盛宴，更是心灵与情感的触动。</w:t>
      </w:r>
      <w:r>
        <w:rPr>
          <w:rFonts w:hint="eastAsia" w:ascii="Arial" w:hAnsi="Arial" w:eastAsia="宋体" w:cs="Arial"/>
          <w:i w:val="0"/>
          <w:caps w:val="0"/>
          <w:color w:val="00000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活动中孩子们拿着色卡春天的颜色，找寻春天里相对应的颜色。</w:t>
      </w:r>
      <w:bookmarkStart w:id="0" w:name="_GoBack"/>
      <w:bookmarkEnd w:id="0"/>
    </w:p>
    <w:p w14:paraId="1C42899C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四、温馨提示</w:t>
      </w:r>
    </w:p>
    <w:p w14:paraId="158CC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1.气温变化较大，请家长们及时关注天气情况，为宝贝们穿适合的衣物！</w:t>
      </w:r>
    </w:p>
    <w:p w14:paraId="76EC7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2.大家及时关注一起长大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中上传的内容并将宝贝的照片加入成长册。</w:t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350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0FEF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ScaleCrop>false</ScaleCrop>
  <LinksUpToDate>false</LinksUpToDate>
  <CharactersWithSpaces>837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2024-09-06T12:36:00Z</dcterms:created>
  <dc:creator>WPS_1573563770</dc:creator>
  <cp:lastModifiedBy>iPhone</cp:lastModifiedBy>
  <dcterms:modified xsi:type="dcterms:W3CDTF">2025-04-03T14:10:25Z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302606BFAA2F8E0FB724EE672916B442_33</vt:lpwstr>
  </property>
</Properties>
</file>