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2BE25B4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每一天的幼儿园时光，都是孩子们探索世界、发现自我的奇妙旅程，晨检、午餐和游戏都是成长的见证。早晨，小朋友们通过签到和晨检开启新的一天，整理水杯、喝牛奶时也学会了耐心与秩序。午餐时间，他们有序洗手、安静用餐，懂得感恩食物的来之不易。户外活动中，孩子们在攀爬架上挑战自我，锻炼身体协调能力，收获自信与勇气。集体游戏则让他们学会合作与分享，感受团队的力量。这些活动让孩子们的童年充满快乐与意义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今天我们班来园24人，1人请假。</w:t>
      </w:r>
    </w:p>
    <w:p w14:paraId="5B1DEC8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7E80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今天，中班幼儿在户外开展了趣味十足的"钻山洞"合作游戏。孩子们两人一组手拉手面对面站立，搭成一个个小山洞，其他小组则手拉手蹲下，灵活地从山洞中钻过。活动中，孩子们轮流扮演"山洞"和"钻洞者"，既锻炼了下肢力量和身体协调性，又培养了团队合作精神。教师适时引导幼儿注意安全间距，整个操场充满了欢声笑语，孩子们在游戏中体验到了合作的快乐和运动的乐趣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9"/>
        <w:gridCol w:w="79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  <w:gridSpan w:val="2"/>
          </w:tcPr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IMG_2609.JPGIMG_2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IMG_2609.JPGIMG_26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_2610.JPGIMG_2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_2610.JPGIMG_26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  <w:gridSpan w:val="2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448310</wp:posOffset>
                  </wp:positionV>
                  <wp:extent cx="2426335" cy="1819910"/>
                  <wp:effectExtent l="0" t="0" r="12065" b="8890"/>
                  <wp:wrapNone/>
                  <wp:docPr id="1" name="图片 1" descr="C:/Users/Administrator/Desktop/MobileFile/IMG_2611.JPGIMG_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_2611.JPGIMG_26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我们两人一组进行合作游戏，后面一组小朋友越过山洞。</w:t>
            </w:r>
          </w:p>
        </w:tc>
        <w:tc>
          <w:tcPr>
            <w:tcW w:w="4511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你看我们很轻松就越过这个“大山”了。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2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10795</wp:posOffset>
                  </wp:positionV>
                  <wp:extent cx="2364740" cy="1773555"/>
                  <wp:effectExtent l="0" t="0" r="12700" b="9525"/>
                  <wp:wrapNone/>
                  <wp:docPr id="23" name="图片 23" descr="C:/Users/Administrator/Desktop/MobileFile/IMG_2612.JPGIMG_2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MobileFile/IMG_2612.JPGIMG_26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40" cy="177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你看我们的动作也很快的哦，我们很快就完成啦！</w:t>
            </w:r>
          </w:p>
        </w:tc>
        <w:tc>
          <w:tcPr>
            <w:tcW w:w="4590" w:type="dxa"/>
            <w:gridSpan w:val="2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我们一组也开始了，虽然现在是落后的一组，但是我们会两组一起努力。</w:t>
            </w:r>
          </w:p>
        </w:tc>
      </w:tr>
    </w:tbl>
    <w:p w14:paraId="33C3BD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</w:p>
    <w:p w14:paraId="38CEF27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自主活动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5C652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早晨幼儿在晨间自主活动中展现了良好的自我管理能力。孩子们有序地将水杯带子整理好挂在指定位置，仔细检查水杯摆放是否整齐；随后认真地将"快乐家园"联系册放入个人储物格，确保边角对齐；最后在签到墙用个性化标记完成每日签到。这些活动培养了幼儿的生活自理能力和责任感，他们在轻松愉快的氛围中逐步养成了做事有条理的好习惯，为一天的幼儿园生活做好了准备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4CA2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6A2F3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24" name="图片 1" descr="C:/Users/Administrator/Desktop/MobileFile/IMG_0654.JPGIMG_0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/Users/Administrator/Desktop/MobileFile/IMG_0654.JPGIMG_06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2151C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30480</wp:posOffset>
                  </wp:positionV>
                  <wp:extent cx="2517140" cy="1887855"/>
                  <wp:effectExtent l="0" t="0" r="12700" b="1905"/>
                  <wp:wrapNone/>
                  <wp:docPr id="25" name="图片 1" descr="C:/Users/Administrator/Desktop/MobileFile/IMG_0656.JPGIMG_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 descr="C:/Users/Administrator/Desktop/MobileFile/IMG_0656.JPGIMG_06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2B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3360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我早晨来园后，我会把自己的水杯整理好，有序摆放在小车上。</w:t>
            </w:r>
          </w:p>
        </w:tc>
        <w:tc>
          <w:tcPr>
            <w:tcW w:w="4511" w:type="dxa"/>
          </w:tcPr>
          <w:p w14:paraId="2E4D3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 xml:space="preserve">每天的签到也不能忘记哦，我们已经习惯了。 </w:t>
            </w:r>
          </w:p>
        </w:tc>
      </w:tr>
      <w:tr w14:paraId="515B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179" w:type="dxa"/>
            <w:gridSpan w:val="2"/>
          </w:tcPr>
          <w:p w14:paraId="75CB7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1713865</wp:posOffset>
                  </wp:positionH>
                  <wp:positionV relativeFrom="paragraph">
                    <wp:posOffset>38100</wp:posOffset>
                  </wp:positionV>
                  <wp:extent cx="2358390" cy="1769110"/>
                  <wp:effectExtent l="0" t="0" r="3810" b="13970"/>
                  <wp:wrapNone/>
                  <wp:docPr id="26" name="图片 26" descr="C:/Users/Administrator/Desktop/MobileFile/IMG_0657.JPGIMG_0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MobileFile/IMG_0657.JPGIMG_06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91B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1B1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D390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483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0C7D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E9E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0E7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6937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179" w:type="dxa"/>
            <w:gridSpan w:val="2"/>
          </w:tcPr>
          <w:p w14:paraId="6F190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在小朋友还没有全部来到之前，我们来的早的小朋友是有时间做好游戏计划的。</w:t>
            </w:r>
          </w:p>
        </w:tc>
      </w:tr>
    </w:tbl>
    <w:p w14:paraId="292368B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25E547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275CE8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</w:rPr>
        <w:t>今天，中班幼儿在区域游戏中开展了丰富多彩的活动。美工区的孩子们用彩色黏土捏出各种造型，锻炼手部精细动作和创造力；益智区的幼儿专注地操作拼图、积木等材料，发展逻辑思维和空间认知能力；建构区的"小建筑师"们合作搭建城堡，培养团队协作意识；角色区的"小超市"热闹非凡，孩子们在情景模拟中提升社交能力。各区域活动既满足个性化发展需求，又促进幼儿多方面能力的综合提升，孩子们在自主探索中收获成长与快乐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178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344" w:type="dxa"/>
          </w:tcPr>
          <w:p w14:paraId="6F9E013F">
            <w:pPr>
              <w:keepNext w:val="0"/>
              <w:keepLines w:val="0"/>
              <w:pageBreakBefore w:val="0"/>
              <w:tabs>
                <w:tab w:val="left" w:pos="100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55880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MobileFile/IMG_2615.JPGIMG_2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IMG_2615.JPGIMG_26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5901B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20320</wp:posOffset>
                  </wp:positionV>
                  <wp:extent cx="2597150" cy="1947545"/>
                  <wp:effectExtent l="0" t="0" r="8890" b="3175"/>
                  <wp:wrapNone/>
                  <wp:docPr id="3" name="图片 3" descr="C:/Users/Administrator/Desktop/MobileFile/IMG_2616.JPGIMG_2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IMG_2616.JPGIMG_26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F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344" w:type="dxa"/>
          </w:tcPr>
          <w:p w14:paraId="4D8E6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你猜我们在做什么？我们在做竹叶，竹叶是细细长长的。</w:t>
            </w:r>
          </w:p>
        </w:tc>
        <w:tc>
          <w:tcPr>
            <w:tcW w:w="4344" w:type="dxa"/>
          </w:tcPr>
          <w:p w14:paraId="1A3C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我在做蘑菇，我的这个蘑菇，是很可爱的哦，小小的。</w:t>
            </w:r>
          </w:p>
        </w:tc>
      </w:tr>
      <w:tr w14:paraId="5D7E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49E9B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 w14:paraId="46643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478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D6F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41F1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19050</wp:posOffset>
                  </wp:positionV>
                  <wp:extent cx="2395855" cy="1797050"/>
                  <wp:effectExtent l="0" t="0" r="12065" b="1270"/>
                  <wp:wrapNone/>
                  <wp:docPr id="19" name="图片 1" descr="C:/Users/Administrator/Desktop/MobileFile/IMG_2617.JPGIMG_2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C:/Users/Administrator/Desktop/MobileFile/IMG_2617.JPGIMG_26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85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33020</wp:posOffset>
                  </wp:positionV>
                  <wp:extent cx="2362200" cy="1771650"/>
                  <wp:effectExtent l="0" t="0" r="0" b="11430"/>
                  <wp:wrapNone/>
                  <wp:docPr id="15" name="图片 1" descr="C:/Users/Administrator/Desktop/MobileFile/IMG_2618.JPGIMG_2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Administrator/Desktop/MobileFile/IMG_2618.JPGIMG_26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EED8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6BA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D61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2B3A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49A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76B4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8EEB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16E28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487F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42754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我们做的是一座房子，房子里面还有很过的房间布置哦。</w:t>
            </w:r>
          </w:p>
        </w:tc>
        <w:tc>
          <w:tcPr>
            <w:tcW w:w="4344" w:type="dxa"/>
          </w:tcPr>
          <w:p w14:paraId="72F01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我在坐春天的蔬菜，是豌豆哦。我喜欢吃豌豆。</w:t>
            </w:r>
          </w:p>
        </w:tc>
      </w:tr>
    </w:tbl>
    <w:p w14:paraId="7C48925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64B96BF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午餐活动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今天我们的午餐吃的是：清蒸鸦片鱼、包菜炒肉沫、青菜木耳鸡蛋汤，鸦片鱼孩子们一直都很喜欢，他们现在已经回自己吐鱼刺喽。看孩子们有在细细的品尝着。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_0666.JPGIMG_0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_0666.JPGIMG_06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_0670.JPGIMG_0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_0670.JPGIMG_06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今天的鸦片鱼味道很好，有很香的葱味道。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包菜和肉沫味道也不错，包菜脆脆的，我很喜欢。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7620" b="1905"/>
                  <wp:wrapNone/>
                  <wp:docPr id="18" name="图片 18" descr="C:/Users/Administrator/Desktop/MobileFile/IMG_0671.JPGIMG_0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_0671.JPGIMG_06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90170</wp:posOffset>
                  </wp:positionV>
                  <wp:extent cx="2415540" cy="1811655"/>
                  <wp:effectExtent l="0" t="0" r="7620" b="1905"/>
                  <wp:wrapNone/>
                  <wp:docPr id="17" name="图片 17" descr="C:/Users/Administrator/Desktop/MobileFile/IMG_0672.JPGIMG_0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MobileFile/IMG_0672.JPGIMG_06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我很喜欢春天的蔬菜，我今天肯定要比昨天吃的快一些。</w:t>
            </w:r>
          </w:p>
        </w:tc>
        <w:tc>
          <w:tcPr>
            <w:tcW w:w="4310" w:type="dxa"/>
          </w:tcPr>
          <w:p w14:paraId="134A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我们一组的桌面吃的最干净，没有人掉米粒哦！</w:t>
            </w:r>
          </w:p>
        </w:tc>
      </w:tr>
    </w:tbl>
    <w:p w14:paraId="382A2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left="0" w:leftChars="0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  <w:bookmarkStart w:id="0" w:name="_GoBack"/>
      <w:bookmarkEnd w:id="0"/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AF520FC"/>
    <w:rsid w:val="0E1267D8"/>
    <w:rsid w:val="0FDBCA7A"/>
    <w:rsid w:val="1002239F"/>
    <w:rsid w:val="12C31056"/>
    <w:rsid w:val="16B4A2FF"/>
    <w:rsid w:val="18FD0EFC"/>
    <w:rsid w:val="19835F6B"/>
    <w:rsid w:val="19B10934"/>
    <w:rsid w:val="1D3A3784"/>
    <w:rsid w:val="1DD94CB7"/>
    <w:rsid w:val="1F2F70B6"/>
    <w:rsid w:val="1F523DF3"/>
    <w:rsid w:val="1F7B4E88"/>
    <w:rsid w:val="1FF281E2"/>
    <w:rsid w:val="203378D6"/>
    <w:rsid w:val="22823C2A"/>
    <w:rsid w:val="232B10F7"/>
    <w:rsid w:val="23F53B0C"/>
    <w:rsid w:val="246D1155"/>
    <w:rsid w:val="2647305C"/>
    <w:rsid w:val="284F7675"/>
    <w:rsid w:val="29320BF7"/>
    <w:rsid w:val="293B0058"/>
    <w:rsid w:val="2A43297D"/>
    <w:rsid w:val="2DAE75A7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3C5363E"/>
    <w:rsid w:val="45FF7E1B"/>
    <w:rsid w:val="49CE33FD"/>
    <w:rsid w:val="4BF13295"/>
    <w:rsid w:val="4E6E0739"/>
    <w:rsid w:val="4ED473C4"/>
    <w:rsid w:val="4F5A14D1"/>
    <w:rsid w:val="4F5E6318"/>
    <w:rsid w:val="531D336C"/>
    <w:rsid w:val="53EB1BC8"/>
    <w:rsid w:val="59317A63"/>
    <w:rsid w:val="59FB3503"/>
    <w:rsid w:val="5B9F61C9"/>
    <w:rsid w:val="5BFF9D50"/>
    <w:rsid w:val="5DB623CB"/>
    <w:rsid w:val="5E654AED"/>
    <w:rsid w:val="5EFF583E"/>
    <w:rsid w:val="60837066"/>
    <w:rsid w:val="61054A32"/>
    <w:rsid w:val="61E559A8"/>
    <w:rsid w:val="64382979"/>
    <w:rsid w:val="656549D1"/>
    <w:rsid w:val="65ED0D46"/>
    <w:rsid w:val="697F31B9"/>
    <w:rsid w:val="6AD10B7A"/>
    <w:rsid w:val="6BD195C3"/>
    <w:rsid w:val="6C76569C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3365490"/>
    <w:rsid w:val="74780988"/>
    <w:rsid w:val="74FE47F0"/>
    <w:rsid w:val="760652AE"/>
    <w:rsid w:val="77F738A3"/>
    <w:rsid w:val="7ADA1C0E"/>
    <w:rsid w:val="7BBF0645"/>
    <w:rsid w:val="7BFAE8BB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1422</Words>
  <Characters>1433</Characters>
  <Lines>0</Lines>
  <Paragraphs>0</Paragraphs>
  <TotalTime>37</TotalTime>
  <ScaleCrop>false</ScaleCrop>
  <LinksUpToDate>false</LinksUpToDate>
  <CharactersWithSpaces>1445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2025-03-25T06:19:00Z</cp:lastPrinted>
  <dcterms:modified xsi:type="dcterms:W3CDTF">2025-04-02T05:37:00Z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0041A632F41D49299F701D6A3587D7E7_13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