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9084.JPGIMG_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9084.JPGIMG_908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9088.JPGIMG_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9088.JPGIMG_9088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9094.JPGIMG_9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9094.JPGIMG_909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高子鱼和吴予希两位小朋友在玩电路游戏。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高子鱼和吴予希两位小朋友在玩电路游戏。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谭晨成和王润川两位小朋友在玩保龄球游戏。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谭晨成和王润川两位小朋友在玩保龄球游戏。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910D94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李沐妍和谢琦悦两位小朋友在看绘本。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910D94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李沐妍和谢琦悦两位小朋友在看绘本。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9095.JPGIMG_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9095.JPGIMG_909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9101.JPGIMG_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9101.JPGIMG_910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9103.JPGIMG_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9103.JPGIMG_9103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B6CCBD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潘妍伊、陈雯悦、张子柚三位小朋友在做相框。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9B6CCBD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潘妍伊、陈雯悦、张子柚三位小朋友在做相框。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2970"/>
                <wp:effectExtent l="4445" t="5080" r="5715" b="635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F7E33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陈苇如小朋友装扮成爱莎公主。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.1pt;width:153.2pt;z-index:251661312;mso-width-relative:page;mso-height-relative:page;" fillcolor="#FFFFFF" filled="t" stroked="t" coordsize="21600,21600" o:gfxdata="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+Km49gAAAAJAQAADwAAAAAAAAABACAA&#10;AAAiAAAAZHJzL2Rvd25yZXYueG1sUEsBAhQAFAAAAAgAh07iQD78LmA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F7E3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陈苇如小朋友装扮成爱莎公主。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丁啸和袁艺晗两位小朋友在玩空间游戏。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丁啸和袁艺晗两位小朋友在玩空间游戏。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3.集体活动</w:t>
      </w:r>
    </w:p>
    <w:p w14:paraId="3634E406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sz w:val="28"/>
          <w:szCs w:val="28"/>
          <w:lang w:val="en-US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"/>
        </w:rPr>
        <w:t>《采茶》是一首浙江民歌，节奏欢快，极具舞蹈性。此民歌分为四个部分：轻巧上山、各处采茶、采茶动作、下山回家。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歌体属山歌旋律比较随意、自由，歌曲内容体现了采茶姑娘快乐的采茶场面。</w:t>
      </w: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"/>
        </w:rPr>
        <w:t>本次韵律活动主要是欣赏音乐《采茶》，能初步哼唱旋律，并引导孩子创编采茶姑娘们采茶的韵律动作。</w:t>
      </w:r>
    </w:p>
    <w:p w14:paraId="63CEC54A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我班幼儿喜欢倾听音乐，但是对于民歌的欣赏较少，因此孩子很感兴趣。孩子能根据音乐创编一些简单的动作，但是动作不够大胆。对于采茶，幼儿比较陌生，大多数幼儿以</w:t>
      </w:r>
      <w:r>
        <w:rPr>
          <w:rFonts w:hint="eastAsia" w:ascii="Tahoma" w:hAnsi="Tahoma" w:eastAsia="宋体" w:cs="Tahoma"/>
          <w:kern w:val="2"/>
          <w:sz w:val="28"/>
          <w:szCs w:val="28"/>
          <w:lang w:val="en-US" w:eastAsia="zh-CN" w:bidi="ar"/>
        </w:rPr>
        <w:t>模仿采茶的动作为主。</w:t>
      </w:r>
    </w:p>
    <w:p w14:paraId="62B9EF18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</w:p>
    <w:p w14:paraId="3626B4E4">
      <w:pPr>
        <w:numPr>
          <w:ilvl w:val="0"/>
          <w:numId w:val="0"/>
        </w:numPr>
        <w:spacing w:line="360" w:lineRule="exact"/>
        <w:ind w:leftChars="0" w:firstLine="562" w:firstLineChars="20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4.户外活动</w:t>
      </w:r>
    </w:p>
    <w:p w14:paraId="34BC78DF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9053.JPGIMG_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9053.JPGIMG_905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9059.JPGIMG_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9059.JPGIMG_905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9066.JPGIMG_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9066.JPGIMG_906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CC0C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 w:firstLine="210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5.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早点：牛奶、饼干、奶酪棒。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午饭：香米饭、清蒸鸦片鱼、肉沫包菜、青菜木耳鸡蛋汤</w:t>
      </w:r>
    </w:p>
    <w:p w14:paraId="1D1EE76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点心：青菜肉丝笃烂面</w:t>
      </w:r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水果：哈密瓜、西梅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br w:type="textWrapping"/>
      </w:r>
    </w:p>
    <w:p w14:paraId="5116D148">
      <w:pPr>
        <w:numPr>
          <w:ilvl w:val="0"/>
          <w:numId w:val="0"/>
        </w:numPr>
        <w:spacing w:line="480" w:lineRule="auto"/>
        <w:ind w:leftChars="0" w:firstLine="281" w:firstLineChars="10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  <w:bookmarkStart w:id="0" w:name="_GoBack"/>
      <w:bookmarkEnd w:id="0"/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现在已进入冬</w:t>
      </w: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季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3DA1257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924188"/>
    <w:rsid w:val="2CA56FDE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36B16CB"/>
    <w:rsid w:val="43C943A6"/>
    <w:rsid w:val="4427318E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  <w:rsid w:val="7D816B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449</Words>
  <Characters>456</Characters>
  <Lines>4</Lines>
  <Paragraphs>1</Paragraphs>
  <TotalTime>10</TotalTime>
  <ScaleCrop>false</ScaleCrop>
  <LinksUpToDate>false</LinksUpToDate>
  <CharactersWithSpaces>471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2025-03-06T00:17:00Z</cp:lastPrinted>
  <dcterms:modified xsi:type="dcterms:W3CDTF">2025-04-02T04:09:53Z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A18F06F37F264ED2B7313E86A7569293_13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