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988DF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《做班主任，真有意思！》读后感：以心育人，做新时代的“智慧班主任”</w:t>
      </w:r>
    </w:p>
    <w:p w14:paraId="0FA78849">
      <w:pPr>
        <w:pStyle w:val="3"/>
        <w:keepNext w:val="0"/>
        <w:keepLines w:val="0"/>
        <w:widowControl/>
        <w:suppressLineNumbers w:val="0"/>
        <w:spacing w:before="0" w:beforeAutospacing="0"/>
        <w:ind w:left="0" w:firstLine="4096" w:firstLineChars="1700"/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杨洋</w:t>
      </w:r>
    </w:p>
    <w:p w14:paraId="74A31C5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作为一名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年轻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班主任，初入班级管理的“战场”时，我曾被繁琐的事务和突发的问题压得喘不过气。直到遇见张玉石老师的《做班主任，真有意思！》，这本书如一道光，照亮了我对教育的理解，也让我重新审视班主任工作的意义——它不仅是责任，更是一门充满智慧与温度的艺术。</w:t>
      </w:r>
    </w:p>
    <w:p w14:paraId="59E692A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张老师提出“兵法变心法”的观点，颠覆了传统班级管理中“教师权威至上”的思维。她强调，若将学生视为“对手”，教育便成了“博弈”；而若以“心法”相待，学生则是成长中的个体，教育便成了“共情”与“互助”。书中通过“班级听证会”“班级法庭”等活动案例，展现了如何用民主议事的方式激发学生的自主管理意识，让规则从“外在约束”变为“内在认同”。这种理念让我深刻意识到：教育不是“驯服”，而是“唤醒”。</w:t>
      </w:r>
    </w:p>
    <w:p w14:paraId="2F0303A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书中第八章“家校共育课程化”让我感触最深。张老师提出“家长是学生的影子老师”，强调家庭教育与学校教育的互补性。例如，她建议通过“家长课堂”提升家长的教育认知，化“分数焦虑”为“成长关注”，并倡导家校协作中“耐心倾听”与“平等沟通”。这让我反思：家校矛盾往往源于信息不对称，唯有将家长视为“合伙人”，才能真正形成教育合力。</w:t>
      </w:r>
    </w:p>
    <w:p w14:paraId="38F3630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张老师的班级管理充满创意与温度。她设计的“微笑效应”“优点轰炸”拉近了师生距离；“创意红包”“厨神争霸”等活动则让班级成为学生展现自我的舞台。这些实践让我明白，班级管理不应局限于“纠错”，而应通过趣味化、多元化的活动激发学生的内驱力。例如，书中提到的“多维量化考核制度”，将行为规范与个人成长目标结合，既尊重差异又鼓励进步，为我的班级评价体系提供了新思路。</w:t>
      </w:r>
    </w:p>
    <w:p w14:paraId="56A6430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张老师不仅分享经验，更传递了一种终身学习的态度。她通过“新学期开学指南”“军训手册”等工具，将班主任工作系统化、前瞻化，体现了“未雨绸缪”的智慧。书中众多名班主任的案例也让我看到：优秀班主任的“举重若轻”，源于持续的专业积累与自我反思。正如书中所言，“教育是良心活”，唯有不断精进，才能以思想的深度、眼界的广度、内心的温度，成为学生成长的“引路人”。</w:t>
      </w:r>
    </w:p>
    <w:p w14:paraId="255C41E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《做班主任，真有意思！》的书名起初让我好奇，读后却深感贴切。张玉石老师用鲜活的案例与真挚的笔触，诠释了班主任工作的“有意思”——它不是轻松，而是从琐碎中提炼智慧，从压力中孕育成长。这本书不仅是一本管理指南，更是一本教育哲学书，它教会我们：唯有以心换心、以智启智，才能在教育的田野上播种希望，收获幸福。</w:t>
      </w:r>
    </w:p>
    <w:p w14:paraId="5E2108E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作为青年班主任，我将以书为镜，努力成为学生心中的“心理同龄人”、家长眼中的“教育合伙人”、自我成长路上的“终身学习者”。因为，教育最美的风景，永远在路上。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703B4"/>
    <w:rsid w:val="13B6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1092</Words>
  <Characters>1092</Characters>
  <Lines>0</Lines>
  <Paragraphs>0</Paragraphs>
  <TotalTime>2</TotalTime>
  <ScaleCrop>false</ScaleCrop>
  <LinksUpToDate>false</LinksUpToDate>
  <CharactersWithSpaces>1092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2025-02-25T00:23:00Z</dcterms:created>
  <dc:creator>lenovo</dc:creator>
  <cp:lastModifiedBy>scy</cp:lastModifiedBy>
  <cp:lastPrinted>2025-03-10T05:46:50Z</cp:lastPrinted>
  <dcterms:modified xsi:type="dcterms:W3CDTF">2025-03-10T05:47:09Z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eyJoZGlkIjoiOTFhM2Q0MjM2Mjg0NzMzMDg4NmNkZTU2NjVjZmJiMzkiLCJ1c2VySWQiOiI1MDA0ODA4OTQifQ==</vt:lpwstr>
  </property>
  <property fmtid="{D5CDD505-2E9C-101B-9397-08002B2CF9AE}" pid="4" name="ICV">
    <vt:lpwstr>7E4356B487FF4CBAA42E74CDE6AAD8C3_12</vt:lpwstr>
  </property>
</Properties>
</file>