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494699C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3F35E8">
        <w:rPr>
          <w:rFonts w:ascii="楷体" w:eastAsia="楷体" w:hAnsi="楷体" w:hint="eastAsia"/>
          <w:sz w:val="24"/>
        </w:rPr>
        <w:t>3.</w:t>
      </w:r>
      <w:r w:rsidR="00861A3D">
        <w:rPr>
          <w:rFonts w:ascii="楷体" w:eastAsia="楷体" w:hAnsi="楷体" w:hint="eastAsia"/>
          <w:sz w:val="24"/>
        </w:rPr>
        <w:t>31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604F44DC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4F1C2F">
        <w:rPr>
          <w:rFonts w:ascii="宋体" w:hAnsi="宋体" w:cs="Calibri" w:hint="eastAsia"/>
          <w:shd w:val="clear" w:color="auto" w:fill="FFFFFF"/>
        </w:rPr>
        <w:t>1</w:t>
      </w:r>
      <w:r w:rsidR="00D037A1">
        <w:rPr>
          <w:rFonts w:ascii="宋体" w:hAnsi="宋体" w:cs="Calibri" w:hint="eastAsia"/>
          <w:shd w:val="clear" w:color="auto" w:fill="FFFFFF"/>
        </w:rPr>
        <w:t>人，</w:t>
      </w:r>
      <w:r w:rsidR="004F1C2F">
        <w:rPr>
          <w:rFonts w:ascii="宋体" w:hAnsi="宋体" w:cs="Calibri" w:hint="eastAsia"/>
          <w:shd w:val="clear" w:color="auto" w:fill="FFFFFF"/>
        </w:rPr>
        <w:t>3</w:t>
      </w:r>
      <w:r w:rsidR="00D037A1">
        <w:rPr>
          <w:rFonts w:ascii="宋体" w:hAnsi="宋体" w:cs="Calibri" w:hint="eastAsia"/>
          <w:shd w:val="clear" w:color="auto" w:fill="FFFFFF"/>
        </w:rPr>
        <w:t>人请假。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20263DEA" w:rsidR="00517124" w:rsidRDefault="00517124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户外活动：</w:t>
      </w:r>
      <w:r w:rsidR="004B45AB">
        <w:rPr>
          <w:rFonts w:ascii="宋体" w:hAnsi="宋体" w:hint="eastAsia"/>
          <w:b/>
          <w:bCs/>
          <w:sz w:val="24"/>
        </w:rPr>
        <w:t>户外混班</w:t>
      </w:r>
    </w:p>
    <w:p w14:paraId="6C4C7F46" w14:textId="22120332" w:rsidR="00517124" w:rsidRPr="00517124" w:rsidRDefault="00D037A1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今天孩子们</w:t>
      </w:r>
      <w:r w:rsidR="004B45AB">
        <w:rPr>
          <w:rFonts w:ascii="宋体" w:hAnsi="宋体" w:hint="eastAsia"/>
          <w:sz w:val="22"/>
          <w:szCs w:val="22"/>
        </w:rPr>
        <w:t>进行的是户外混班</w:t>
      </w:r>
      <w:r w:rsidR="004F1C2F">
        <w:rPr>
          <w:rFonts w:ascii="宋体" w:hAnsi="宋体" w:hint="eastAsia"/>
          <w:sz w:val="22"/>
          <w:szCs w:val="22"/>
        </w:rPr>
        <w:t>，</w:t>
      </w:r>
      <w:r w:rsidR="004B45AB">
        <w:rPr>
          <w:rFonts w:ascii="宋体" w:hAnsi="宋体" w:hint="eastAsia"/>
          <w:sz w:val="22"/>
          <w:szCs w:val="22"/>
        </w:rPr>
        <w:t>有皮球区、体操区、跨跳区、足球区、小木屋。</w:t>
      </w:r>
      <w:r w:rsidR="004F1C2F">
        <w:rPr>
          <w:rFonts w:ascii="宋体" w:hAnsi="宋体" w:hint="eastAsia"/>
          <w:sz w:val="22"/>
          <w:szCs w:val="22"/>
        </w:rPr>
        <w:t>孩子们</w:t>
      </w:r>
      <w:r w:rsidR="004B45AB">
        <w:rPr>
          <w:rFonts w:ascii="宋体" w:hAnsi="宋体" w:hint="eastAsia"/>
          <w:sz w:val="22"/>
          <w:szCs w:val="22"/>
        </w:rPr>
        <w:t>选择自己想要玩的户外运动。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50A46D4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1ACD4A3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57785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6EE6796D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48260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2525" w14:paraId="0B7C419B" w14:textId="77777777" w:rsidTr="00932525">
        <w:trPr>
          <w:trHeight w:val="1944"/>
        </w:trPr>
        <w:tc>
          <w:tcPr>
            <w:tcW w:w="3096" w:type="dxa"/>
          </w:tcPr>
          <w:p w14:paraId="201B37BB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3152" behindDoc="0" locked="0" layoutInCell="1" allowOverlap="1" wp14:anchorId="38ED7D86" wp14:editId="6FFA42E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779384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38439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F35BBC0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4176" behindDoc="0" locked="0" layoutInCell="1" allowOverlap="1" wp14:anchorId="2214B30C" wp14:editId="185AD717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55245</wp:posOffset>
                  </wp:positionV>
                  <wp:extent cx="1507912" cy="1130934"/>
                  <wp:effectExtent l="0" t="0" r="0" b="0"/>
                  <wp:wrapNone/>
                  <wp:docPr id="11890925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92559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70A524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5200" behindDoc="0" locked="0" layoutInCell="1" allowOverlap="1" wp14:anchorId="2D84937C" wp14:editId="6EE9BF3F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46018</wp:posOffset>
                  </wp:positionV>
                  <wp:extent cx="1507374" cy="1130530"/>
                  <wp:effectExtent l="0" t="0" r="0" b="0"/>
                  <wp:wrapNone/>
                  <wp:docPr id="20398291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2919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374" cy="11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C2A5B0" w14:textId="5BF88B68" w:rsidR="00517124" w:rsidRPr="00517124" w:rsidRDefault="00517124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   </w:t>
      </w:r>
      <w:r w:rsidRPr="00517124">
        <w:rPr>
          <w:rFonts w:ascii="宋体" w:hAnsi="宋体" w:hint="eastAsia"/>
          <w:sz w:val="22"/>
          <w:szCs w:val="22"/>
        </w:rPr>
        <w:t>大部分幼儿能在户外活动中喝水、热了擦汗脱外套呢！</w:t>
      </w:r>
    </w:p>
    <w:p w14:paraId="195CF9F3" w14:textId="2DB0DA30" w:rsidR="004B45AB" w:rsidRDefault="004B45AB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升旗仪式：</w:t>
      </w:r>
    </w:p>
    <w:p w14:paraId="7E3F7E76" w14:textId="27AB19A2" w:rsidR="004B45AB" w:rsidRPr="003A4E8F" w:rsidRDefault="004B45AB" w:rsidP="00F4339F">
      <w:pPr>
        <w:spacing w:line="36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 w:val="24"/>
        </w:rPr>
        <w:t xml:space="preserve">    </w:t>
      </w:r>
      <w:r w:rsidRPr="003A4E8F">
        <w:rPr>
          <w:rFonts w:ascii="宋体" w:hAnsi="宋体" w:hint="eastAsia"/>
          <w:szCs w:val="21"/>
        </w:rPr>
        <w:t>户外结束后，孩子们</w:t>
      </w:r>
      <w:r w:rsidR="003A4E8F" w:rsidRPr="003A4E8F">
        <w:rPr>
          <w:rFonts w:ascii="宋体" w:hAnsi="宋体" w:hint="eastAsia"/>
          <w:szCs w:val="21"/>
        </w:rPr>
        <w:t>参加了每周一的升旗仪式</w:t>
      </w:r>
      <w:r w:rsidR="003A4E8F">
        <w:rPr>
          <w:rFonts w:ascii="宋体" w:hAnsi="宋体" w:hint="eastAsia"/>
          <w:szCs w:val="21"/>
        </w:rPr>
        <w:t>，本周升旗仪式的主题是保护我们的眼睛。大五班的哥哥姐姐给我们带来了眼保健操，我们一起跟着学习啦！我们班的小朋友上台表演了手势舞《明亮的眼睛》。孩子们表演的非常棒呢！</w:t>
      </w:r>
    </w:p>
    <w:tbl>
      <w:tblPr>
        <w:tblStyle w:val="aa"/>
        <w:tblW w:w="10552" w:type="dxa"/>
        <w:tblInd w:w="-516" w:type="dxa"/>
        <w:tblLook w:val="04A0" w:firstRow="1" w:lastRow="0" w:firstColumn="1" w:lastColumn="0" w:noHBand="0" w:noVBand="1"/>
      </w:tblPr>
      <w:tblGrid>
        <w:gridCol w:w="2638"/>
        <w:gridCol w:w="2638"/>
        <w:gridCol w:w="2638"/>
        <w:gridCol w:w="2638"/>
      </w:tblGrid>
      <w:tr w:rsidR="003A4E8F" w14:paraId="6760DF7E" w14:textId="0EFEA301" w:rsidTr="006B4FE0">
        <w:trPr>
          <w:trHeight w:val="1921"/>
        </w:trPr>
        <w:tc>
          <w:tcPr>
            <w:tcW w:w="2638" w:type="dxa"/>
          </w:tcPr>
          <w:p w14:paraId="0D1593AE" w14:textId="77777777" w:rsidR="003A4E8F" w:rsidRDefault="003A4E8F" w:rsidP="001055A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88992" behindDoc="0" locked="0" layoutInCell="1" allowOverlap="1" wp14:anchorId="5CE96128" wp14:editId="4EE7B55E">
                  <wp:simplePos x="0" y="0"/>
                  <wp:positionH relativeFrom="column">
                    <wp:posOffset>9843</wp:posOffset>
                  </wp:positionH>
                  <wp:positionV relativeFrom="paragraph">
                    <wp:posOffset>22543</wp:posOffset>
                  </wp:positionV>
                  <wp:extent cx="1506852" cy="1130139"/>
                  <wp:effectExtent l="0" t="0" r="0" b="0"/>
                  <wp:wrapNone/>
                  <wp:docPr id="76905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05880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8" w:type="dxa"/>
          </w:tcPr>
          <w:p w14:paraId="0FCF3FE6" w14:textId="77777777" w:rsidR="003A4E8F" w:rsidRDefault="003A4E8F" w:rsidP="001055A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0016" behindDoc="0" locked="0" layoutInCell="1" allowOverlap="1" wp14:anchorId="5D9B3B23" wp14:editId="083A1D26">
                  <wp:simplePos x="0" y="0"/>
                  <wp:positionH relativeFrom="column">
                    <wp:posOffset>20003</wp:posOffset>
                  </wp:positionH>
                  <wp:positionV relativeFrom="paragraph">
                    <wp:posOffset>22225</wp:posOffset>
                  </wp:positionV>
                  <wp:extent cx="1507912" cy="1130934"/>
                  <wp:effectExtent l="0" t="0" r="0" b="0"/>
                  <wp:wrapNone/>
                  <wp:docPr id="5166076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60762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8" w:type="dxa"/>
          </w:tcPr>
          <w:p w14:paraId="1CD30B30" w14:textId="77777777" w:rsidR="003A4E8F" w:rsidRDefault="003A4E8F" w:rsidP="001055A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1040" behindDoc="0" locked="0" layoutInCell="1" allowOverlap="1" wp14:anchorId="40A67C45" wp14:editId="123168D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46355</wp:posOffset>
                  </wp:positionV>
                  <wp:extent cx="1508168" cy="1131126"/>
                  <wp:effectExtent l="0" t="0" r="0" b="0"/>
                  <wp:wrapNone/>
                  <wp:docPr id="17309662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966276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8" w:type="dxa"/>
          </w:tcPr>
          <w:p w14:paraId="59C01DBA" w14:textId="02E134A7" w:rsidR="003A4E8F" w:rsidRDefault="003A4E8F" w:rsidP="001055A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2064" behindDoc="0" locked="0" layoutInCell="1" allowOverlap="1" wp14:anchorId="159A6F76" wp14:editId="724809A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32067</wp:posOffset>
                  </wp:positionV>
                  <wp:extent cx="1506852" cy="1130139"/>
                  <wp:effectExtent l="0" t="0" r="0" b="0"/>
                  <wp:wrapNone/>
                  <wp:docPr id="129605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0570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09A851F6" w:rsidR="004F2356" w:rsidRDefault="004D205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4B45AB">
        <w:rPr>
          <w:rFonts w:ascii="宋体" w:hAnsi="宋体" w:hint="eastAsia"/>
          <w:b/>
          <w:bCs/>
          <w:sz w:val="24"/>
        </w:rPr>
        <w:t>综合：远足前的准备</w:t>
      </w:r>
    </w:p>
    <w:p w14:paraId="7C4E9260" w14:textId="77777777" w:rsidR="004B45AB" w:rsidRDefault="004B45AB" w:rsidP="004F1C2F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B45AB">
        <w:rPr>
          <w:rFonts w:ascii="宋体" w:hAnsi="宋体" w:hint="eastAsia"/>
          <w:sz w:val="22"/>
          <w:szCs w:val="22"/>
        </w:rPr>
        <w:t>春天来了，大自然展现出无限的生机，大自然是孩子们学习的天然活教材，远足活动提供了一个契机让幼儿更好地去感知大自然的变化，探索大自然的奥妙，从中获得丰富的感性知识和生活经验。为了让远足顺利进行，孩子们需要提前熟悉远足路线及环境，并进行一系列的准备，主要有物质准备（计划书的制定、背包和水等物品的准备）和心理准备（不怕累、坚持到底的良好品质）。本次活动中将与孩子共同商讨远足路线、通过自主讨论完成计划书，它既能培养孩子做事计划性，又能体现幼儿作为小主人的主体性。</w:t>
      </w:r>
    </w:p>
    <w:p w14:paraId="50AA3620" w14:textId="77AE20E0" w:rsidR="00932525" w:rsidRDefault="004D2050" w:rsidP="004B45AB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2656A2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肖茗皓、蔡铭豪、</w:t>
      </w:r>
      <w:r w:rsidR="00C55225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、程梓轩、孙明祺、黄铭宇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、夏我杺、陆俊阳、龚奕欣、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李若伊、何安瑾、靳一哲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、衣佳欢、</w:t>
      </w:r>
      <w:r w:rsidR="004B45AB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、王兴诚、</w:t>
      </w:r>
      <w:r w:rsidR="004B45AB" w:rsidRPr="00C55225">
        <w:rPr>
          <w:rFonts w:ascii="宋体" w:hAnsi="宋体" w:hint="eastAsia"/>
          <w:b/>
          <w:bCs/>
          <w:sz w:val="22"/>
          <w:szCs w:val="22"/>
          <w:u w:val="single"/>
        </w:rPr>
        <w:t>吴颀、梁礼煊、董奂廷、蔡铭豪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4B45AB" w:rsidRPr="004B45AB">
        <w:rPr>
          <w:rFonts w:ascii="宋体" w:hAnsi="宋体" w:hint="eastAsia"/>
          <w:sz w:val="22"/>
          <w:szCs w:val="22"/>
        </w:rPr>
        <w:t>根据自己的已有经验，有目的地计划远足前需要准备的物品和所需要做的事情</w:t>
      </w:r>
      <w:r w:rsidR="004B45AB">
        <w:rPr>
          <w:rFonts w:ascii="宋体" w:hAnsi="宋体" w:hint="eastAsia"/>
          <w:sz w:val="22"/>
          <w:szCs w:val="22"/>
        </w:rPr>
        <w:t>，</w:t>
      </w:r>
      <w:r w:rsidR="004B45AB" w:rsidRPr="004B45AB">
        <w:rPr>
          <w:rFonts w:ascii="宋体" w:hAnsi="宋体" w:hint="eastAsia"/>
          <w:sz w:val="22"/>
          <w:szCs w:val="22"/>
        </w:rPr>
        <w:t>共同商讨制定远足路线，并能大胆记录、交流自己远足前的准备。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B45AB" w:rsidRPr="000352F3" w14:paraId="71189792" w14:textId="77777777" w:rsidTr="001055AF">
        <w:trPr>
          <w:trHeight w:val="2018"/>
        </w:trPr>
        <w:tc>
          <w:tcPr>
            <w:tcW w:w="3096" w:type="dxa"/>
          </w:tcPr>
          <w:p w14:paraId="23337BEC" w14:textId="77777777" w:rsidR="004B45AB" w:rsidRPr="000352F3" w:rsidRDefault="004B45AB" w:rsidP="001055A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1979776" behindDoc="0" locked="0" layoutInCell="1" allowOverlap="1" wp14:anchorId="577BB25A" wp14:editId="74FB7CA5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55880</wp:posOffset>
                  </wp:positionV>
                  <wp:extent cx="1508168" cy="1131126"/>
                  <wp:effectExtent l="0" t="0" r="0" b="0"/>
                  <wp:wrapNone/>
                  <wp:docPr id="5139754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97545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925C83B" w14:textId="77777777" w:rsidR="004B45AB" w:rsidRPr="000352F3" w:rsidRDefault="004B45AB" w:rsidP="001055A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80800" behindDoc="0" locked="0" layoutInCell="1" allowOverlap="1" wp14:anchorId="2BEB65DC" wp14:editId="7B7C920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79693</wp:posOffset>
                  </wp:positionV>
                  <wp:extent cx="1508168" cy="1131126"/>
                  <wp:effectExtent l="0" t="0" r="0" b="0"/>
                  <wp:wrapNone/>
                  <wp:docPr id="2305407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540742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97F3B74" w14:textId="77777777" w:rsidR="004B45AB" w:rsidRPr="000352F3" w:rsidRDefault="004B45AB" w:rsidP="001055A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81824" behindDoc="0" locked="0" layoutInCell="1" allowOverlap="1" wp14:anchorId="643332CF" wp14:editId="4AAA1F38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46355</wp:posOffset>
                  </wp:positionV>
                  <wp:extent cx="1506852" cy="1130139"/>
                  <wp:effectExtent l="0" t="0" r="0" b="0"/>
                  <wp:wrapNone/>
                  <wp:docPr id="3540120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1205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B83A0A" w14:textId="3E4B0B25" w:rsidR="007E1FC2" w:rsidRDefault="0098592B" w:rsidP="0098592B">
      <w:pPr>
        <w:spacing w:line="276" w:lineRule="auto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p w14:paraId="32307FEC" w14:textId="77777777" w:rsidR="004B45AB" w:rsidRPr="004B45AB" w:rsidRDefault="004B45AB" w:rsidP="0098592B">
      <w:pPr>
        <w:spacing w:line="276" w:lineRule="auto"/>
        <w:rPr>
          <w:rFonts w:ascii="宋体" w:hAnsi="宋体" w:cs="Calibri" w:hint="eastAsia"/>
          <w:b/>
          <w:bCs/>
          <w:shd w:val="clear" w:color="auto" w:fill="FFFFFF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6A29DCCA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53023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49EED338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76835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2A4F9408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43498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1EDFE2EE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 w:hint="eastAsia"/>
                <w:noProof/>
              </w:rPr>
              <w:t>桌面建构区</w:t>
            </w:r>
            <w:r>
              <w:rPr>
                <w:rFonts w:ascii="宋体" w:hAnsi="宋体" w:hint="eastAsia"/>
                <w:noProof/>
              </w:rPr>
              <w:t>：</w:t>
            </w:r>
            <w:r w:rsidR="006B4FE0">
              <w:rPr>
                <w:rFonts w:ascii="宋体" w:hAnsi="宋体" w:hint="eastAsia"/>
                <w:noProof/>
              </w:rPr>
              <w:t>雪花片</w:t>
            </w:r>
          </w:p>
        </w:tc>
        <w:tc>
          <w:tcPr>
            <w:tcW w:w="3096" w:type="dxa"/>
          </w:tcPr>
          <w:p w14:paraId="34CACDAE" w14:textId="6C3B6BF9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6B4FE0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634149A6" w14:textId="69DA0ED5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3EED227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54293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70C133CD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44768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4551DE12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54293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1457A549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 w:hint="eastAsia"/>
                <w:noProof/>
              </w:rPr>
              <w:t>益智区：</w:t>
            </w:r>
            <w:r>
              <w:rPr>
                <w:rFonts w:ascii="宋体" w:hAnsi="宋体" w:hint="eastAsia"/>
                <w:noProof/>
              </w:rPr>
              <w:t>多米诺骨牌</w:t>
            </w:r>
            <w:r w:rsidR="006B4FE0">
              <w:rPr>
                <w:rFonts w:ascii="宋体" w:hAnsi="宋体" w:hint="eastAsia"/>
                <w:noProof/>
              </w:rPr>
              <w:t>、俄罗斯方块、春日数独</w:t>
            </w:r>
          </w:p>
        </w:tc>
        <w:tc>
          <w:tcPr>
            <w:tcW w:w="3096" w:type="dxa"/>
          </w:tcPr>
          <w:p w14:paraId="28168D9E" w14:textId="5AB061A9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走廊科探区：</w:t>
            </w:r>
            <w:r w:rsidR="006B4FE0">
              <w:rPr>
                <w:rFonts w:ascii="宋体" w:hAnsi="宋体" w:hint="eastAsia"/>
                <w:noProof/>
              </w:rPr>
              <w:t>沉浮彩虹塔、会跳舞的葡萄干</w:t>
            </w:r>
          </w:p>
        </w:tc>
        <w:tc>
          <w:tcPr>
            <w:tcW w:w="3096" w:type="dxa"/>
          </w:tcPr>
          <w:p w14:paraId="0443B53A" w14:textId="1445F160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6B4FE0">
              <w:rPr>
                <w:rFonts w:ascii="宋体" w:hAnsi="宋体" w:hint="eastAsia"/>
                <w:noProof/>
              </w:rPr>
              <w:t>蝎子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2DBCF6B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54928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32496FC" w14:textId="55021F54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3632" behindDoc="0" locked="0" layoutInCell="1" allowOverlap="1" wp14:anchorId="4D78AD96" wp14:editId="11881C93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31115</wp:posOffset>
                  </wp:positionV>
                  <wp:extent cx="1506852" cy="1130139"/>
                  <wp:effectExtent l="0" t="0" r="0" b="0"/>
                  <wp:wrapNone/>
                  <wp:docPr id="4250839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83993" name="图片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DC12041" w14:textId="1BE06E85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4EF3911F" w:rsidR="0098592B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科探区：制作地球种子</w:t>
            </w:r>
          </w:p>
        </w:tc>
        <w:tc>
          <w:tcPr>
            <w:tcW w:w="3096" w:type="dxa"/>
          </w:tcPr>
          <w:p w14:paraId="4B63A1AF" w14:textId="66C106B8" w:rsidR="0098592B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科探区：数花朵</w:t>
            </w:r>
          </w:p>
        </w:tc>
        <w:tc>
          <w:tcPr>
            <w:tcW w:w="3096" w:type="dxa"/>
          </w:tcPr>
          <w:p w14:paraId="483E9D4D" w14:textId="5232E715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0B30C590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6B4FE0">
        <w:rPr>
          <w:rStyle w:val="qowt-font2"/>
          <w:rFonts w:cs="Calibri" w:hint="eastAsia"/>
          <w:color w:val="000000"/>
          <w:sz w:val="21"/>
          <w:szCs w:val="21"/>
        </w:rPr>
        <w:t>自选饼干、核桃仁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6B4FE0">
        <w:rPr>
          <w:rStyle w:val="qowt-font2"/>
          <w:rFonts w:cs="Calibri" w:hint="eastAsia"/>
          <w:color w:val="000000"/>
          <w:sz w:val="21"/>
          <w:szCs w:val="21"/>
        </w:rPr>
        <w:t>枸杞黑米粥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6B4FE0">
        <w:rPr>
          <w:rStyle w:val="qowt-font2"/>
          <w:rFonts w:cs="Calibri" w:hint="eastAsia"/>
          <w:color w:val="000000"/>
          <w:sz w:val="21"/>
          <w:szCs w:val="21"/>
        </w:rPr>
        <w:t>苹果、甜橙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4E339311" w:rsidR="0079692B" w:rsidRDefault="00313EF5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F448AB4">
            <wp:simplePos x="0" y="0"/>
            <wp:positionH relativeFrom="margin">
              <wp:posOffset>3314700</wp:posOffset>
            </wp:positionH>
            <wp:positionV relativeFrom="paragraph">
              <wp:posOffset>69215</wp:posOffset>
            </wp:positionV>
            <wp:extent cx="3142615" cy="1476375"/>
            <wp:effectExtent l="0" t="0" r="635" b="9525"/>
            <wp:wrapTight wrapText="bothSides">
              <wp:wrapPolygon edited="0">
                <wp:start x="0" y="0"/>
                <wp:lineTo x="0" y="21461"/>
                <wp:lineTo x="21473" y="21461"/>
                <wp:lineTo x="2147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78DCEB16" w:rsidR="006A50BE" w:rsidRPr="0010017F" w:rsidRDefault="0079692B" w:rsidP="00D037A1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6B4FE0">
        <w:rPr>
          <w:rStyle w:val="qowt-font2"/>
          <w:rFonts w:cs="Calibri" w:hint="eastAsia"/>
          <w:color w:val="000000"/>
          <w:szCs w:val="21"/>
        </w:rPr>
        <w:t>小米饭、芋头蒸排骨、</w:t>
      </w:r>
      <w:r w:rsidR="00313EF5">
        <w:rPr>
          <w:rStyle w:val="qowt-font2"/>
          <w:rFonts w:cs="Calibri" w:hint="eastAsia"/>
          <w:color w:val="000000"/>
          <w:szCs w:val="21"/>
        </w:rPr>
        <w:t>芥兰炒香菇、豆腐汤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4FB84210" w:rsidR="000041F7" w:rsidRPr="002A198F" w:rsidRDefault="002E743F" w:rsidP="002A198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</w:t>
      </w:r>
      <w:r w:rsidR="00981377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</w:t>
      </w:r>
      <w:r w:rsidR="000041F7" w:rsidRPr="00142009">
        <w:rPr>
          <w:rFonts w:ascii="宋体" w:hAnsi="宋体" w:cs="Calibri" w:hint="eastAsia"/>
          <w:color w:val="FF0000"/>
          <w:szCs w:val="21"/>
        </w:rPr>
        <w:lastRenderedPageBreak/>
        <w:t>孩子的各项能力发展情况。</w:t>
      </w:r>
    </w:p>
    <w:sectPr w:rsidR="000041F7" w:rsidRPr="002A198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2B899" w14:textId="77777777" w:rsidR="00B12060" w:rsidRDefault="00B12060" w:rsidP="00293FD1">
      <w:r>
        <w:separator/>
      </w:r>
    </w:p>
  </w:endnote>
  <w:endnote w:type="continuationSeparator" w:id="0">
    <w:p w14:paraId="3DD9FADB" w14:textId="77777777" w:rsidR="00B12060" w:rsidRDefault="00B12060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731F6" w14:textId="77777777" w:rsidR="00B12060" w:rsidRDefault="00B12060" w:rsidP="00293FD1">
      <w:r>
        <w:separator/>
      </w:r>
    </w:p>
  </w:footnote>
  <w:footnote w:type="continuationSeparator" w:id="0">
    <w:p w14:paraId="3EDA8B5C" w14:textId="77777777" w:rsidR="00B12060" w:rsidRDefault="00B12060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804F1"/>
    <w:rsid w:val="00080E3C"/>
    <w:rsid w:val="00086C28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22F4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0E1A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A4C"/>
    <w:rsid w:val="00224E86"/>
    <w:rsid w:val="00230E5E"/>
    <w:rsid w:val="00232674"/>
    <w:rsid w:val="00233DEB"/>
    <w:rsid w:val="002347E8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198F"/>
    <w:rsid w:val="002A231B"/>
    <w:rsid w:val="002A5D31"/>
    <w:rsid w:val="002A5F06"/>
    <w:rsid w:val="002A783D"/>
    <w:rsid w:val="002B0496"/>
    <w:rsid w:val="002B0577"/>
    <w:rsid w:val="002B4459"/>
    <w:rsid w:val="002B4FA1"/>
    <w:rsid w:val="002B6086"/>
    <w:rsid w:val="002C1E47"/>
    <w:rsid w:val="002C2821"/>
    <w:rsid w:val="002C333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3904"/>
    <w:rsid w:val="003560F1"/>
    <w:rsid w:val="003562DB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476B4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55CD"/>
    <w:rsid w:val="008F6D0D"/>
    <w:rsid w:val="008F75B1"/>
    <w:rsid w:val="008F7E07"/>
    <w:rsid w:val="00900FBB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65D7"/>
    <w:rsid w:val="00F46B93"/>
    <w:rsid w:val="00F55194"/>
    <w:rsid w:val="00F55391"/>
    <w:rsid w:val="00F56717"/>
    <w:rsid w:val="00F6296B"/>
    <w:rsid w:val="00F644E8"/>
    <w:rsid w:val="00F653B1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9982</TotalTime>
  <Pages>3</Pages>
  <Words>540</Words>
  <Characters>546</Characters>
  <Application>Microsoft Office Word</Application>
  <DocSecurity>0</DocSecurity>
  <Lines>39</Lines>
  <Paragraphs>31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322</cp:revision>
  <dcterms:created xsi:type="dcterms:W3CDTF">2023-09-15T05:48:00Z</dcterms:created>
  <dcterms:modified xsi:type="dcterms:W3CDTF">2025-04-01T00:04:00Z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