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D99522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ind w:left="0" w:right="0"/>
        <w:jc w:val="center"/>
        <w:rPr>
          <w:rFonts w:hint="eastAsia" w:ascii="黑体" w:hAnsi="黑体" w:eastAsia="黑体" w:cs="黑体"/>
        </w:rPr>
      </w:pPr>
      <w:r>
        <w:rPr>
          <w:rFonts w:hint="eastAsia" w:ascii="黑体" w:hAnsi="黑体" w:eastAsia="黑体" w:cs="黑体"/>
          <w:color w:val="000000"/>
          <w:sz w:val="40"/>
          <w:szCs w:val="40"/>
        </w:rPr>
        <w:t>今日动态</w:t>
      </w:r>
    </w:p>
    <w:p w14:paraId="61A9DFA5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000000"/>
          <w:sz w:val="24"/>
          <w:szCs w:val="24"/>
        </w:rPr>
        <w:t>     202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>.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4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>.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 xml:space="preserve">1 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>周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 xml:space="preserve">二  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晴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 xml:space="preserve">     </w:t>
      </w:r>
    </w:p>
    <w:p w14:paraId="58B2F060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※一日活动篇</w:t>
      </w:r>
    </w:p>
    <w:p w14:paraId="3EE27013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◎今日来园人数：</w:t>
      </w: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22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人出勤，</w:t>
      </w: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3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人请假。</w:t>
      </w:r>
    </w:p>
    <w:tbl>
      <w:tblPr>
        <w:tblStyle w:val="3"/>
        <w:tblW w:w="0" w:type="auto"/>
        <w:tblCellSpacing w:w="0" w:type="dxa"/>
        <w:tblInd w:w="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24"/>
        <w:gridCol w:w="2323"/>
        <w:gridCol w:w="2325"/>
        <w:gridCol w:w="2326"/>
      </w:tblGrid>
      <w:tr w14:paraId="1A3BC8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B5840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姓名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84707F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来园情况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99EE0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姓名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66318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来园情况</w:t>
            </w:r>
          </w:p>
        </w:tc>
      </w:tr>
      <w:tr w14:paraId="4D47FD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A04A0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吴玥兮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AAA54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F0D72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周荣安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B17AD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</w:p>
        </w:tc>
      </w:tr>
      <w:tr w14:paraId="31CBA5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6DE1D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承芮伊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346A9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0A420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王耀泽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7788B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30C6EB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91E02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常祈安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4C412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0257DF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徐一凯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90652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0C45CA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E1636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李舒扬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B2B94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3A6C11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范宥泽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B2ACC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6F9880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79147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郑宇函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916DF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F813D2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魏璟炎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D2D9A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5E97838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9AACC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左晨昕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85597F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AABBA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杨承明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42755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7DEF80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67ECF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王芷柠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A8FC6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1522E1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潘言恩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99070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562ECE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379D5C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程墨桐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372ED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DFAE9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吴梓溪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D9504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3D2C8D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707BE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陈望舒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7BB0A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E34A84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莫梓涵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24BDC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67513A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CB57B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卢欣悦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E79B6C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8B561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王天乐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A9D1F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19A5BB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F8A0C6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cs="宋体"/>
                <w:color w:val="000000"/>
                <w:sz w:val="24"/>
                <w:szCs w:val="24"/>
                <w:lang w:val="en-US" w:eastAsia="zh-CN"/>
              </w:rPr>
              <w:t>程子杰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D2FC8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060ED7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严子沐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25E6D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182C4D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B9D83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李一诺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174BC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D8C15A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87C37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</w:tr>
      <w:tr w14:paraId="0FDFC7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74CBF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王劲霖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1A437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F49F3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437553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</w:tr>
    </w:tbl>
    <w:p w14:paraId="1D2E566C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 </w:t>
      </w:r>
    </w:p>
    <w:p w14:paraId="0D4F4CE4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cs="宋体"/>
          <w:b/>
          <w:bCs/>
          <w:color w:val="000000"/>
          <w:sz w:val="32"/>
          <w:szCs w:val="32"/>
          <w:lang w:val="en-US" w:eastAsia="zh-CN"/>
        </w:rPr>
        <w:t>区域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活动情况：</w:t>
      </w:r>
    </w:p>
    <w:tbl>
      <w:tblPr>
        <w:tblStyle w:val="3"/>
        <w:tblpPr w:leftFromText="180" w:rightFromText="180" w:vertAnchor="text" w:horzAnchor="page" w:tblpX="1481" w:tblpY="45"/>
        <w:tblOverlap w:val="never"/>
        <w:tblW w:w="0" w:type="auto"/>
        <w:tblCellSpacing w:w="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2"/>
        <w:gridCol w:w="3120"/>
        <w:gridCol w:w="2986"/>
      </w:tblGrid>
      <w:tr w14:paraId="0E4394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7" w:hRule="atLeast"/>
          <w:tblCellSpacing w:w="0" w:type="dxa"/>
        </w:trPr>
        <w:tc>
          <w:tcPr>
            <w:tcW w:w="3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90DB1D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72615" cy="1404620"/>
                  <wp:effectExtent l="0" t="0" r="1905" b="12700"/>
                  <wp:docPr id="1" name="图片 1" descr="IMG_20250401_101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401_10121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lang w:eastAsia="zh-CN"/>
              </w:rPr>
              <w:br w:type="textWrapping"/>
            </w:r>
          </w:p>
        </w:tc>
        <w:tc>
          <w:tcPr>
            <w:tcW w:w="3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3361CF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2" name="图片 2" descr="IMG_20250401_101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401_10120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BB066B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righ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716405" cy="1287780"/>
                  <wp:effectExtent l="0" t="0" r="5715" b="7620"/>
                  <wp:docPr id="3" name="图片 3" descr="IMG_20250401_101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401_10114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D0FADA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cs="宋体"/>
          <w:b/>
          <w:bCs/>
          <w:color w:val="000000"/>
          <w:sz w:val="32"/>
          <w:szCs w:val="32"/>
          <w:lang w:val="en-US" w:eastAsia="zh-CN"/>
        </w:rPr>
        <w:t>户外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活动情况：</w:t>
      </w:r>
    </w:p>
    <w:tbl>
      <w:tblPr>
        <w:tblStyle w:val="3"/>
        <w:tblpPr w:leftFromText="180" w:rightFromText="180" w:vertAnchor="text" w:horzAnchor="page" w:tblpX="1481" w:tblpY="45"/>
        <w:tblOverlap w:val="never"/>
        <w:tblW w:w="0" w:type="auto"/>
        <w:tblCellSpacing w:w="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2"/>
        <w:gridCol w:w="3120"/>
        <w:gridCol w:w="2986"/>
      </w:tblGrid>
      <w:tr w14:paraId="4F9B90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7" w:hRule="atLeast"/>
          <w:tblCellSpacing w:w="0" w:type="dxa"/>
        </w:trPr>
        <w:tc>
          <w:tcPr>
            <w:tcW w:w="3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F1B244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716405" cy="1287780"/>
                  <wp:effectExtent l="0" t="0" r="5715" b="7620"/>
                  <wp:docPr id="7" name="图片 7" descr="IMG_20250401_083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401_08311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lang w:eastAsia="zh-CN"/>
              </w:rPr>
              <w:br w:type="textWrapping"/>
            </w:r>
          </w:p>
        </w:tc>
        <w:tc>
          <w:tcPr>
            <w:tcW w:w="3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D52C2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8" name="图片 8" descr="IMG_20250401_083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401_08300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B33CEC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righ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716405" cy="1287780"/>
                  <wp:effectExtent l="0" t="0" r="5715" b="7620"/>
                  <wp:docPr id="9" name="图片 9" descr="IMG_20250401_083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401_08312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E599E9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</w:pPr>
    </w:p>
    <w:p w14:paraId="7C0405A4">
      <w:pPr>
        <w:widowControl/>
        <w:spacing w:line="360" w:lineRule="exact"/>
        <w:jc w:val="left"/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cs="宋体"/>
          <w:b/>
          <w:bCs/>
          <w:color w:val="000000"/>
          <w:sz w:val="28"/>
          <w:szCs w:val="28"/>
          <w:lang w:val="en-US" w:eastAsia="zh-CN"/>
        </w:rPr>
        <w:t>集体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活动情况：</w:t>
      </w:r>
      <w:r>
        <w:rPr>
          <w:rFonts w:hint="eastAsia" w:ascii="宋体" w:hAnsi="宋体" w:cs="宋体"/>
          <w:color w:val="0D0D0D"/>
          <w:szCs w:val="21"/>
          <w:lang w:val="en-US" w:eastAsia="zh-CN"/>
        </w:rPr>
        <w:t>社会：远足中的安全</w:t>
      </w:r>
    </w:p>
    <w:p w14:paraId="7AA77A77">
      <w:pPr>
        <w:ind w:firstLine="420" w:firstLineChars="200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这是一节有关</w:t>
      </w:r>
      <w:r>
        <w:rPr>
          <w:rFonts w:hint="eastAsia" w:ascii="宋体" w:hAnsi="宋体" w:cs="宋体"/>
          <w:color w:val="0D0D0D"/>
          <w:szCs w:val="21"/>
          <w:lang w:val="en-US" w:eastAsia="zh-CN"/>
        </w:rPr>
        <w:t>远足</w:t>
      </w:r>
      <w:r>
        <w:rPr>
          <w:rFonts w:hint="eastAsia" w:ascii="宋体" w:hAnsi="宋体"/>
          <w:szCs w:val="21"/>
        </w:rPr>
        <w:t>中安全的社会活动。“幼儿园</w:t>
      </w:r>
      <w:r>
        <w:rPr>
          <w:rFonts w:hint="eastAsia" w:ascii="宋体" w:hAnsi="宋体" w:cs="宋体"/>
          <w:color w:val="0D0D0D"/>
          <w:szCs w:val="21"/>
          <w:lang w:val="en-US" w:eastAsia="zh-CN"/>
        </w:rPr>
        <w:t>远足</w:t>
      </w:r>
      <w:r>
        <w:rPr>
          <w:rFonts w:hint="eastAsia" w:ascii="宋体" w:hAnsi="宋体"/>
          <w:szCs w:val="21"/>
        </w:rPr>
        <w:t>活动”通常是指教师组织幼儿集体步行到某一目的地的体育活动。孩子们走出幼儿园，面对广阔的大自然，常常会有一种无拘无束的感觉，甚至有时会惊奇于一些偶发事件而激动不已</w:t>
      </w:r>
      <w:r>
        <w:rPr>
          <w:rFonts w:hint="eastAsia" w:ascii="宋体" w:hAnsi="宋体"/>
          <w:szCs w:val="21"/>
          <w:lang w:eastAsia="zh-CN"/>
        </w:rPr>
        <w:t>，</w:t>
      </w:r>
      <w:r>
        <w:rPr>
          <w:rFonts w:hint="eastAsia" w:ascii="宋体" w:hAnsi="宋体"/>
          <w:szCs w:val="21"/>
        </w:rPr>
        <w:t>这常常是不安全的因素产生的重要源头。本次活动通过围绕话题讨论、观察图片讨论等多种讨论方式引导幼儿讨论</w:t>
      </w:r>
      <w:r>
        <w:rPr>
          <w:rFonts w:hint="eastAsia" w:ascii="宋体" w:hAnsi="宋体" w:cs="宋体"/>
          <w:color w:val="0D0D0D"/>
          <w:szCs w:val="21"/>
          <w:lang w:val="en-US" w:eastAsia="zh-CN"/>
        </w:rPr>
        <w:t>远足</w:t>
      </w:r>
      <w:r>
        <w:rPr>
          <w:rFonts w:hint="eastAsia" w:ascii="宋体" w:hAnsi="宋体"/>
          <w:szCs w:val="21"/>
        </w:rPr>
        <w:t>中应注意哪些安全，从而提高他们的自我保护意识和能力。</w:t>
      </w:r>
    </w:p>
    <w:p w14:paraId="7661354F">
      <w:pPr>
        <w:spacing w:line="360" w:lineRule="exact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 w:cs="宋体"/>
          <w:b w:val="0"/>
          <w:bCs w:val="0"/>
          <w:color w:val="000000"/>
          <w:sz w:val="21"/>
          <w:szCs w:val="21"/>
          <w:u w:val="none"/>
          <w:lang w:val="en-US" w:eastAsia="zh-CN"/>
        </w:rPr>
        <w:t>活动中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严子沐、卢欣悦、潘言恩、陈望舒、王劲霖、王天乐、程墨桐、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杨承明、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魏璟炎、程子杰、周荣安、吴玥兮、王芷柠、鲍珈一、莫梓涵、徐一凯、吴梓溪</w:t>
      </w:r>
      <w:r>
        <w:rPr>
          <w:rFonts w:hint="eastAsia" w:ascii="宋体" w:hAnsi="宋体" w:eastAsia="宋体" w:cs="宋体"/>
          <w:sz w:val="21"/>
          <w:szCs w:val="21"/>
        </w:rPr>
        <w:t>能</w:t>
      </w:r>
      <w:r>
        <w:rPr>
          <w:rFonts w:hint="eastAsia" w:ascii="宋体" w:hAnsi="宋体"/>
          <w:szCs w:val="21"/>
        </w:rPr>
        <w:t>了解一些简单的交通知识，有一定的安全意识。</w:t>
      </w:r>
    </w:p>
    <w:p w14:paraId="23B030A5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生活活动情况：</w:t>
      </w:r>
    </w:p>
    <w:p w14:paraId="35A5AD40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1.午餐情况：</w:t>
      </w:r>
    </w:p>
    <w:p w14:paraId="23C617E5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今天午餐时，孩子们能够自主洗手，有序用餐，其中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能够全部吃完的幼儿有：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严子沐、卢欣悦、潘言恩、陈望舒、王劲霖、王天乐、</w:t>
      </w:r>
      <w:r>
        <w:rPr>
          <w:rFonts w:hint="eastAsia" w:ascii="宋体" w:hAnsi="宋体" w:cs="宋体"/>
          <w:b w:val="0"/>
          <w:bCs w:val="0"/>
          <w:color w:val="000000"/>
          <w:sz w:val="21"/>
          <w:szCs w:val="21"/>
          <w:u w:val="none"/>
          <w:lang w:val="en-US" w:eastAsia="zh-CN"/>
        </w:rPr>
        <w:t>还有几位小朋友有挑食现象，记得多吃蔬菜哦。</w:t>
      </w:r>
    </w:p>
    <w:p w14:paraId="39F6931E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2.午睡情况：</w:t>
      </w:r>
    </w:p>
    <w:p w14:paraId="35FAE5FD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1"/>
          <w:szCs w:val="21"/>
        </w:rPr>
        <w:t>能够自主脱裤子、叠裤子的幼儿为：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程墨桐、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杨承明、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魏璟炎、程子杰、周荣安、吴玥兮、王芷柠、鲍珈一、莫梓涵、徐一凯、吴梓溪</w:t>
      </w:r>
    </w:p>
    <w:p w14:paraId="49B09C23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  <w:sz w:val="24"/>
          <w:szCs w:val="24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家园合作：</w:t>
      </w:r>
      <w:r>
        <w:rPr>
          <w:rFonts w:hint="eastAsia" w:ascii="宋体" w:hAnsi="宋体" w:eastAsia="宋体" w:cs="宋体"/>
          <w:sz w:val="24"/>
          <w:szCs w:val="24"/>
        </w:rPr>
        <w:t xml:space="preserve">    </w:t>
      </w:r>
    </w:p>
    <w:p w14:paraId="0186E1BE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360" w:lineRule="atLeas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t>温馨提示： 1.明天早上8:10前一定要让宝贝到园，并穿上园服、运动鞋，带上小书包。 2.小书包内装好一包小纸巾、适量点心、垃圾袋和坐垫（报纸），如果带了牛奶可以不带水杯。如果没有带任何饮料，请给宝贝的水壶里装半壶温水即可。 3.天气预报显示，明天天气最高温度为22度，请各位家长给宝贝穿适量衣服。需要防晒的宝贝，家长可以提前给宝贝在家涂好防晒霜。[表情][表情][表情]</w:t>
      </w:r>
    </w:p>
    <w:sectPr>
      <w:pgSz w:w="11906" w:h="16838"/>
      <w:pgMar w:top="1440" w:right="1417" w:bottom="1304" w:left="1417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242B0E"/>
    <w:rsid w:val="00264C89"/>
    <w:rsid w:val="02905D8E"/>
    <w:rsid w:val="04C904B8"/>
    <w:rsid w:val="05962CB3"/>
    <w:rsid w:val="05ED6429"/>
    <w:rsid w:val="068C5C42"/>
    <w:rsid w:val="07940806"/>
    <w:rsid w:val="08DF5C89"/>
    <w:rsid w:val="092865E3"/>
    <w:rsid w:val="098C164F"/>
    <w:rsid w:val="0995305F"/>
    <w:rsid w:val="0A7F0BB4"/>
    <w:rsid w:val="0BDF0392"/>
    <w:rsid w:val="0C725909"/>
    <w:rsid w:val="0F7A1822"/>
    <w:rsid w:val="116B5A2C"/>
    <w:rsid w:val="123A6C55"/>
    <w:rsid w:val="13322AC3"/>
    <w:rsid w:val="1340228E"/>
    <w:rsid w:val="14CD31AF"/>
    <w:rsid w:val="15043C9D"/>
    <w:rsid w:val="18C71440"/>
    <w:rsid w:val="19C24889"/>
    <w:rsid w:val="1A623406"/>
    <w:rsid w:val="1B7927E1"/>
    <w:rsid w:val="1D31651E"/>
    <w:rsid w:val="20684F1E"/>
    <w:rsid w:val="21472A39"/>
    <w:rsid w:val="21DF4916"/>
    <w:rsid w:val="226350BE"/>
    <w:rsid w:val="22DF73CD"/>
    <w:rsid w:val="26094761"/>
    <w:rsid w:val="27C72271"/>
    <w:rsid w:val="28893937"/>
    <w:rsid w:val="2A133007"/>
    <w:rsid w:val="2BD35C0F"/>
    <w:rsid w:val="2CB6157D"/>
    <w:rsid w:val="2CD7029D"/>
    <w:rsid w:val="2DE60BB1"/>
    <w:rsid w:val="2FC72BA4"/>
    <w:rsid w:val="31701BC6"/>
    <w:rsid w:val="34D50EA1"/>
    <w:rsid w:val="36145188"/>
    <w:rsid w:val="37895702"/>
    <w:rsid w:val="389C4BF2"/>
    <w:rsid w:val="392B7F97"/>
    <w:rsid w:val="3A341973"/>
    <w:rsid w:val="3A881DEF"/>
    <w:rsid w:val="3CCD3451"/>
    <w:rsid w:val="3E633245"/>
    <w:rsid w:val="42A04B10"/>
    <w:rsid w:val="45451946"/>
    <w:rsid w:val="45FD3561"/>
    <w:rsid w:val="47AF34B7"/>
    <w:rsid w:val="49105636"/>
    <w:rsid w:val="492A3666"/>
    <w:rsid w:val="4D5F5734"/>
    <w:rsid w:val="4D753580"/>
    <w:rsid w:val="4DA64574"/>
    <w:rsid w:val="4E276D0D"/>
    <w:rsid w:val="51B4710A"/>
    <w:rsid w:val="53143C0D"/>
    <w:rsid w:val="53C45B5B"/>
    <w:rsid w:val="548E64CB"/>
    <w:rsid w:val="565C6463"/>
    <w:rsid w:val="56BC13D1"/>
    <w:rsid w:val="57002DC1"/>
    <w:rsid w:val="58E56170"/>
    <w:rsid w:val="5A1E4110"/>
    <w:rsid w:val="5A395A9B"/>
    <w:rsid w:val="5A502D2A"/>
    <w:rsid w:val="5C766E29"/>
    <w:rsid w:val="5CDF4FF4"/>
    <w:rsid w:val="5E444642"/>
    <w:rsid w:val="5F6A7CF3"/>
    <w:rsid w:val="614D0ED6"/>
    <w:rsid w:val="61AB49EB"/>
    <w:rsid w:val="62155207"/>
    <w:rsid w:val="62233A0F"/>
    <w:rsid w:val="628971F4"/>
    <w:rsid w:val="62F835B8"/>
    <w:rsid w:val="653363CB"/>
    <w:rsid w:val="67DF10FD"/>
    <w:rsid w:val="684905F0"/>
    <w:rsid w:val="69410FDA"/>
    <w:rsid w:val="6A1A5824"/>
    <w:rsid w:val="6A7F0F2B"/>
    <w:rsid w:val="6AC02C0D"/>
    <w:rsid w:val="6B1E5B86"/>
    <w:rsid w:val="6CEC7C48"/>
    <w:rsid w:val="6D174A55"/>
    <w:rsid w:val="6EFE73B2"/>
    <w:rsid w:val="70893F44"/>
    <w:rsid w:val="718F32BE"/>
    <w:rsid w:val="727F10F8"/>
    <w:rsid w:val="73C6500C"/>
    <w:rsid w:val="755F3023"/>
    <w:rsid w:val="75B9153B"/>
    <w:rsid w:val="774249AA"/>
    <w:rsid w:val="788241AA"/>
    <w:rsid w:val="78A07BDA"/>
    <w:rsid w:val="7A600B97"/>
    <w:rsid w:val="7C4C6AC0"/>
    <w:rsid w:val="7CB366DA"/>
    <w:rsid w:val="7E1A405B"/>
    <w:rsid w:val="7E3E2163"/>
    <w:rsid w:val="7EA45F4A"/>
    <w:rsid w:val="7FEE56C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610</Words>
  <Characters>621</Characters>
  <Lines>0</Lines>
  <Paragraphs>0</Paragraphs>
  <TotalTime>0</TotalTime>
  <ScaleCrop>false</ScaleCrop>
  <LinksUpToDate>false</LinksUpToDate>
  <CharactersWithSpaces>644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2024-11-13T02:40:00Z</dcterms:created>
  <dc:creator>wuyingying</dc:creator>
  <cp:lastModifiedBy>WPS_1573563770</cp:lastModifiedBy>
  <cp:lastPrinted>2025-03-10T00:07:00Z</cp:lastPrinted>
  <dcterms:modified xsi:type="dcterms:W3CDTF">2025-04-01T08:40:41Z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9922FC773236479BB1EC348D5BBF8752_13</vt:lpwstr>
  </property>
  <property fmtid="{D5CDD505-2E9C-101B-9397-08002B2CF9AE}" pid="4" name="KSOTemplateDocerSaveRecord">
    <vt:lpwstr>eyJoZGlkIjoiYmQ3NjQxYmZmN2ZkODIxYWNiNTEzMzQyMTZmNzQ1MmMiLCJ1c2VySWQiOiI3MTI5MTE0NDMifQ==</vt:lpwstr>
  </property>
</Properties>
</file>