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5AFFC037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4.1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1B7CDB57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3A4EC9">
        <w:rPr>
          <w:rFonts w:ascii="宋体" w:eastAsia="宋体" w:hAnsi="宋体" w:cs="宋体" w:hint="eastAsia"/>
          <w:sz w:val="24"/>
        </w:rPr>
        <w:t>17</w:t>
      </w:r>
      <w:r>
        <w:rPr>
          <w:rFonts w:ascii="宋体" w:eastAsia="宋体" w:hAnsi="宋体" w:cs="宋体" w:hint="eastAsia"/>
          <w:sz w:val="24"/>
        </w:rPr>
        <w:t>人，</w:t>
      </w:r>
      <w:r w:rsidR="003A4EC9">
        <w:rPr>
          <w:rFonts w:ascii="宋体" w:eastAsia="宋体" w:hAnsi="宋体" w:cs="宋体" w:hint="eastAsia"/>
          <w:sz w:val="24"/>
        </w:rPr>
        <w:t>2</w:t>
      </w:r>
      <w:r w:rsidR="00AE510D">
        <w:rPr>
          <w:rFonts w:ascii="宋体" w:eastAsia="宋体" w:hAnsi="宋体" w:cs="宋体" w:hint="eastAsia"/>
          <w:sz w:val="24"/>
        </w:rPr>
        <w:t>人病假、</w:t>
      </w:r>
      <w:r w:rsidR="003A4EC9">
        <w:rPr>
          <w:rFonts w:ascii="宋体" w:eastAsia="宋体" w:hAnsi="宋体" w:cs="宋体" w:hint="eastAsia"/>
          <w:sz w:val="24"/>
        </w:rPr>
        <w:t>6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4B4408E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5E8A698F" w14:textId="2E367247" w:rsidR="00FF28CA" w:rsidRDefault="003A4EC9" w:rsidP="00FF28CA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FF28CA">
        <w:rPr>
          <w:rFonts w:ascii="宋体" w:eastAsia="宋体" w:hAnsi="宋体" w:cs="宋体" w:hint="eastAsia"/>
          <w:b/>
          <w:bCs/>
          <w:sz w:val="24"/>
        </w:rPr>
        <w:t>运动：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19" w:type="dxa"/>
        <w:tblLook w:val="04A0" w:firstRow="1" w:lastRow="0" w:firstColumn="1" w:lastColumn="0" w:noHBand="0" w:noVBand="1"/>
      </w:tblPr>
      <w:tblGrid>
        <w:gridCol w:w="3307"/>
        <w:gridCol w:w="3306"/>
        <w:gridCol w:w="3306"/>
      </w:tblGrid>
      <w:tr w:rsidR="00FF28CA" w14:paraId="6D92D5AE" w14:textId="77777777" w:rsidTr="000D3776">
        <w:trPr>
          <w:trHeight w:val="2735"/>
        </w:trPr>
        <w:tc>
          <w:tcPr>
            <w:tcW w:w="3312" w:type="dxa"/>
          </w:tcPr>
          <w:p w14:paraId="7F007088" w14:textId="77777777" w:rsidR="00FF28CA" w:rsidRDefault="00FF28CA" w:rsidP="00010C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F08663" wp14:editId="4FF3152E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EEA0C96" w14:textId="39DDD6F1" w:rsidR="00FF28CA" w:rsidRDefault="00FF28CA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37D2AB5" wp14:editId="70A6F432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14:paraId="03F1C803" w14:textId="67B6B94B" w:rsidR="00FF28CA" w:rsidRDefault="00931D3C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7EF5825" wp14:editId="401E9781">
                  <wp:extent cx="1952625" cy="1464945"/>
                  <wp:effectExtent l="0" t="0" r="9525" b="1905"/>
                  <wp:docPr id="1439459047" name="图片 1439459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459047" name="图片 14394590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C7610" w14:textId="77777777" w:rsidR="00FF28CA" w:rsidRPr="001144AD" w:rsidRDefault="00FF28CA" w:rsidP="00FF28CA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1FEA1569" w14:textId="3986633D" w:rsidR="00FF28CA" w:rsidRDefault="003A4EC9" w:rsidP="00FF28CA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社会：远足中的安全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27F6BF88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26D08122">
                  <wp:extent cx="1918925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5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8D416C" wp14:editId="4733BC6D">
                  <wp:extent cx="1919936" cy="1439952"/>
                  <wp:effectExtent l="0" t="0" r="4445" b="8255"/>
                  <wp:docPr id="13629346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346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42F90" w14:textId="34DBB068" w:rsidR="00FF28CA" w:rsidRDefault="003A4EC9" w:rsidP="00FF28CA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3A4EC9">
        <w:rPr>
          <w:rFonts w:ascii="宋体" w:eastAsia="宋体" w:hAnsi="宋体" w:cs="宋体" w:hint="eastAsia"/>
          <w:sz w:val="24"/>
        </w:rPr>
        <w:t>这是一节有关远足中安全的社会活动。“幼儿园远足活动”通常是指教师组织幼儿集体步行到某一目的地的体育活动。孩子们走出幼儿园，面对广阔的大自然，常常会有一种无拘无束的感觉，甚至有时会惊奇于一些偶发事件而激动不已，这常常是不安全的因素产生的重要源头。本次活动通过围绕话题讨论、观察图片讨论等多种讨论方式引导幼儿讨论远足中应注意哪些安全，从而提高他们的自我保护意识和能力</w:t>
      </w:r>
      <w:r w:rsidR="00FF28CA">
        <w:rPr>
          <w:rFonts w:ascii="宋体" w:eastAsia="宋体" w:hAnsi="宋体" w:cs="宋体" w:hint="eastAsia"/>
          <w:sz w:val="24"/>
        </w:rPr>
        <w:t>。</w:t>
      </w:r>
    </w:p>
    <w:p w14:paraId="23A70EF0" w14:textId="57B033A1" w:rsidR="00FF28CA" w:rsidRDefault="00FF28CA" w:rsidP="000C0633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3A4EC9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3A4EC9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>
        <w:rPr>
          <w:rFonts w:ascii="宋体" w:eastAsia="宋体" w:hAnsi="宋体" w:cs="宋体" w:hint="eastAsia"/>
          <w:sz w:val="24"/>
        </w:rPr>
        <w:t>能</w:t>
      </w:r>
      <w:r w:rsidR="003A4EC9">
        <w:rPr>
          <w:rFonts w:ascii="宋体" w:eastAsia="宋体" w:hAnsi="宋体" w:cs="宋体" w:hint="eastAsia"/>
          <w:sz w:val="24"/>
        </w:rPr>
        <w:t>结合图片回忆交通安全知识，并积极举手回答问题</w:t>
      </w:r>
      <w:r w:rsidR="00AE510D">
        <w:rPr>
          <w:rFonts w:ascii="宋体" w:eastAsia="宋体" w:hAnsi="宋体" w:cs="宋体" w:hint="eastAsia"/>
          <w:sz w:val="24"/>
        </w:rPr>
        <w:t>。</w:t>
      </w:r>
      <w:r w:rsidR="003A4EC9">
        <w:rPr>
          <w:rFonts w:ascii="宋体" w:eastAsia="宋体" w:hAnsi="宋体" w:cs="宋体" w:hint="eastAsia"/>
          <w:sz w:val="24"/>
        </w:rPr>
        <w:t>以下小朋友需要提醒：孙嘉芮、恽佳阳、刘珺玮注意力不集中，与边上的小朋友嬉戏打闹；丁文潇插嘴。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7281E102" wp14:editId="03F7744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37885708" w:rsidR="0022036C" w:rsidRDefault="00931D3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124FA20B" wp14:editId="46FA1B5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55245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4B04714D" w:rsidR="0022036C" w:rsidRDefault="00931D3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  <w:r w:rsidR="003A4EC9">
              <w:rPr>
                <w:rFonts w:asciiTheme="majorEastAsia" w:eastAsiaTheme="majorEastAsia" w:hAnsiTheme="majorEastAsia" w:hint="eastAsia"/>
                <w:sz w:val="24"/>
              </w:rPr>
              <w:t>-形状纽扣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04EE6C48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38F99FE8" w:rsidR="0022036C" w:rsidRDefault="003A4EC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</w:tr>
      <w:tr w:rsidR="0022036C" w14:paraId="75C830C7" w14:textId="77777777" w:rsidTr="00C51ADB">
        <w:trPr>
          <w:trHeight w:val="2701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44AE0B7D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6E9A9947" w:rsidR="0022036C" w:rsidRDefault="00931D3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1B2A6694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3D9BB4C3" w:rsidR="0022036C" w:rsidRDefault="00931D3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59B4B772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453FE519" w:rsidR="0022036C" w:rsidRDefault="003A4EC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567871" w14:paraId="67F7D427" w14:textId="77777777" w:rsidTr="00440055">
        <w:trPr>
          <w:trHeight w:val="2701"/>
        </w:trPr>
        <w:tc>
          <w:tcPr>
            <w:tcW w:w="3306" w:type="dxa"/>
          </w:tcPr>
          <w:p w14:paraId="4BDA14B5" w14:textId="77777777" w:rsidR="00567871" w:rsidRDefault="00567871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92B81B" wp14:editId="5A54E350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952E0" w14:textId="24E6806C" w:rsidR="00567871" w:rsidRDefault="003A4EC9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306" w:type="dxa"/>
          </w:tcPr>
          <w:p w14:paraId="65CD1D29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968362" wp14:editId="6769A110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49A2B" w14:textId="6C21DA16" w:rsidR="00567871" w:rsidRDefault="00931D3C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606" w:type="dxa"/>
          </w:tcPr>
          <w:p w14:paraId="44FB2928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302289" wp14:editId="1578E34D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6AC95" w14:textId="641A35A2" w:rsidR="00567871" w:rsidRDefault="003A4EC9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</w:tbl>
    <w:p w14:paraId="6FD3A50E" w14:textId="7DE502E0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52AB96FA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541780">
        <w:rPr>
          <w:rFonts w:asciiTheme="majorEastAsia" w:eastAsiaTheme="majorEastAsia" w:hAnsiTheme="majorEastAsia" w:hint="eastAsia"/>
          <w:sz w:val="24"/>
        </w:rPr>
        <w:t>牛肉炒饭、羊肚菌虫草花虾滑汤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23CD4911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  <w:r w:rsidR="00A93AC2">
        <w:rPr>
          <w:rFonts w:asciiTheme="majorEastAsia" w:eastAsiaTheme="majorEastAsia" w:hAnsiTheme="majorEastAsia" w:hint="eastAsia"/>
          <w:sz w:val="24"/>
        </w:rPr>
        <w:t>刘珺玮剩饭。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CF3DC3B" w14:textId="77777777" w:rsidR="00265477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7DFD82D6" w14:textId="77777777" w:rsidR="007360FE" w:rsidRPr="0051378A" w:rsidRDefault="003A4EC9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 w:rsidRPr="0051378A">
        <w:rPr>
          <w:rFonts w:asciiTheme="majorEastAsia" w:eastAsiaTheme="majorEastAsia" w:hAnsiTheme="majorEastAsia" w:hint="eastAsia"/>
          <w:color w:val="FF0000"/>
          <w:sz w:val="24"/>
        </w:rPr>
        <w:t>2.明天（4月2日）我们将进行小班远足活动，请各位家长</w:t>
      </w:r>
      <w:r w:rsidR="007360FE" w:rsidRPr="0051378A">
        <w:rPr>
          <w:rFonts w:asciiTheme="majorEastAsia" w:eastAsiaTheme="majorEastAsia" w:hAnsiTheme="majorEastAsia" w:hint="eastAsia"/>
          <w:color w:val="FF0000"/>
          <w:sz w:val="24"/>
        </w:rPr>
        <w:t>注意：</w:t>
      </w:r>
    </w:p>
    <w:p w14:paraId="692A0829" w14:textId="77777777" w:rsidR="007360FE" w:rsidRPr="0051378A" w:rsidRDefault="007360FE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 w:rsidRPr="0051378A">
        <w:rPr>
          <w:rFonts w:asciiTheme="majorEastAsia" w:eastAsiaTheme="majorEastAsia" w:hAnsiTheme="majorEastAsia" w:hint="eastAsia"/>
          <w:color w:val="FF0000"/>
          <w:sz w:val="24"/>
        </w:rPr>
        <w:t>（1）</w:t>
      </w:r>
      <w:r w:rsidR="003A4EC9" w:rsidRPr="0051378A">
        <w:rPr>
          <w:rFonts w:asciiTheme="majorEastAsia" w:eastAsiaTheme="majorEastAsia" w:hAnsiTheme="majorEastAsia" w:hint="eastAsia"/>
          <w:color w:val="FF0000"/>
          <w:sz w:val="24"/>
        </w:rPr>
        <w:t>为孩子穿好园服、运动鞋</w:t>
      </w:r>
      <w:r w:rsidRPr="0051378A">
        <w:rPr>
          <w:rFonts w:asciiTheme="majorEastAsia" w:eastAsiaTheme="majorEastAsia" w:hAnsiTheme="majorEastAsia" w:hint="eastAsia"/>
          <w:color w:val="FF0000"/>
          <w:sz w:val="24"/>
        </w:rPr>
        <w:t>。</w:t>
      </w:r>
    </w:p>
    <w:p w14:paraId="05D04A3B" w14:textId="4BBDF1D4" w:rsidR="00265477" w:rsidRPr="0051378A" w:rsidRDefault="007360FE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 w:rsidRPr="0051378A">
        <w:rPr>
          <w:rFonts w:asciiTheme="majorEastAsia" w:eastAsiaTheme="majorEastAsia" w:hAnsiTheme="majorEastAsia" w:hint="eastAsia"/>
          <w:color w:val="FF0000"/>
          <w:sz w:val="24"/>
        </w:rPr>
        <w:t>（2）带好水壶、背包（纸巾、垃圾袋、适量干粮、水果、坐垫或报纸）。</w:t>
      </w:r>
    </w:p>
    <w:p w14:paraId="2FECF317" w14:textId="3C6EA53F" w:rsidR="007360FE" w:rsidRPr="0051378A" w:rsidRDefault="007360FE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 w:rsidRPr="0051378A">
        <w:rPr>
          <w:rFonts w:asciiTheme="majorEastAsia" w:eastAsiaTheme="majorEastAsia" w:hAnsiTheme="majorEastAsia" w:hint="eastAsia"/>
          <w:color w:val="FF0000"/>
          <w:sz w:val="24"/>
        </w:rPr>
        <w:t>（3）早上8：00准时入园。</w:t>
      </w:r>
    </w:p>
    <w:sectPr w:rsidR="007360FE" w:rsidRPr="0051378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D8C4E" w14:textId="77777777" w:rsidR="006F1307" w:rsidRDefault="006F1307" w:rsidP="00931D3C">
      <w:r>
        <w:separator/>
      </w:r>
    </w:p>
  </w:endnote>
  <w:endnote w:type="continuationSeparator" w:id="0">
    <w:p w14:paraId="2A064F56" w14:textId="77777777" w:rsidR="006F1307" w:rsidRDefault="006F1307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85F40" w14:textId="77777777" w:rsidR="006F1307" w:rsidRDefault="006F1307" w:rsidP="00931D3C">
      <w:r>
        <w:separator/>
      </w:r>
    </w:p>
  </w:footnote>
  <w:footnote w:type="continuationSeparator" w:id="0">
    <w:p w14:paraId="13BF4551" w14:textId="77777777" w:rsidR="006F1307" w:rsidRDefault="006F1307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80775"/>
    <w:rsid w:val="00096D91"/>
    <w:rsid w:val="000C0633"/>
    <w:rsid w:val="000C11C1"/>
    <w:rsid w:val="000D3776"/>
    <w:rsid w:val="000F68E8"/>
    <w:rsid w:val="000F7537"/>
    <w:rsid w:val="001144AD"/>
    <w:rsid w:val="00132215"/>
    <w:rsid w:val="001376EA"/>
    <w:rsid w:val="00153892"/>
    <w:rsid w:val="00195D29"/>
    <w:rsid w:val="001A5C17"/>
    <w:rsid w:val="001B294B"/>
    <w:rsid w:val="001D3A6E"/>
    <w:rsid w:val="001D7095"/>
    <w:rsid w:val="001E169F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65477"/>
    <w:rsid w:val="00275D91"/>
    <w:rsid w:val="00285714"/>
    <w:rsid w:val="00294840"/>
    <w:rsid w:val="00296489"/>
    <w:rsid w:val="002A062B"/>
    <w:rsid w:val="002C610D"/>
    <w:rsid w:val="002D3653"/>
    <w:rsid w:val="002E73EE"/>
    <w:rsid w:val="002F2921"/>
    <w:rsid w:val="002F5F61"/>
    <w:rsid w:val="003137C2"/>
    <w:rsid w:val="00352CE3"/>
    <w:rsid w:val="00353465"/>
    <w:rsid w:val="0036290B"/>
    <w:rsid w:val="003707B7"/>
    <w:rsid w:val="0039780E"/>
    <w:rsid w:val="003A05E8"/>
    <w:rsid w:val="003A3289"/>
    <w:rsid w:val="003A4EC9"/>
    <w:rsid w:val="003B3452"/>
    <w:rsid w:val="003B68AC"/>
    <w:rsid w:val="003B7408"/>
    <w:rsid w:val="003D6C72"/>
    <w:rsid w:val="003F213E"/>
    <w:rsid w:val="00410160"/>
    <w:rsid w:val="004155E6"/>
    <w:rsid w:val="004308C7"/>
    <w:rsid w:val="004309BD"/>
    <w:rsid w:val="00431F35"/>
    <w:rsid w:val="00437C90"/>
    <w:rsid w:val="00447DE2"/>
    <w:rsid w:val="00450A23"/>
    <w:rsid w:val="00463EA1"/>
    <w:rsid w:val="0047675B"/>
    <w:rsid w:val="0048724A"/>
    <w:rsid w:val="00494448"/>
    <w:rsid w:val="004B0D83"/>
    <w:rsid w:val="004C6E64"/>
    <w:rsid w:val="004D00AD"/>
    <w:rsid w:val="004D6C00"/>
    <w:rsid w:val="004F67EC"/>
    <w:rsid w:val="0051378A"/>
    <w:rsid w:val="00514CF6"/>
    <w:rsid w:val="0054033C"/>
    <w:rsid w:val="00541780"/>
    <w:rsid w:val="00557BF7"/>
    <w:rsid w:val="00560D69"/>
    <w:rsid w:val="00565A5C"/>
    <w:rsid w:val="00567871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6E2BEE"/>
    <w:rsid w:val="006F1307"/>
    <w:rsid w:val="0070036D"/>
    <w:rsid w:val="00704DC0"/>
    <w:rsid w:val="00707DA4"/>
    <w:rsid w:val="00713E41"/>
    <w:rsid w:val="00713E52"/>
    <w:rsid w:val="00720E15"/>
    <w:rsid w:val="00726C50"/>
    <w:rsid w:val="00727A9B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E253D"/>
    <w:rsid w:val="008F123E"/>
    <w:rsid w:val="008F2CB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3CAF"/>
    <w:rsid w:val="0099438D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2CCF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5233"/>
    <w:rsid w:val="00B37E43"/>
    <w:rsid w:val="00B51940"/>
    <w:rsid w:val="00B80171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216B"/>
    <w:rsid w:val="00CE6D70"/>
    <w:rsid w:val="00CF7D6D"/>
    <w:rsid w:val="00D06BDC"/>
    <w:rsid w:val="00D14C29"/>
    <w:rsid w:val="00D253EA"/>
    <w:rsid w:val="00D352C7"/>
    <w:rsid w:val="00D353B7"/>
    <w:rsid w:val="00D43AA0"/>
    <w:rsid w:val="00D5360C"/>
    <w:rsid w:val="00D646AE"/>
    <w:rsid w:val="00D714A8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7A6D"/>
    <w:rsid w:val="00E027B6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2684"/>
    <w:rsid w:val="00F571A6"/>
    <w:rsid w:val="00F576C3"/>
    <w:rsid w:val="00F62B37"/>
    <w:rsid w:val="00F82947"/>
    <w:rsid w:val="00F9081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1852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398</cp:revision>
  <cp:lastPrinted>2024-09-10T04:32:00Z</cp:lastPrinted>
  <dcterms:created xsi:type="dcterms:W3CDTF">2021-08-31T12:38:00Z</dcterms:created>
  <dcterms:modified xsi:type="dcterms:W3CDTF">2025-04-01T04:05:00Z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