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9058ED">
      <w:pPr>
        <w:spacing w:line="580" w:lineRule="exact"/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</w:p>
    <w:p w14:paraId="5C78954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常州市基础教育课程教学改革实验校申报表</w:t>
      </w:r>
    </w:p>
    <w:p w14:paraId="134F2C7D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（课程教学改革实验校）</w:t>
      </w:r>
    </w:p>
    <w:p w14:paraId="0F495AF6">
      <w:pPr>
        <w:spacing w:line="560" w:lineRule="exact"/>
        <w:jc w:val="center"/>
        <w:rPr>
          <w:rFonts w:ascii="楷体_GB2312" w:hAnsi="Times New Roman" w:eastAsia="楷体_GB2312"/>
          <w:sz w:val="28"/>
          <w:szCs w:val="32"/>
        </w:rPr>
      </w:pP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704"/>
        <w:gridCol w:w="2822"/>
        <w:gridCol w:w="391"/>
        <w:gridCol w:w="1843"/>
        <w:gridCol w:w="1985"/>
      </w:tblGrid>
      <w:tr w14:paraId="73A32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318" w:type="dxa"/>
            <w:gridSpan w:val="2"/>
            <w:vAlign w:val="center"/>
          </w:tcPr>
          <w:p w14:paraId="431D1210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学校</w:t>
            </w:r>
            <w:r>
              <w:rPr>
                <w:rFonts w:hint="eastAsia" w:ascii="仿宋_GB2312" w:hAnsi="黑体" w:eastAsia="仿宋_GB2312"/>
                <w:bCs/>
                <w:szCs w:val="22"/>
              </w:rPr>
              <w:t>名称</w:t>
            </w:r>
          </w:p>
        </w:tc>
        <w:tc>
          <w:tcPr>
            <w:tcW w:w="7041" w:type="dxa"/>
            <w:gridSpan w:val="4"/>
            <w:vAlign w:val="center"/>
          </w:tcPr>
          <w:p w14:paraId="1CAF8F26">
            <w:pPr>
              <w:spacing w:line="360" w:lineRule="exact"/>
              <w:ind w:right="-107" w:rightChars="-51"/>
              <w:jc w:val="center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常州市正衡中学</w:t>
            </w:r>
          </w:p>
        </w:tc>
      </w:tr>
      <w:tr w14:paraId="1F18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318" w:type="dxa"/>
            <w:gridSpan w:val="2"/>
            <w:vAlign w:val="center"/>
          </w:tcPr>
          <w:p w14:paraId="574C0600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详细</w:t>
            </w:r>
            <w:r>
              <w:rPr>
                <w:rFonts w:ascii="仿宋_GB2312" w:hAnsi="黑体" w:eastAsia="仿宋_GB2312"/>
                <w:bCs/>
              </w:rPr>
              <w:t>地址</w:t>
            </w:r>
          </w:p>
        </w:tc>
        <w:tc>
          <w:tcPr>
            <w:tcW w:w="7041" w:type="dxa"/>
            <w:gridSpan w:val="4"/>
            <w:vAlign w:val="center"/>
          </w:tcPr>
          <w:p w14:paraId="560E6150">
            <w:pPr>
              <w:spacing w:line="360" w:lineRule="exact"/>
              <w:ind w:right="-107" w:rightChars="-51"/>
              <w:jc w:val="center"/>
              <w:rPr>
                <w:rFonts w:hint="default" w:ascii="仿宋_GB2312" w:hAnsi="仿宋_GB2312" w:eastAsia="仿宋_GB2312" w:cs="仿宋_GB2312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  <w:lang w:val="en-US" w:eastAsia="zh-CN"/>
              </w:rPr>
              <w:t>常州市天宁区茶山街道清凉东路48号</w:t>
            </w:r>
          </w:p>
        </w:tc>
      </w:tr>
      <w:tr w14:paraId="77D8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gridSpan w:val="2"/>
            <w:vAlign w:val="center"/>
          </w:tcPr>
          <w:p w14:paraId="50C5D2C1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校长</w:t>
            </w:r>
          </w:p>
        </w:tc>
        <w:tc>
          <w:tcPr>
            <w:tcW w:w="3213" w:type="dxa"/>
            <w:gridSpan w:val="2"/>
            <w:vAlign w:val="center"/>
          </w:tcPr>
          <w:p w14:paraId="2F3B1396">
            <w:pPr>
              <w:spacing w:line="360" w:lineRule="exact"/>
              <w:jc w:val="center"/>
              <w:rPr>
                <w:rFonts w:hint="default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杜娟花</w:t>
            </w:r>
          </w:p>
        </w:tc>
        <w:tc>
          <w:tcPr>
            <w:tcW w:w="1843" w:type="dxa"/>
            <w:vAlign w:val="center"/>
          </w:tcPr>
          <w:p w14:paraId="6BE038F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85" w:type="dxa"/>
            <w:vAlign w:val="center"/>
          </w:tcPr>
          <w:p w14:paraId="6B30FF0C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13861186289</w:t>
            </w:r>
          </w:p>
        </w:tc>
      </w:tr>
      <w:tr w14:paraId="6F05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18" w:type="dxa"/>
            <w:gridSpan w:val="2"/>
            <w:vAlign w:val="center"/>
          </w:tcPr>
          <w:p w14:paraId="579F397B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项目负责人</w:t>
            </w:r>
          </w:p>
        </w:tc>
        <w:tc>
          <w:tcPr>
            <w:tcW w:w="3213" w:type="dxa"/>
            <w:gridSpan w:val="2"/>
            <w:vAlign w:val="center"/>
          </w:tcPr>
          <w:p w14:paraId="5778B6D5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艾璐</w:t>
            </w:r>
          </w:p>
        </w:tc>
        <w:tc>
          <w:tcPr>
            <w:tcW w:w="1843" w:type="dxa"/>
            <w:vAlign w:val="center"/>
          </w:tcPr>
          <w:p w14:paraId="341EE956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电话（手机）</w:t>
            </w:r>
          </w:p>
        </w:tc>
        <w:tc>
          <w:tcPr>
            <w:tcW w:w="1985" w:type="dxa"/>
            <w:vAlign w:val="center"/>
          </w:tcPr>
          <w:p w14:paraId="65414B95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15995078717</w:t>
            </w:r>
          </w:p>
        </w:tc>
      </w:tr>
      <w:tr w14:paraId="4EE93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14:paraId="7325E305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  <w:bCs/>
              </w:rPr>
              <w:t>挂钩学校</w:t>
            </w:r>
          </w:p>
        </w:tc>
        <w:tc>
          <w:tcPr>
            <w:tcW w:w="5056" w:type="dxa"/>
            <w:gridSpan w:val="3"/>
            <w:vAlign w:val="center"/>
          </w:tcPr>
          <w:p w14:paraId="51A202B9">
            <w:pPr>
              <w:spacing w:line="360" w:lineRule="exact"/>
              <w:jc w:val="left"/>
              <w:rPr>
                <w:rFonts w:hint="default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</w:rPr>
              <w:t>1.</w:t>
            </w: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常州市郑陆实验学校</w:t>
            </w:r>
          </w:p>
        </w:tc>
        <w:tc>
          <w:tcPr>
            <w:tcW w:w="1985" w:type="dxa"/>
            <w:vAlign w:val="center"/>
          </w:tcPr>
          <w:p w14:paraId="07812772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6D4F8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18" w:type="dxa"/>
            <w:gridSpan w:val="2"/>
            <w:vMerge w:val="continue"/>
            <w:vAlign w:val="center"/>
          </w:tcPr>
          <w:p w14:paraId="5217AFF7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56" w:type="dxa"/>
            <w:gridSpan w:val="3"/>
            <w:vAlign w:val="center"/>
          </w:tcPr>
          <w:p w14:paraId="076F5827">
            <w:pPr>
              <w:spacing w:line="360" w:lineRule="exact"/>
              <w:jc w:val="left"/>
              <w:rPr>
                <w:rFonts w:hint="default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</w:rPr>
              <w:t>2.</w:t>
            </w: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常州市新北区罗溪中学</w:t>
            </w:r>
          </w:p>
        </w:tc>
        <w:tc>
          <w:tcPr>
            <w:tcW w:w="1985" w:type="dxa"/>
            <w:vAlign w:val="center"/>
          </w:tcPr>
          <w:p w14:paraId="624AFB98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3AF73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318" w:type="dxa"/>
            <w:gridSpan w:val="2"/>
            <w:vMerge w:val="continue"/>
            <w:vAlign w:val="center"/>
          </w:tcPr>
          <w:p w14:paraId="7598F40F">
            <w:pPr>
              <w:spacing w:line="360" w:lineRule="exact"/>
              <w:jc w:val="center"/>
              <w:rPr>
                <w:rFonts w:hint="eastAsia" w:ascii="仿宋_GB2312" w:hAnsi="黑体" w:eastAsia="仿宋_GB2312"/>
                <w:bCs/>
              </w:rPr>
            </w:pPr>
          </w:p>
        </w:tc>
        <w:tc>
          <w:tcPr>
            <w:tcW w:w="5056" w:type="dxa"/>
            <w:gridSpan w:val="3"/>
            <w:vAlign w:val="center"/>
          </w:tcPr>
          <w:p w14:paraId="31BAC472">
            <w:pPr>
              <w:spacing w:line="360" w:lineRule="exact"/>
              <w:jc w:val="left"/>
              <w:rPr>
                <w:rFonts w:hint="default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</w:rPr>
              <w:t>3.</w:t>
            </w: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常州市虹景中学</w:t>
            </w:r>
          </w:p>
        </w:tc>
        <w:tc>
          <w:tcPr>
            <w:tcW w:w="1985" w:type="dxa"/>
            <w:vAlign w:val="center"/>
          </w:tcPr>
          <w:p w14:paraId="24E5AFE6">
            <w:pPr>
              <w:spacing w:line="360" w:lineRule="exact"/>
              <w:jc w:val="left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7D48A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0" w:hRule="atLeast"/>
          <w:jc w:val="center"/>
        </w:trPr>
        <w:tc>
          <w:tcPr>
            <w:tcW w:w="614" w:type="dxa"/>
            <w:vAlign w:val="center"/>
          </w:tcPr>
          <w:p w14:paraId="613F0DDF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实验基础</w:t>
            </w:r>
          </w:p>
        </w:tc>
        <w:tc>
          <w:tcPr>
            <w:tcW w:w="7745" w:type="dxa"/>
            <w:gridSpan w:val="5"/>
            <w:vMerge w:val="restart"/>
          </w:tcPr>
          <w:p w14:paraId="7C276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2024年11月，学校的2021年</w:t>
            </w:r>
            <w:r>
              <w:rPr>
                <w:rFonts w:hint="eastAsia" w:ascii="仿宋" w:hAnsi="仿宋" w:eastAsia="仿宋" w:cs="仿宋"/>
                <w:lang w:eastAsia="zh-CN"/>
              </w:rPr>
              <w:t>常州市</w:t>
            </w:r>
            <w:r>
              <w:rPr>
                <w:rFonts w:hint="eastAsia" w:ascii="仿宋" w:hAnsi="仿宋" w:eastAsia="仿宋" w:cs="仿宋"/>
              </w:rPr>
              <w:t>基础教育前瞻性教学改革实验项目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指向学生发展核心素养的“五线融合”课堂教学实践研究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顺利结项，并评为优秀等第。三年来，本项目研究主要分为“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构建教学理论框架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探索课堂教学范式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”“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创建教学评价方式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”“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凝练范式推广应用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四个阶段，并以化学和生物两门学科为主要研究学科、其它学科逐步跟进的分层方式来推进，取得的成效概述为如下三个方面：   </w:t>
            </w:r>
          </w:p>
          <w:p w14:paraId="49A41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初步形成“五线融合”课堂教学特色，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有效促进了教与学方式的变革</w:t>
            </w:r>
          </w:p>
          <w:p w14:paraId="1B7F8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从教与学方式看，本项目的主要目标就是力求改变传统“知识为本”的教与学方式，探寻“素养为本”的教与学方式。学校的化学、生物学科教学基本形成了“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情</w:t>
            </w:r>
          </w:p>
          <w:p w14:paraId="7C4F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境线、问题线、任务线、知识线、素养线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”的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五线融合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教学常态，学生对</w:t>
            </w:r>
          </w:p>
          <w:p w14:paraId="26678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化学、生物学科的兴趣日渐浓厚。从教学效果看，学生在真实问题情境中知识迁移</w:t>
            </w:r>
          </w:p>
          <w:p w14:paraId="71F5F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的能力得到了有效提升，学校中考化学平均成绩、生物会考平均成绩稳重有升，保持在全市前列。</w:t>
            </w:r>
          </w:p>
          <w:p w14:paraId="00028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教师的学科理解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及教学设计力明显提升，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有效促进了教师的专业发展</w:t>
            </w:r>
          </w:p>
          <w:p w14:paraId="45BC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“五线融合”教学设计需要教师正确理解课程标准，有效解读并整合教材，细化学科核心素养发展目标与学习内容载体之间的关联，系统地依据“课标、教材、学生”三方目标进行整合设计，这必将促进教师的学科理解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及教学设计力的提升。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基于本项目的研究，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学校在省级课题、论文发表、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</w:rPr>
              <w:t>评优课和基本功比赛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w w:val="95"/>
                <w:sz w:val="21"/>
                <w:szCs w:val="21"/>
                <w:lang w:val="en-US" w:eastAsia="zh-CN"/>
              </w:rPr>
              <w:t>五级梯队等方面都取得了长足进步，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有效促进了教师的专业发展。</w:t>
            </w:r>
          </w:p>
          <w:p w14:paraId="40C3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20" w:firstLineChars="200"/>
              <w:textAlignment w:val="auto"/>
              <w:rPr>
                <w:rFonts w:hint="eastAsia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3.初步形成“五线融合”课堂</w:t>
            </w:r>
            <w:r>
              <w:rPr>
                <w:rFonts w:hint="eastAsia" w:ascii="仿宋_GB2312" w:hAnsi="黑体" w:eastAsia="仿宋_GB2312"/>
                <w:bCs/>
              </w:rPr>
              <w:t>教学研究</w:t>
            </w: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机制，以多种形式在市区有效推广</w:t>
            </w:r>
          </w:p>
          <w:p w14:paraId="0C71C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32" w:lineRule="auto"/>
              <w:ind w:firstLine="420" w:firstLineChars="200"/>
              <w:textAlignment w:val="auto"/>
              <w:rPr>
                <w:rFonts w:hint="default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三年的实践，本研究初步形成了包含“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理论框架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教学范式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评价体系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”等要素在内的“五线融合”课堂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教学研究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机制。在此机制的研究下，学校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化学组的省级课题《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学科核心素养导向下的初中化学单元教学实践研究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》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(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立项编号：</w:t>
            </w: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C-c/2021/02/102)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已顺利结题，同时该课题成功申报为常州市天宁区教育教学“高品质三全项目”，在常州市天宁区初中教学中有广泛的影响。在溧阳、钟楼和常州市区，通过名师工作室活动，以讲座的形式给初中教师介绍《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指向学生发展核心素养的“五线融合”课堂教学实践研究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》，也受到了广泛的好评。同时，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学校于2021年、2022年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2023年、202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年分别开展了以“双减背景下实施‘五线融合’教学设计的复习课实践研究”、“大概念统领下的‘五线融合’教学设计实践研究”、“核心素养导向下‘五线融合’教学设计的实践研究”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学科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核心素养导向下‘五线融合’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单元教学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实践研究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为主题的三校联合对外公开课活动，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各学科教研员对“五线融合”有较好地评价，同时也提出了中肯的改进建议。</w:t>
            </w:r>
          </w:p>
        </w:tc>
      </w:tr>
      <w:tr w14:paraId="13FB6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5" w:hRule="atLeast"/>
          <w:jc w:val="center"/>
        </w:trPr>
        <w:tc>
          <w:tcPr>
            <w:tcW w:w="614" w:type="dxa"/>
            <w:vAlign w:val="center"/>
          </w:tcPr>
          <w:p w14:paraId="16B7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4DFD0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30884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51B9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3290B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674E1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29662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1763E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263C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132F1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56F83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79B81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364EC6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66513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24A2E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0469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45524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4F6D4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0DE29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66D12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76AE3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178BB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48B593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center"/>
              <w:textAlignment w:val="auto"/>
              <w:rPr>
                <w:rFonts w:hint="eastAsia" w:ascii="仿宋_GB2312" w:hAnsi="黑体" w:eastAsia="仿宋_GB2312"/>
              </w:rPr>
            </w:pPr>
          </w:p>
          <w:p w14:paraId="03CD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12" w:lineRule="auto"/>
              <w:jc w:val="both"/>
              <w:textAlignment w:val="auto"/>
              <w:rPr>
                <w:rFonts w:hint="eastAsia" w:ascii="仿宋_GB2312" w:hAnsi="黑体" w:eastAsia="仿宋_GB2312"/>
              </w:rPr>
            </w:pPr>
          </w:p>
        </w:tc>
        <w:tc>
          <w:tcPr>
            <w:tcW w:w="7745" w:type="dxa"/>
            <w:gridSpan w:val="5"/>
            <w:vMerge w:val="continue"/>
          </w:tcPr>
          <w:p w14:paraId="14187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ind w:firstLine="420" w:firstLineChars="200"/>
              <w:textAlignment w:val="auto"/>
              <w:rPr>
                <w:rFonts w:hint="default" w:ascii="仿宋_GB2312" w:hAnsi="黑体" w:eastAsia="仿宋_GB2312"/>
                <w:bCs/>
                <w:lang w:val="en-US" w:eastAsia="zh-CN"/>
              </w:rPr>
            </w:pPr>
          </w:p>
        </w:tc>
      </w:tr>
      <w:tr w14:paraId="2DB9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6" w:hRule="atLeast"/>
          <w:jc w:val="center"/>
        </w:trPr>
        <w:tc>
          <w:tcPr>
            <w:tcW w:w="614" w:type="dxa"/>
            <w:vAlign w:val="center"/>
          </w:tcPr>
          <w:p w14:paraId="6C236C27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工作方案</w:t>
            </w:r>
          </w:p>
        </w:tc>
        <w:tc>
          <w:tcPr>
            <w:tcW w:w="7745" w:type="dxa"/>
            <w:gridSpan w:val="5"/>
            <w:vMerge w:val="restart"/>
          </w:tcPr>
          <w:p w14:paraId="0DF50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0"/>
              <w:textAlignment w:val="auto"/>
              <w:rPr>
                <w:rFonts w:hint="default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一.工作背景</w:t>
            </w:r>
          </w:p>
          <w:p w14:paraId="055EE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新课标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重视开展核心素养导向的教学</w:t>
            </w:r>
            <w:r>
              <w:rPr>
                <w:rFonts w:hint="eastAsia" w:ascii="仿宋" w:hAnsi="仿宋" w:eastAsia="仿宋" w:cs="仿宋"/>
                <w:b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呼吁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教师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要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整体设计和合理实施单元教学</w:t>
            </w:r>
            <w:r>
              <w:rPr>
                <w:rFonts w:hint="eastAsia" w:ascii="仿宋" w:hAnsi="仿宋" w:eastAsia="仿宋" w:cs="仿宋"/>
                <w:b/>
                <w:bCs w:val="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lang w:val="en-US" w:eastAsia="zh-CN"/>
              </w:rPr>
              <w:t>并</w:t>
            </w:r>
            <w:r>
              <w:rPr>
                <w:rFonts w:hint="eastAsia" w:ascii="仿宋" w:hAnsi="仿宋" w:eastAsia="仿宋" w:cs="仿宋"/>
                <w:b/>
                <w:bCs w:val="0"/>
              </w:rPr>
              <w:t>基于大概念来组织单元教学内容</w:t>
            </w: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lang w:val="en-US" w:eastAsia="zh-CN"/>
              </w:rPr>
              <w:t>反思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前期项目的研究，发现最大的瓶颈是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教师的学科理解比较欠缺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，由于其对学科的认识仍停留于事实性（或概念性）知识层面，导致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学生在学习中仍存在知识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“散、多、浅”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和知识无法迁移的问题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故项目结项后，为了增强教师对知识线与素养线之间的联系的理解，让学生在学习中实现知识结构化、素养化，后期研究重点将聚焦于单元教学，开展“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突出‘五线融合’的单元教学实践研究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”，让教师的常态教学摆脱学科事实性（或概念性）知识的束缚，由“知识为本”的教学转变为“素养为本”的教学，使课堂教学真正走向素养立意，提升学生的核心素养。</w:t>
            </w:r>
          </w:p>
          <w:p w14:paraId="62D50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0" w:firstLineChars="200"/>
              <w:textAlignment w:val="auto"/>
              <w:rPr>
                <w:rFonts w:hint="eastAsia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二.工作目标</w:t>
            </w:r>
          </w:p>
          <w:p w14:paraId="30F31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总目标：变“知识为本”的传统教与学方式为“素养为本”的单元教与学方式，发展学生的核心素养。</w:t>
            </w:r>
          </w:p>
          <w:p w14:paraId="6B5D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2" w:firstLineChars="200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1.构建突出‘五线融合’的单元教学理论框架；</w:t>
            </w:r>
          </w:p>
          <w:p w14:paraId="04A6E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2.探索突出‘五线融合’的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单元课堂教学范式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2F1E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2" w:firstLineChars="200"/>
              <w:textAlignment w:val="auto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3.创建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突出‘五线融合’的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单元教学评价方式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5FD9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2" w:firstLineChars="200"/>
              <w:textAlignment w:val="auto"/>
              <w:rPr>
                <w:rFonts w:hint="default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4.建立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突出‘五线融合’的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单元教学</w:t>
            </w: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课程资源。</w:t>
            </w:r>
          </w:p>
          <w:p w14:paraId="1236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0"/>
              <w:textAlignment w:val="auto"/>
              <w:rPr>
                <w:rFonts w:hint="eastAsia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三.工作思路</w:t>
            </w:r>
          </w:p>
          <w:p w14:paraId="491EB2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" w:lineRule="auto"/>
              <w:ind w:firstLine="420" w:firstLineChars="200"/>
              <w:textAlignment w:val="auto"/>
              <w:rPr>
                <w:rFonts w:hint="eastAsia" w:ascii="仿宋_GB2312" w:hAnsi="黑体" w:eastAsia="仿宋_GB2312" w:cs="仿宋_GB2312"/>
                <w:lang w:val="en-US" w:eastAsia="zh-CN"/>
              </w:rPr>
            </w:pPr>
            <w:r>
              <w:rPr>
                <w:rFonts w:hint="eastAsia" w:ascii="仿宋_GB2312" w:hAnsi="黑体" w:eastAsia="仿宋_GB2312" w:cs="仿宋_GB2312"/>
                <w:lang w:val="en-US" w:eastAsia="zh-CN"/>
              </w:rPr>
              <w:t>以学科教研组或备课组定期、定向开展常态教研活动为基本方式，以借助信息化技术手段积累并建立单元教学课程资源、开展突出‘五线融合’的单元教学课堂实践与观察为基本过程，研究突出‘五线融合’的单元教学理论框架、单元教学课堂教学范式、单元教学评价方式等基本内容。在此过程中，与常州市郑陆实验学校、常州市新北区罗溪中学、常州市虹景中学积极进行各学科的联合教研，促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“素养为本”的单元教与学方式的形成，培育学生的核心素养。</w:t>
            </w:r>
            <w:r>
              <w:rPr>
                <w:rFonts w:hint="eastAsia" w:ascii="仿宋_GB2312" w:hAnsi="黑体" w:eastAsia="仿宋_GB2312" w:cs="仿宋_GB2312"/>
                <w:lang w:val="en-US" w:eastAsia="zh-CN"/>
              </w:rPr>
              <w:t>研究的总体思路框架如图1所示。</w:t>
            </w:r>
          </w:p>
          <w:p w14:paraId="1FA3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黑体" w:eastAsia="仿宋_GB2312"/>
                <w:bCs/>
                <w:lang w:val="en-US" w:eastAsia="zh-CN"/>
              </w:rPr>
            </w:pPr>
            <w:r>
              <w:drawing>
                <wp:inline distT="0" distB="0" distL="114300" distR="114300">
                  <wp:extent cx="3811270" cy="2680335"/>
                  <wp:effectExtent l="0" t="0" r="17780" b="5715"/>
                  <wp:docPr id="2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1270" cy="2680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C3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 xml:space="preserve">图1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突出‘五线融合’的单元教学实践研究思路框架</w:t>
            </w:r>
          </w:p>
          <w:p w14:paraId="7F2E5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四.重点任务</w:t>
            </w:r>
          </w:p>
          <w:p w14:paraId="47763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任务一：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构建单元教学理论框架</w:t>
            </w:r>
          </w:p>
          <w:p w14:paraId="41C0A1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“五线”是指情境线、问题线、任务线、知识线、素养线。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一个单元教学设计的基本框架包括构建教学单元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制定教学目标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分析学习起点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设计教学过程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设计教学评价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反思教学效果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六个环节。</w:t>
            </w: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构建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突出‘五线融合’的单元教学理论框架，需要在</w:t>
            </w: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理清“五线”与“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单元教学设计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六环节”之间的关系（见图2）基础上，以课程标准为纲，确定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单元教学设计模型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制定单元教学实施纲要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1694C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1"/>
              </w:rPr>
            </w:pPr>
            <w:bookmarkStart w:id="0" w:name="_GoBack"/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696845" cy="2442845"/>
                  <wp:effectExtent l="0" t="0" r="8255" b="14605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845" cy="2442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3087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lang w:val="en-US" w:eastAsia="zh-CN"/>
              </w:rPr>
              <w:t xml:space="preserve">图2  </w:t>
            </w:r>
            <w:r>
              <w:rPr>
                <w:rFonts w:hint="eastAsia" w:ascii="仿宋" w:hAnsi="仿宋" w:eastAsia="仿宋" w:cs="仿宋"/>
                <w:bCs/>
                <w:lang w:val="en-US" w:eastAsia="zh-CN"/>
              </w:rPr>
              <w:t>“五线”与“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单元教学设计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六环节”之间的关系</w:t>
            </w:r>
          </w:p>
          <w:p w14:paraId="16A727FE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1.确定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单元教学设计模型</w:t>
            </w:r>
          </w:p>
          <w:p w14:paraId="46D5EA4C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“五线融合”教学设计的基本步骤是①基于对课标、教材内容及学生学情的分析，明确教学目标，确定素养线和知识线；②基于教学目标分析预期结果，寻找评估任务，确定任务线；③基于评估任务整合教学资源，分析达成路径，确定情境线和问题线。基于以上步骤，结合追求理解的逆向教学设计，突出‘五线融合’的单元教学设计模型见图3。</w:t>
            </w:r>
          </w:p>
          <w:p w14:paraId="3441878B">
            <w:pPr>
              <w:spacing w:line="5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36830</wp:posOffset>
                  </wp:positionV>
                  <wp:extent cx="4691380" cy="1717040"/>
                  <wp:effectExtent l="0" t="0" r="0" b="0"/>
                  <wp:wrapTight wrapText="bothSides">
                    <wp:wrapPolygon>
                      <wp:start x="0" y="0"/>
                      <wp:lineTo x="0" y="21328"/>
                      <wp:lineTo x="21489" y="21328"/>
                      <wp:lineTo x="21489" y="0"/>
                      <wp:lineTo x="0" y="0"/>
                    </wp:wrapPolygon>
                  </wp:wrapTight>
                  <wp:docPr id="5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380" cy="171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图3 突出‘五线融合’的单元教学设计模型</w:t>
            </w:r>
          </w:p>
          <w:p w14:paraId="4ED97900">
            <w:pPr>
              <w:spacing w:line="500" w:lineRule="exact"/>
              <w:ind w:firstLine="48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五线中，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素养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知识线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侧重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解决课堂上“教什么”的问题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情境线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问题线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任务线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侧重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解决“怎么教”的问题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见图2）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4DC5A4B9">
            <w:pPr>
              <w:spacing w:line="500" w:lineRule="exact"/>
              <w:ind w:firstLine="48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81915</wp:posOffset>
                  </wp:positionV>
                  <wp:extent cx="3620770" cy="832485"/>
                  <wp:effectExtent l="0" t="0" r="17780" b="5715"/>
                  <wp:wrapTight wrapText="bothSides">
                    <wp:wrapPolygon>
                      <wp:start x="0" y="0"/>
                      <wp:lineTo x="0" y="21254"/>
                      <wp:lineTo x="21479" y="21254"/>
                      <wp:lineTo x="21479" y="0"/>
                      <wp:lineTo x="0" y="0"/>
                    </wp:wrapPolygon>
                  </wp:wrapTight>
                  <wp:docPr id="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0770" cy="832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612E0F4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63387CDB">
            <w:pPr>
              <w:spacing w:line="5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 w14:paraId="71CF1B21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图4  五线之间的联系与区别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1498600</wp:posOffset>
                      </wp:positionH>
                      <wp:positionV relativeFrom="paragraph">
                        <wp:posOffset>8611235</wp:posOffset>
                      </wp:positionV>
                      <wp:extent cx="4498340" cy="917575"/>
                      <wp:effectExtent l="19050" t="19050" r="35560" b="53975"/>
                      <wp:wrapNone/>
                      <wp:docPr id="53" name="组合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8340" cy="917575"/>
                                <a:chOff x="2454" y="6159"/>
                                <a:chExt cx="7084" cy="1565"/>
                              </a:xfrm>
                            </wpg:grpSpPr>
                            <wps:wsp>
                              <wps:cNvPr id="54" name="文本框 80"/>
                              <wps:cNvSpPr txBox="1"/>
                              <wps:spPr>
                                <a:xfrm>
                                  <a:off x="6772" y="6159"/>
                                  <a:ext cx="2766" cy="15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38100" cap="flat" cmpd="sng">
                                  <a:solidFill>
                                    <a:srgbClr val="F2F2F2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dist="28398" dir="3806096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57C27692">
                                    <w:pPr>
                                      <w:jc w:val="center"/>
                                      <w:rPr>
                                        <w:rFonts w:ascii="黑体" w:hAnsi="黑体" w:eastAsia="黑体"/>
                                        <w:color w:val="7030A0"/>
                                        <w:sz w:val="24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/>
                                        <w:color w:val="7030A0"/>
                                        <w:sz w:val="24"/>
                                        <w:lang w:val="zh-CN"/>
                                      </w:rPr>
                                      <w:t>怎么教</w:t>
                                    </w:r>
                                  </w:p>
                                  <w:p w14:paraId="4C73302D">
                                    <w:pPr>
                                      <w:jc w:val="center"/>
                                      <w:rPr>
                                        <w:rFonts w:hint="eastAsia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/>
                                        <w:color w:val="000000"/>
                                        <w:sz w:val="24"/>
                                      </w:rPr>
                                      <w:t>情境</w:t>
                                    </w:r>
                                    <w:r>
                                      <w:rPr>
                                        <w:rFonts w:ascii="黑体" w:hAnsi="黑体" w:eastAsia="黑体"/>
                                        <w:color w:val="000000"/>
                                        <w:sz w:val="24"/>
                                      </w:rPr>
                                      <w:t>线</w:t>
                                    </w:r>
                                    <w:r>
                                      <w:rPr>
                                        <w:rFonts w:hint="eastAsia" w:ascii="黑体" w:hAnsi="黑体" w:eastAsia="黑体"/>
                                        <w:color w:val="FF0000"/>
                                        <w:sz w:val="24"/>
                                      </w:rPr>
                                      <w:t>（前提）</w:t>
                                    </w:r>
                                  </w:p>
                                  <w:p w14:paraId="526A00F3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/>
                                        <w:color w:val="000000"/>
                                        <w:sz w:val="24"/>
                                      </w:rPr>
                                      <w:t>问题线</w:t>
                                    </w:r>
                                    <w:r>
                                      <w:rPr>
                                        <w:rFonts w:hint="eastAsia" w:ascii="黑体" w:hAnsi="黑体" w:eastAsia="黑体"/>
                                        <w:color w:val="FF0000"/>
                                        <w:sz w:val="24"/>
                                      </w:rPr>
                                      <w:t>（驱动）</w:t>
                                    </w:r>
                                  </w:p>
                                  <w:p w14:paraId="69D55B03">
                                    <w:pPr>
                                      <w:jc w:val="center"/>
                                      <w:rPr>
                                        <w:rFonts w:hint="eastAsia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/>
                                        <w:color w:val="000000"/>
                                        <w:sz w:val="24"/>
                                      </w:rPr>
                                      <w:t>任务</w:t>
                                    </w:r>
                                    <w:r>
                                      <w:rPr>
                                        <w:rFonts w:ascii="黑体" w:hAnsi="黑体" w:eastAsia="黑体"/>
                                        <w:color w:val="000000"/>
                                        <w:sz w:val="24"/>
                                      </w:rPr>
                                      <w:t>线</w:t>
                                    </w:r>
                                    <w:r>
                                      <w:rPr>
                                        <w:rFonts w:hint="eastAsia" w:ascii="黑体" w:hAnsi="黑体" w:eastAsia="黑体"/>
                                        <w:color w:val="FF0000"/>
                                        <w:sz w:val="24"/>
                                      </w:rPr>
                                      <w:t>（框架）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5" name="文本框 81"/>
                              <wps:cNvSpPr txBox="1"/>
                              <wps:spPr>
                                <a:xfrm>
                                  <a:off x="2454" y="6353"/>
                                  <a:ext cx="2679" cy="12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C000"/>
                                </a:solidFill>
                                <a:ln w="38100" cap="flat" cmpd="sng">
                                  <a:solidFill>
                                    <a:srgbClr val="F2F2F2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  <a:effectLst>
                                  <a:outerShdw dist="28398" dir="3806096" algn="ctr" rotWithShape="0">
                                    <a:srgbClr val="7F5F00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9F09984">
                                    <w:pPr>
                                      <w:jc w:val="center"/>
                                      <w:rPr>
                                        <w:rFonts w:ascii="黑体" w:hAnsi="黑体" w:eastAsia="黑体"/>
                                        <w:color w:val="7030A0"/>
                                        <w:sz w:val="24"/>
                                        <w:lang w:val="zh-CN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/>
                                        <w:color w:val="7030A0"/>
                                        <w:sz w:val="24"/>
                                        <w:lang w:val="zh-CN"/>
                                      </w:rPr>
                                      <w:t>教什么</w:t>
                                    </w:r>
                                  </w:p>
                                  <w:p w14:paraId="1B322093">
                                    <w:pPr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/>
                                        <w:color w:val="000000"/>
                                        <w:sz w:val="24"/>
                                        <w:lang w:val="en-US" w:eastAsia="zh-CN"/>
                                      </w:rPr>
                                      <w:t>素养</w:t>
                                    </w:r>
                                    <w:r>
                                      <w:rPr>
                                        <w:rFonts w:ascii="黑体" w:hAnsi="黑体" w:eastAsia="黑体"/>
                                        <w:color w:val="000000"/>
                                        <w:sz w:val="24"/>
                                      </w:rPr>
                                      <w:t>线</w:t>
                                    </w:r>
                                    <w:r>
                                      <w:rPr>
                                        <w:rFonts w:hint="eastAsia" w:ascii="黑体" w:hAnsi="黑体" w:eastAsia="黑体"/>
                                        <w:color w:val="FF0000"/>
                                        <w:sz w:val="24"/>
                                      </w:rPr>
                                      <w:t>（核心）</w:t>
                                    </w:r>
                                  </w:p>
                                  <w:p w14:paraId="0CAB2152">
                                    <w:pPr>
                                      <w:jc w:val="center"/>
                                      <w:rPr>
                                        <w:rFonts w:hint="eastAsia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ascii="黑体" w:hAnsi="黑体" w:eastAsia="黑体"/>
                                        <w:color w:val="000000"/>
                                        <w:sz w:val="24"/>
                                      </w:rPr>
                                      <w:t>知识线</w:t>
                                    </w:r>
                                    <w:r>
                                      <w:rPr>
                                        <w:rFonts w:hint="eastAsia" w:ascii="黑体" w:hAnsi="黑体" w:eastAsia="黑体"/>
                                        <w:color w:val="FF0000"/>
                                        <w:sz w:val="24"/>
                                      </w:rPr>
                                      <w:t>（基础）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56" name="左右箭头 82"/>
                              <wps:cNvSpPr/>
                              <wps:spPr>
                                <a:xfrm>
                                  <a:off x="5412" y="6796"/>
                                  <a:ext cx="1091" cy="300"/>
                                </a:xfrm>
                                <a:prstGeom prst="leftRightArrow">
                                  <a:avLst>
                                    <a:gd name="adj1" fmla="val 50000"/>
                                    <a:gd name="adj2" fmla="val 72733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0" cap="flat" cmpd="thickThin">
                                  <a:solidFill>
                                    <a:srgbClr val="FFC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18pt;margin-top:678.05pt;height:72.25pt;width:354.2pt;z-index:251661312;mso-width-relative:page;mso-height-relative:page;" coordorigin="2454,6159" coordsize="7084,1565" o:gfxdata="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">
                      <o:lock v:ext="edit" aspectratio="f"/>
                      <v:shape id="文本框 80" o:spid="_x0000_s1026" o:spt="202" type="#_x0000_t202" style="position:absolute;left:6772;top:6159;height:1565;width:2766;" fillcolor="#FFC000" filled="t" stroked="t" coordsize="21600,21600" o:gfxdata="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M7Pq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weight="3pt" color="#F2F2F2" joinstyle="miter"/>
                        <v:imagedata o:title=""/>
                        <o:lock v:ext="edit" aspectratio="f"/>
                        <v:shadow on="t" color="#7F5F00" opacity="32768f" offset="1pt,2pt" origin="0f,0f" matrix="65536f,0f,0f,65536f"/>
                        <v:textbox>
                          <w:txbxContent>
                            <w:p w14:paraId="57C27692">
                              <w:pPr>
                                <w:jc w:val="center"/>
                                <w:rPr>
                                  <w:rFonts w:ascii="黑体" w:hAnsi="黑体" w:eastAsia="黑体"/>
                                  <w:color w:val="7030A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7030A0"/>
                                  <w:sz w:val="24"/>
                                  <w:lang w:val="zh-CN"/>
                                </w:rPr>
                                <w:t>怎么教</w:t>
                              </w:r>
                            </w:p>
                            <w:p w14:paraId="4C73302D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</w:rPr>
                                <w:t>情境</w:t>
                              </w: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</w:rPr>
                                <w:t>线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0000"/>
                                  <w:sz w:val="24"/>
                                </w:rPr>
                                <w:t>（前提）</w:t>
                              </w:r>
                            </w:p>
                            <w:p w14:paraId="526A00F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</w:rPr>
                                <w:t>问题线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0000"/>
                                  <w:sz w:val="24"/>
                                </w:rPr>
                                <w:t>（驱动）</w:t>
                              </w:r>
                            </w:p>
                            <w:p w14:paraId="69D55B03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</w:rPr>
                                <w:t>任务</w:t>
                              </w: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</w:rPr>
                                <w:t>线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0000"/>
                                  <w:sz w:val="24"/>
                                </w:rPr>
                                <w:t>（框架）</w:t>
                              </w:r>
                            </w:p>
                          </w:txbxContent>
                        </v:textbox>
                      </v:shape>
                      <v:shape id="文本框 81" o:spid="_x0000_s1026" o:spt="202" type="#_x0000_t202" style="position:absolute;left:2454;top:6353;height:1227;width:2679;" fillcolor="#FFC000" filled="t" stroked="t" coordsize="21600,21600" o:gfxdata="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fxZx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weight="3pt" color="#F2F2F2" joinstyle="miter"/>
                        <v:imagedata o:title=""/>
                        <o:lock v:ext="edit" aspectratio="f"/>
                        <v:shadow on="t" color="#7F5F00" opacity="32768f" offset="1pt,2pt" origin="0f,0f" matrix="65536f,0f,0f,65536f"/>
                        <v:textbox>
                          <w:txbxContent>
                            <w:p w14:paraId="29F09984">
                              <w:pPr>
                                <w:jc w:val="center"/>
                                <w:rPr>
                                  <w:rFonts w:ascii="黑体" w:hAnsi="黑体" w:eastAsia="黑体"/>
                                  <w:color w:val="7030A0"/>
                                  <w:sz w:val="24"/>
                                  <w:lang w:val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7030A0"/>
                                  <w:sz w:val="24"/>
                                  <w:lang w:val="zh-CN"/>
                                </w:rPr>
                                <w:t>教什么</w:t>
                              </w:r>
                            </w:p>
                            <w:p w14:paraId="1B32209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color w:val="000000"/>
                                  <w:sz w:val="24"/>
                                  <w:lang w:val="en-US" w:eastAsia="zh-CN"/>
                                </w:rPr>
                                <w:t>素养</w:t>
                              </w: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</w:rPr>
                                <w:t>线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0000"/>
                                  <w:sz w:val="24"/>
                                </w:rPr>
                                <w:t>（核心）</w:t>
                              </w:r>
                            </w:p>
                            <w:p w14:paraId="0CAB2152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黑体" w:hAnsi="黑体" w:eastAsia="黑体"/>
                                  <w:color w:val="000000"/>
                                  <w:sz w:val="24"/>
                                </w:rPr>
                                <w:t>知识线</w:t>
                              </w:r>
                              <w:r>
                                <w:rPr>
                                  <w:rFonts w:hint="eastAsia" w:ascii="黑体" w:hAnsi="黑体" w:eastAsia="黑体"/>
                                  <w:color w:val="FF0000"/>
                                  <w:sz w:val="24"/>
                                </w:rPr>
                                <w:t>（基础）</w:t>
                              </w:r>
                            </w:p>
                          </w:txbxContent>
                        </v:textbox>
                      </v:shape>
                      <v:shape id="左右箭头 82" o:spid="_x0000_s1026" o:spt="69" type="#_x0000_t69" style="position:absolute;left:5412;top:6796;height:300;width:1091;" fillcolor="#FFFFFF" filled="t" stroked="t" coordsize="21600,21600" o:gfxdata="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L0eQvQAA&#10;ANsAAAAPAAAAAAAAAAEAIAAAACIAAABkcnMvZG93bnJldi54bWxQSwECFAAUAAAACACHTuJAMy8F&#10;njsAAAA5AAAAEAAAAAAAAAABACAAAAAMAQAAZHJzL3NoYXBleG1sLnhtbFBLBQYAAAAABgAGAFsB&#10;AAC2AwAAAAA=&#10;" adj="4319,5400">
                        <v:fill on="t" focussize="0,0"/>
                        <v:stroke weight="5pt" color="#FFC000" linestyle="thickThin" joinstyle="miter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 w14:paraId="7C2898B1">
            <w:pPr>
              <w:spacing w:line="360" w:lineRule="auto"/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制定单元教学实施纲要</w:t>
            </w:r>
          </w:p>
          <w:p w14:paraId="2EA8DF16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步骤1：确定每单元的学习内容、评价目标及要求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见表1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 w14:paraId="0DA7E3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表1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确定学习内容、评价目标及要求</w:t>
            </w:r>
          </w:p>
          <w:tbl>
            <w:tblPr>
              <w:tblStyle w:val="5"/>
              <w:tblW w:w="699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77"/>
              <w:gridCol w:w="1077"/>
              <w:gridCol w:w="2336"/>
              <w:gridCol w:w="2505"/>
            </w:tblGrid>
            <w:tr w14:paraId="69BC932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4" w:hRule="atLeast"/>
                <w:jc w:val="center"/>
              </w:trPr>
              <w:tc>
                <w:tcPr>
                  <w:tcW w:w="1077" w:type="dxa"/>
                  <w:vMerge w:val="restart"/>
                  <w:vAlign w:val="center"/>
                </w:tcPr>
                <w:p w14:paraId="7555A132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学业</w:t>
                  </w:r>
                </w:p>
                <w:p w14:paraId="383E3C5F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质量</w:t>
                  </w:r>
                </w:p>
              </w:tc>
              <w:tc>
                <w:tcPr>
                  <w:tcW w:w="1077" w:type="dxa"/>
                  <w:vMerge w:val="restart"/>
                  <w:vAlign w:val="center"/>
                </w:tcPr>
                <w:p w14:paraId="318176EA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内容和</w:t>
                  </w:r>
                </w:p>
                <w:p w14:paraId="57C28565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学业要求</w:t>
                  </w:r>
                </w:p>
              </w:tc>
              <w:tc>
                <w:tcPr>
                  <w:tcW w:w="4841" w:type="dxa"/>
                  <w:gridSpan w:val="2"/>
                  <w:vAlign w:val="center"/>
                </w:tcPr>
                <w:p w14:paraId="7455071B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具体每单元的学习内容、评价目标及要求</w:t>
                  </w:r>
                </w:p>
              </w:tc>
            </w:tr>
            <w:tr w14:paraId="01E688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77" w:type="dxa"/>
                  <w:vMerge w:val="continue"/>
                  <w:vAlign w:val="center"/>
                </w:tcPr>
                <w:p w14:paraId="31E3BCEB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7" w:type="dxa"/>
                  <w:vMerge w:val="continue"/>
                  <w:vAlign w:val="center"/>
                </w:tcPr>
                <w:p w14:paraId="6C5F3FF6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2336" w:type="dxa"/>
                  <w:vAlign w:val="center"/>
                </w:tcPr>
                <w:p w14:paraId="400F1A26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每单元的学习内容</w:t>
                  </w:r>
                </w:p>
              </w:tc>
              <w:tc>
                <w:tcPr>
                  <w:tcW w:w="2505" w:type="dxa"/>
                  <w:vAlign w:val="center"/>
                </w:tcPr>
                <w:p w14:paraId="5D0C556D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具体的评价目标及要求</w:t>
                  </w:r>
                </w:p>
              </w:tc>
            </w:tr>
            <w:tr w14:paraId="6A2B6E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1077" w:type="dxa"/>
                  <w:vAlign w:val="center"/>
                </w:tcPr>
                <w:p w14:paraId="063D2D92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新课标</w:t>
                  </w:r>
                </w:p>
              </w:tc>
              <w:tc>
                <w:tcPr>
                  <w:tcW w:w="1077" w:type="dxa"/>
                  <w:vAlign w:val="center"/>
                </w:tcPr>
                <w:p w14:paraId="761D83B8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新课标</w:t>
                  </w:r>
                </w:p>
              </w:tc>
              <w:tc>
                <w:tcPr>
                  <w:tcW w:w="2336" w:type="dxa"/>
                  <w:vAlign w:val="center"/>
                </w:tcPr>
                <w:p w14:paraId="26D7522E"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1.知识内容……</w:t>
                  </w:r>
                </w:p>
                <w:p w14:paraId="3956B535">
                  <w:pPr>
                    <w:spacing w:line="240" w:lineRule="auto"/>
                    <w:jc w:val="left"/>
                    <w:rPr>
                      <w:rFonts w:hint="default" w:ascii="仿宋" w:hAnsi="仿宋" w:eastAsia="仿宋" w:cs="仿宋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2.素养内容</w:t>
                  </w: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……</w:t>
                  </w:r>
                </w:p>
              </w:tc>
              <w:tc>
                <w:tcPr>
                  <w:tcW w:w="2505" w:type="dxa"/>
                  <w:vAlign w:val="center"/>
                </w:tcPr>
                <w:p w14:paraId="5E94A49E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知道……</w:t>
                  </w:r>
                </w:p>
                <w:p w14:paraId="5257D057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能结合……</w:t>
                  </w:r>
                </w:p>
                <w:p w14:paraId="51671136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能举例……</w:t>
                  </w:r>
                </w:p>
                <w:p w14:paraId="6B0B671E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能基于……，分析……</w:t>
                  </w:r>
                </w:p>
                <w:p w14:paraId="2765A40F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14:textFill>
                        <w14:solidFill>
                          <w14:schemeClr w14:val="tx1"/>
                        </w14:solidFill>
                      </w14:textFill>
                    </w:rPr>
                    <w:t>能运用……</w:t>
                  </w:r>
                </w:p>
              </w:tc>
            </w:tr>
          </w:tbl>
          <w:p w14:paraId="1BB242FD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步骤2：根据“每单元的学习内容”，确定预期结果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见表2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 w14:paraId="0CAD99F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表2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确定预期结果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44"/>
              <w:gridCol w:w="3402"/>
            </w:tblGrid>
            <w:tr w14:paraId="65A7C5F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946" w:type="dxa"/>
                  <w:gridSpan w:val="2"/>
                  <w:vAlign w:val="center"/>
                </w:tcPr>
                <w:p w14:paraId="6035EEF1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阶段1  预期成果</w:t>
                  </w:r>
                </w:p>
              </w:tc>
            </w:tr>
            <w:tr w14:paraId="688520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946" w:type="dxa"/>
                  <w:gridSpan w:val="2"/>
                  <w:vAlign w:val="center"/>
                </w:tcPr>
                <w:p w14:paraId="15C0427A"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所确定的目标：……（大概念）</w:t>
                  </w:r>
                </w:p>
              </w:tc>
            </w:tr>
            <w:tr w14:paraId="074D38A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  <w:jc w:val="center"/>
              </w:trPr>
              <w:tc>
                <w:tcPr>
                  <w:tcW w:w="3544" w:type="dxa"/>
                  <w:vAlign w:val="center"/>
                </w:tcPr>
                <w:p w14:paraId="01CB4B74"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学生将理解：……（次级大概念）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1C3B9E28"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基本问题：……（本原性问题）</w:t>
                  </w:r>
                </w:p>
              </w:tc>
            </w:tr>
            <w:tr w14:paraId="24EED3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3544" w:type="dxa"/>
                  <w:vAlign w:val="center"/>
                </w:tcPr>
                <w:p w14:paraId="70DBFAB0"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学生将会知道：……（知识）</w:t>
                  </w:r>
                </w:p>
              </w:tc>
              <w:tc>
                <w:tcPr>
                  <w:tcW w:w="3402" w:type="dxa"/>
                  <w:vAlign w:val="center"/>
                </w:tcPr>
                <w:p w14:paraId="562698CF">
                  <w:pPr>
                    <w:spacing w:line="240" w:lineRule="auto"/>
                    <w:jc w:val="both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学生将能够做到：……（技能）</w:t>
                  </w:r>
                </w:p>
              </w:tc>
            </w:tr>
          </w:tbl>
          <w:p w14:paraId="20D418C1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步骤3：根据“评价目标及要求”，确定评估证据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见表3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 w14:paraId="5C20543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表3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确定评估证据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84"/>
              <w:gridCol w:w="1984"/>
              <w:gridCol w:w="2858"/>
            </w:tblGrid>
            <w:tr w14:paraId="1A5137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926" w:type="dxa"/>
                  <w:gridSpan w:val="3"/>
                  <w:vAlign w:val="center"/>
                </w:tcPr>
                <w:p w14:paraId="40B3C210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阶段2  评估证据</w:t>
                  </w:r>
                </w:p>
              </w:tc>
            </w:tr>
            <w:tr w14:paraId="43F337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084" w:type="dxa"/>
                  <w:vAlign w:val="center"/>
                </w:tcPr>
                <w:p w14:paraId="080D64DC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思维结构评价：</w:t>
                  </w:r>
                </w:p>
                <w:p w14:paraId="1694D3E0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1.……</w:t>
                  </w:r>
                </w:p>
                <w:p w14:paraId="7AE94B90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2.……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CFD69E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表现性评价：</w:t>
                  </w:r>
                </w:p>
                <w:p w14:paraId="4A787A8A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1.……</w:t>
                  </w:r>
                </w:p>
                <w:p w14:paraId="18D57F55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2.……</w:t>
                  </w:r>
                </w:p>
              </w:tc>
              <w:tc>
                <w:tcPr>
                  <w:tcW w:w="2858" w:type="dxa"/>
                  <w:vAlign w:val="center"/>
                </w:tcPr>
                <w:p w14:paraId="4A69FDA4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其他证据：</w:t>
                  </w:r>
                </w:p>
                <w:p w14:paraId="5D3A13DD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开放性问题、测试、观察与提问等</w:t>
                  </w:r>
                </w:p>
              </w:tc>
            </w:tr>
          </w:tbl>
          <w:p w14:paraId="5DE58D9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步骤4：根据“预期结果”和“评估证据”，确定学习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见表4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  <w:p w14:paraId="1C6D45C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表4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确定学习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任务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25"/>
            </w:tblGrid>
            <w:tr w14:paraId="7ABD909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925" w:type="dxa"/>
                  <w:vAlign w:val="center"/>
                </w:tcPr>
                <w:p w14:paraId="23D0AD60">
                  <w:pPr>
                    <w:spacing w:line="24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阶段3  学习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任务</w:t>
                  </w:r>
                </w:p>
              </w:tc>
            </w:tr>
            <w:tr w14:paraId="55F1E3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6925" w:type="dxa"/>
                  <w:vAlign w:val="center"/>
                </w:tcPr>
                <w:p w14:paraId="19C42DA5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1.划分课时，并确定每课时的教学目标；</w:t>
                  </w:r>
                </w:p>
                <w:p w14:paraId="51E1DCD1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2.将“评估证据”嵌入教学设计的学习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任务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中；</w:t>
                  </w:r>
                </w:p>
                <w:p w14:paraId="1AC5B069">
                  <w:pPr>
                    <w:spacing w:line="24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3.教学设计围绕教学环节、学习任务、教师关键行为、学生主要活动展开。</w:t>
                  </w:r>
                </w:p>
              </w:tc>
            </w:tr>
          </w:tbl>
          <w:p w14:paraId="49F5015E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任务二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探索单元课堂教学范式</w:t>
            </w:r>
          </w:p>
          <w:p w14:paraId="5BA29A33">
            <w:pPr>
              <w:spacing w:line="360" w:lineRule="auto"/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学科逻辑和学习逻辑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维度看，单元教学类型可以划分为学科逻辑单元和学习逻辑单元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见图5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按照学科知识的组织编排逻辑来划分，学科逻辑单元又可分为自然单元、主题单元和大概念单元；按照学习过程的能力素养要求来划分，学习逻辑单元又可分为问题解决型单元、项目学习型单元、能力提升型单元和复杂任务型单元。</w:t>
            </w:r>
          </w:p>
          <w:p w14:paraId="1A7B910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drawing>
                <wp:inline distT="0" distB="0" distL="114300" distR="114300">
                  <wp:extent cx="3773170" cy="1533525"/>
                  <wp:effectExtent l="0" t="0" r="17780" b="9525"/>
                  <wp:docPr id="1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170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09E2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图5 单元教学类型分类</w:t>
            </w:r>
          </w:p>
          <w:p w14:paraId="518AAF6F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本项目研究以学科逻辑单元为主，以学习逻辑单元为辅，力求通过课例实践分析，总结学科逻辑单元和学习逻辑单元的课堂教学范式。</w:t>
            </w:r>
          </w:p>
          <w:p w14:paraId="37826374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任务三：创建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单元教学评价方式</w:t>
            </w:r>
          </w:p>
          <w:p w14:paraId="2A00B719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单元教学的评价是为了测量学生是否达到了预期的教学效果，应立足于单元教学目标，有针对性地采用思维结构评价和表现性评价。</w:t>
            </w:r>
          </w:p>
          <w:p w14:paraId="08476AC9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思维结构评价关注学习过程中学生思维的结构化发展。在评价设计时，基于SOLO分类理论将学生的思维状况划分为五种不同结构，由低级到高级分别为：无结构、单点结构、多点结构、关联结构、拓展抽象结构。围绕学生对单元基本问题的回答展开，依据答案中蕴含的学科知识、技能、方法等要素的数量和关系将其划分成不同水平的层次及评价标准，以此评价学生思维的结构化程度。思维结构评价表见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540A1DE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表5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单元教学思维结构评价表</w:t>
            </w:r>
          </w:p>
          <w:p w14:paraId="6DA27D7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drawing>
                <wp:inline distT="0" distB="0" distL="114300" distR="114300">
                  <wp:extent cx="4775835" cy="4134485"/>
                  <wp:effectExtent l="0" t="0" r="5715" b="8890"/>
                  <wp:docPr id="77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835" cy="413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7E123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注：具体评价标准根据具体的基本问题设计</w:t>
            </w:r>
          </w:p>
          <w:p w14:paraId="13129EB4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表现性评价是针对学生在学习过程中的不同行为表现展开。教师通过课堂倾听、观察等方式，对学生完成学习任务和活动时在合作交流、知识整合、解决应用、成果展示等方面展现的情况进行评价，把握学生在面对复杂情境时展现的能力水平，实时获取学生目标是否达成的证据。表现性评价表见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08BDAE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单元教学表现性评价表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7"/>
              <w:gridCol w:w="1120"/>
              <w:gridCol w:w="1009"/>
              <w:gridCol w:w="1828"/>
              <w:gridCol w:w="1388"/>
              <w:gridCol w:w="759"/>
            </w:tblGrid>
            <w:tr w14:paraId="21BEDE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7" w:type="dxa"/>
                </w:tcPr>
                <w:p w14:paraId="19B87181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120" w:type="dxa"/>
                </w:tcPr>
                <w:p w14:paraId="512A04E6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1009" w:type="dxa"/>
                </w:tcPr>
                <w:p w14:paraId="4FE699B5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学校</w:t>
                  </w:r>
                </w:p>
              </w:tc>
              <w:tc>
                <w:tcPr>
                  <w:tcW w:w="1828" w:type="dxa"/>
                </w:tcPr>
                <w:p w14:paraId="1908B70D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1388" w:type="dxa"/>
                </w:tcPr>
                <w:p w14:paraId="2A9CF81F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授课班级</w:t>
                  </w:r>
                </w:p>
              </w:tc>
              <w:tc>
                <w:tcPr>
                  <w:tcW w:w="759" w:type="dxa"/>
                </w:tcPr>
                <w:p w14:paraId="2D542F42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</w:tr>
            <w:tr w14:paraId="44313F0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7" w:type="dxa"/>
                </w:tcPr>
                <w:p w14:paraId="21A9C031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时间</w:t>
                  </w:r>
                </w:p>
              </w:tc>
              <w:tc>
                <w:tcPr>
                  <w:tcW w:w="1120" w:type="dxa"/>
                </w:tcPr>
                <w:p w14:paraId="4013EAB0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1009" w:type="dxa"/>
                </w:tcPr>
                <w:p w14:paraId="33BB6364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课题</w:t>
                  </w:r>
                </w:p>
              </w:tc>
              <w:tc>
                <w:tcPr>
                  <w:tcW w:w="3975" w:type="dxa"/>
                  <w:gridSpan w:val="3"/>
                </w:tcPr>
                <w:p w14:paraId="3AD15C2C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</w:tr>
            <w:tr w14:paraId="3BB281A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7" w:type="dxa"/>
                </w:tcPr>
                <w:p w14:paraId="3BD29D49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教学目标</w:t>
                  </w:r>
                </w:p>
              </w:tc>
              <w:tc>
                <w:tcPr>
                  <w:tcW w:w="2129" w:type="dxa"/>
                  <w:gridSpan w:val="2"/>
                </w:tcPr>
                <w:p w14:paraId="3A119477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学习任务与活动</w:t>
                  </w:r>
                </w:p>
              </w:tc>
              <w:tc>
                <w:tcPr>
                  <w:tcW w:w="1828" w:type="dxa"/>
                </w:tcPr>
                <w:p w14:paraId="37A1B20B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评价方法</w:t>
                  </w:r>
                </w:p>
              </w:tc>
              <w:tc>
                <w:tcPr>
                  <w:tcW w:w="2147" w:type="dxa"/>
                  <w:gridSpan w:val="2"/>
                </w:tcPr>
                <w:p w14:paraId="7325C235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评价结果</w:t>
                  </w:r>
                </w:p>
              </w:tc>
            </w:tr>
            <w:tr w14:paraId="442637E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7" w:type="dxa"/>
                  <w:vAlign w:val="center"/>
                </w:tcPr>
                <w:p w14:paraId="5CF34CD2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2129" w:type="dxa"/>
                  <w:gridSpan w:val="2"/>
                  <w:vAlign w:val="center"/>
                </w:tcPr>
                <w:p w14:paraId="09D25777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1828" w:type="dxa"/>
                </w:tcPr>
                <w:p w14:paraId="350FB303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2147" w:type="dxa"/>
                  <w:gridSpan w:val="2"/>
                </w:tcPr>
                <w:p w14:paraId="311918CB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</w:tr>
            <w:tr w14:paraId="7935820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257" w:type="dxa"/>
                  <w:vAlign w:val="center"/>
                </w:tcPr>
                <w:p w14:paraId="0D3BC9CA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2129" w:type="dxa"/>
                  <w:gridSpan w:val="2"/>
                  <w:vAlign w:val="center"/>
                </w:tcPr>
                <w:p w14:paraId="1764E578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1828" w:type="dxa"/>
                </w:tcPr>
                <w:p w14:paraId="2C82DFB2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2147" w:type="dxa"/>
                  <w:gridSpan w:val="2"/>
                </w:tcPr>
                <w:p w14:paraId="0359450A">
                  <w:pPr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</w:tr>
          </w:tbl>
          <w:p w14:paraId="7CA2DE50">
            <w:pPr>
              <w:spacing w:line="360" w:lineRule="auto"/>
              <w:ind w:firstLine="420" w:firstLineChars="200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任务四：建立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课程资源</w:t>
            </w:r>
          </w:p>
          <w:p w14:paraId="32E43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重点以各学科组为横向维度、以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元教学类型为纵向维度建立突出‘五线融合’的单元教学实践研究专题资源网站。借助信息化技术，第一让技术有效服务于单元教学的课堂实践；第二通过技术创建互动联合教研平台；第三利用技术积累和开发单元教学的课程资源以推广研究成果。</w:t>
            </w:r>
          </w:p>
          <w:p w14:paraId="5DCEB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五.工作机制</w:t>
            </w:r>
          </w:p>
          <w:p w14:paraId="7A9FD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黑体" w:eastAsia="仿宋_GB2312"/>
                <w:bCs/>
                <w:lang w:val="en-US" w:eastAsia="zh-CN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1.联合挂钩学校组建项目研究团队</w:t>
            </w:r>
          </w:p>
          <w:p w14:paraId="04EB7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_GB2312" w:hAnsi="黑体" w:eastAsia="仿宋_GB2312"/>
                <w:bCs/>
                <w:lang w:val="en-US" w:eastAsia="zh-CN"/>
              </w:rPr>
              <w:t>与挂钩学校交流研讨，成立项目研究团队领导小组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制定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研究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推进计划表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和时间表，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拟定项目研究工作制度，形成跨区域联合教研机制，以保证项目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研究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有序进行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 w14:paraId="07558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_GB2312" w:hAnsi="黑体" w:eastAsia="仿宋_GB2312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2.聘请</w:t>
            </w: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auto"/>
                <w:lang w:val="en-US" w:eastAsia="zh-CN"/>
              </w:rPr>
              <w:t>课堂教学专家指导项目研究</w:t>
            </w:r>
          </w:p>
          <w:p w14:paraId="03239EA5">
            <w:pPr>
              <w:spacing w:line="360" w:lineRule="auto"/>
              <w:ind w:firstLine="420" w:firstLineChars="200"/>
              <w:rPr>
                <w:rFonts w:hint="default" w:ascii="仿宋_GB2312" w:hAnsi="黑体" w:eastAsia="仿宋_GB2312" w:cs="Times New Roman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 w:val="0"/>
                <w:bCs w:val="0"/>
                <w:color w:val="auto"/>
                <w:lang w:val="en-US" w:eastAsia="zh-CN"/>
              </w:rPr>
              <w:t>学校将聘请省、市教科院各学科教研员为学科指导专家，建立学科指导专家团队，做好专家论证、社会参与、师生共建的三维一体化设计。</w:t>
            </w:r>
          </w:p>
          <w:p w14:paraId="03ED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3.推进措施及时序进度</w:t>
            </w:r>
          </w:p>
          <w:p w14:paraId="7E14B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第一阶段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2025.01～2025.06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通过理论培训、文献研究、课标学习等，构建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单元教学理论框架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开展单元教学设计研究。</w:t>
            </w:r>
          </w:p>
          <w:p w14:paraId="3C6477AA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阶段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2025.07～2026.11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立足课堂实践，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探索单元课堂教学范式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设计评价量表，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单元教学评价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反馈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 w14:paraId="162EBB3D">
            <w:pPr>
              <w:spacing w:line="360" w:lineRule="auto"/>
              <w:ind w:firstLine="420" w:firstLineChars="20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阶段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2026.12～2027.01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总结凝练前期的研究成果，并通过讲座、公开课等形式不断推广运用。</w:t>
            </w:r>
          </w:p>
          <w:p w14:paraId="373CA8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六.预期成果</w:t>
            </w:r>
          </w:p>
          <w:p w14:paraId="72E4C1F9">
            <w:pPr>
              <w:spacing w:line="360" w:lineRule="auto"/>
              <w:jc w:val="center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表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预期成果名称、形式及完成时间</w:t>
            </w:r>
          </w:p>
          <w:tbl>
            <w:tblPr>
              <w:tblStyle w:val="5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0"/>
              <w:gridCol w:w="3751"/>
              <w:gridCol w:w="1090"/>
              <w:gridCol w:w="1732"/>
            </w:tblGrid>
            <w:tr w14:paraId="1A3E55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  <w:vAlign w:val="center"/>
                </w:tcPr>
                <w:p w14:paraId="3C47506F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3751" w:type="dxa"/>
                  <w:vAlign w:val="center"/>
                </w:tcPr>
                <w:p w14:paraId="6B5416A2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成果名称</w:t>
                  </w:r>
                </w:p>
              </w:tc>
              <w:tc>
                <w:tcPr>
                  <w:tcW w:w="1090" w:type="dxa"/>
                  <w:vAlign w:val="center"/>
                </w:tcPr>
                <w:p w14:paraId="76428C7E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成果形式</w:t>
                  </w:r>
                </w:p>
              </w:tc>
              <w:tc>
                <w:tcPr>
                  <w:tcW w:w="1732" w:type="dxa"/>
                  <w:vAlign w:val="center"/>
                </w:tcPr>
                <w:p w14:paraId="750F85DE">
                  <w:pPr>
                    <w:spacing w:line="360" w:lineRule="auto"/>
                    <w:ind w:right="-107" w:rightChars="-51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完成时间</w:t>
                  </w:r>
                </w:p>
              </w:tc>
            </w:tr>
            <w:tr w14:paraId="2CA0E39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  <w:vMerge w:val="restart"/>
                  <w:vAlign w:val="center"/>
                </w:tcPr>
                <w:p w14:paraId="41E0BFE6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阶段</w:t>
                  </w:r>
                </w:p>
                <w:p w14:paraId="3C2A262C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成果</w:t>
                  </w:r>
                </w:p>
              </w:tc>
              <w:tc>
                <w:tcPr>
                  <w:tcW w:w="3751" w:type="dxa"/>
                  <w:vAlign w:val="center"/>
                </w:tcPr>
                <w:p w14:paraId="36D6D860">
                  <w:pPr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单元教学论文集</w:t>
                  </w:r>
                </w:p>
              </w:tc>
              <w:tc>
                <w:tcPr>
                  <w:tcW w:w="1090" w:type="dxa"/>
                  <w:vAlign w:val="center"/>
                </w:tcPr>
                <w:p w14:paraId="24D3AD5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文本</w:t>
                  </w:r>
                </w:p>
              </w:tc>
              <w:tc>
                <w:tcPr>
                  <w:tcW w:w="1732" w:type="dxa"/>
                  <w:vAlign w:val="center"/>
                </w:tcPr>
                <w:p w14:paraId="7668B742"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2025.1-2027.1</w:t>
                  </w:r>
                </w:p>
              </w:tc>
            </w:tr>
            <w:tr w14:paraId="756CA3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  <w:vMerge w:val="continue"/>
                  <w:vAlign w:val="center"/>
                </w:tcPr>
                <w:p w14:paraId="29EB5002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3751" w:type="dxa"/>
                  <w:vAlign w:val="center"/>
                </w:tcPr>
                <w:p w14:paraId="4AFF110E">
                  <w:pPr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单元教学课例集</w:t>
                  </w:r>
                </w:p>
              </w:tc>
              <w:tc>
                <w:tcPr>
                  <w:tcW w:w="1090" w:type="dxa"/>
                  <w:vAlign w:val="center"/>
                </w:tcPr>
                <w:p w14:paraId="64FA5302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录像</w:t>
                  </w:r>
                </w:p>
              </w:tc>
              <w:tc>
                <w:tcPr>
                  <w:tcW w:w="1732" w:type="dxa"/>
                  <w:vAlign w:val="center"/>
                </w:tcPr>
                <w:p w14:paraId="035F857C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2025.1-2027.1</w:t>
                  </w:r>
                </w:p>
              </w:tc>
            </w:tr>
            <w:tr w14:paraId="2C36A8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  <w:vMerge w:val="continue"/>
                  <w:vAlign w:val="center"/>
                </w:tcPr>
                <w:p w14:paraId="2BFE9A7B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3751" w:type="dxa"/>
                  <w:vAlign w:val="center"/>
                </w:tcPr>
                <w:p w14:paraId="03F3494F">
                  <w:pPr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单元教学精品课程资源</w:t>
                  </w:r>
                </w:p>
              </w:tc>
              <w:tc>
                <w:tcPr>
                  <w:tcW w:w="1090" w:type="dxa"/>
                  <w:vAlign w:val="center"/>
                </w:tcPr>
                <w:p w14:paraId="145D660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网站</w:t>
                  </w:r>
                </w:p>
              </w:tc>
              <w:tc>
                <w:tcPr>
                  <w:tcW w:w="1732" w:type="dxa"/>
                  <w:vAlign w:val="center"/>
                </w:tcPr>
                <w:p w14:paraId="17FB80D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2025.1-2027.1</w:t>
                  </w:r>
                </w:p>
              </w:tc>
            </w:tr>
            <w:tr w14:paraId="07864E7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  <w:vMerge w:val="continue"/>
                  <w:vAlign w:val="center"/>
                </w:tcPr>
                <w:p w14:paraId="543A4E8F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</w:p>
              </w:tc>
              <w:tc>
                <w:tcPr>
                  <w:tcW w:w="3751" w:type="dxa"/>
                  <w:vAlign w:val="center"/>
                </w:tcPr>
                <w:p w14:paraId="5997E2D2">
                  <w:pPr>
                    <w:spacing w:line="360" w:lineRule="auto"/>
                    <w:jc w:val="left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单元教学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实施纲要</w:t>
                  </w:r>
                </w:p>
              </w:tc>
              <w:tc>
                <w:tcPr>
                  <w:tcW w:w="1090" w:type="dxa"/>
                  <w:vAlign w:val="center"/>
                </w:tcPr>
                <w:p w14:paraId="5EDD281B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文本</w:t>
                  </w:r>
                </w:p>
              </w:tc>
              <w:tc>
                <w:tcPr>
                  <w:tcW w:w="1732" w:type="dxa"/>
                  <w:vAlign w:val="center"/>
                </w:tcPr>
                <w:p w14:paraId="46B03624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2025.1-2027.1</w:t>
                  </w:r>
                </w:p>
              </w:tc>
            </w:tr>
            <w:tr w14:paraId="11280C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690" w:type="dxa"/>
                  <w:vAlign w:val="center"/>
                </w:tcPr>
                <w:p w14:paraId="2F24D6BA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最终</w:t>
                  </w:r>
                </w:p>
                <w:p w14:paraId="5A838529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成果</w:t>
                  </w:r>
                </w:p>
              </w:tc>
              <w:tc>
                <w:tcPr>
                  <w:tcW w:w="3751" w:type="dxa"/>
                  <w:vAlign w:val="center"/>
                </w:tcPr>
                <w:p w14:paraId="79C44855">
                  <w:pPr>
                    <w:spacing w:line="360" w:lineRule="auto"/>
                    <w:jc w:val="left"/>
                    <w:rPr>
                      <w:rFonts w:hint="default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sz w:val="21"/>
                      <w:szCs w:val="21"/>
                      <w:lang w:val="en-US" w:eastAsia="zh-CN"/>
                      <w14:textFill>
                        <w14:solidFill>
                          <w14:schemeClr w14:val="tx1"/>
                        </w14:solidFill>
                      </w14:textFill>
                    </w:rPr>
                    <w:t>突出“五线融合”的单元教学实践研究</w:t>
                  </w:r>
                </w:p>
              </w:tc>
              <w:tc>
                <w:tcPr>
                  <w:tcW w:w="1090" w:type="dxa"/>
                  <w:vAlign w:val="center"/>
                </w:tcPr>
                <w:p w14:paraId="04488C73">
                  <w:pPr>
                    <w:spacing w:line="360" w:lineRule="auto"/>
                    <w:jc w:val="center"/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论著</w:t>
                  </w:r>
                </w:p>
              </w:tc>
              <w:tc>
                <w:tcPr>
                  <w:tcW w:w="1732" w:type="dxa"/>
                  <w:vAlign w:val="center"/>
                </w:tcPr>
                <w:p w14:paraId="0482E7C3">
                  <w:pPr>
                    <w:spacing w:line="360" w:lineRule="auto"/>
                    <w:jc w:val="center"/>
                    <w:rPr>
                      <w:rFonts w:hint="default" w:ascii="仿宋" w:hAnsi="仿宋" w:eastAsia="仿宋" w:cs="仿宋"/>
                      <w:sz w:val="21"/>
                      <w:szCs w:val="21"/>
                      <w:lang w:val="en-US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val="en-US" w:eastAsia="zh-CN"/>
                    </w:rPr>
                    <w:t>2027.1</w:t>
                  </w:r>
                </w:p>
              </w:tc>
            </w:tr>
          </w:tbl>
          <w:p w14:paraId="5B16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</w:pPr>
          </w:p>
        </w:tc>
      </w:tr>
      <w:tr w14:paraId="761A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1" w:hRule="atLeast"/>
          <w:jc w:val="center"/>
        </w:trPr>
        <w:tc>
          <w:tcPr>
            <w:tcW w:w="614" w:type="dxa"/>
            <w:vAlign w:val="center"/>
          </w:tcPr>
          <w:p w14:paraId="2D88A348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</w:p>
        </w:tc>
        <w:tc>
          <w:tcPr>
            <w:tcW w:w="7745" w:type="dxa"/>
            <w:gridSpan w:val="5"/>
            <w:vMerge w:val="continue"/>
          </w:tcPr>
          <w:p w14:paraId="32A8E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13D9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1" w:hRule="atLeast"/>
          <w:jc w:val="center"/>
        </w:trPr>
        <w:tc>
          <w:tcPr>
            <w:tcW w:w="614" w:type="dxa"/>
            <w:vAlign w:val="center"/>
          </w:tcPr>
          <w:p w14:paraId="4A4B6F60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</w:p>
        </w:tc>
        <w:tc>
          <w:tcPr>
            <w:tcW w:w="7745" w:type="dxa"/>
            <w:gridSpan w:val="5"/>
            <w:vMerge w:val="continue"/>
          </w:tcPr>
          <w:p w14:paraId="32AD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60079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1" w:hRule="atLeast"/>
          <w:jc w:val="center"/>
        </w:trPr>
        <w:tc>
          <w:tcPr>
            <w:tcW w:w="614" w:type="dxa"/>
            <w:vAlign w:val="center"/>
          </w:tcPr>
          <w:p w14:paraId="01EC7282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</w:p>
        </w:tc>
        <w:tc>
          <w:tcPr>
            <w:tcW w:w="7745" w:type="dxa"/>
            <w:gridSpan w:val="5"/>
            <w:vMerge w:val="continue"/>
          </w:tcPr>
          <w:p w14:paraId="6DB2C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6162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1" w:hRule="atLeast"/>
          <w:jc w:val="center"/>
        </w:trPr>
        <w:tc>
          <w:tcPr>
            <w:tcW w:w="614" w:type="dxa"/>
            <w:vAlign w:val="center"/>
          </w:tcPr>
          <w:p w14:paraId="78513C0B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</w:p>
        </w:tc>
        <w:tc>
          <w:tcPr>
            <w:tcW w:w="7745" w:type="dxa"/>
            <w:gridSpan w:val="5"/>
            <w:vMerge w:val="continue"/>
          </w:tcPr>
          <w:p w14:paraId="090C9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7B8C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2" w:hRule="atLeast"/>
          <w:jc w:val="center"/>
        </w:trPr>
        <w:tc>
          <w:tcPr>
            <w:tcW w:w="614" w:type="dxa"/>
            <w:vAlign w:val="center"/>
          </w:tcPr>
          <w:p w14:paraId="09EFA672">
            <w:pPr>
              <w:spacing w:before="156" w:beforeLines="50" w:line="360" w:lineRule="exact"/>
              <w:jc w:val="center"/>
              <w:rPr>
                <w:rFonts w:hint="eastAsia" w:ascii="仿宋_GB2312" w:hAnsi="黑体" w:eastAsia="仿宋_GB2312"/>
              </w:rPr>
            </w:pPr>
          </w:p>
        </w:tc>
        <w:tc>
          <w:tcPr>
            <w:tcW w:w="7745" w:type="dxa"/>
            <w:gridSpan w:val="5"/>
            <w:vMerge w:val="continue"/>
          </w:tcPr>
          <w:p w14:paraId="4BEEC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8" w:lineRule="auto"/>
              <w:textAlignment w:val="auto"/>
              <w:rPr>
                <w:rFonts w:hint="eastAsia" w:ascii="仿宋_GB2312" w:hAnsi="黑体" w:eastAsia="仿宋_GB2312"/>
                <w:bCs/>
              </w:rPr>
            </w:pPr>
          </w:p>
        </w:tc>
      </w:tr>
      <w:tr w14:paraId="76CA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1" w:hRule="atLeast"/>
          <w:jc w:val="center"/>
        </w:trPr>
        <w:tc>
          <w:tcPr>
            <w:tcW w:w="8359" w:type="dxa"/>
            <w:gridSpan w:val="6"/>
          </w:tcPr>
          <w:p w14:paraId="37228CD5">
            <w:pPr>
              <w:snapToGrid w:val="0"/>
              <w:spacing w:before="156" w:beforeLines="50" w:after="156" w:afterLines="50"/>
              <w:outlineLvl w:val="0"/>
              <w:rPr>
                <w:rFonts w:hint="eastAsia" w:ascii="仿宋_GB2312" w:hAnsi="黑体" w:eastAsia="仿宋_GB2312"/>
                <w:szCs w:val="22"/>
              </w:rPr>
            </w:pPr>
            <w:r>
              <w:rPr>
                <w:rFonts w:hint="eastAsia" w:ascii="仿宋_GB2312" w:hAnsi="黑体" w:eastAsia="仿宋_GB2312"/>
                <w:szCs w:val="22"/>
              </w:rPr>
              <w:t>申报材料真实性承诺</w:t>
            </w:r>
            <w:r>
              <w:rPr>
                <w:rFonts w:hint="eastAsia" w:ascii="仿宋_GB2312" w:hAnsi="黑体" w:eastAsia="仿宋_GB2312"/>
              </w:rPr>
              <w:t>：</w:t>
            </w:r>
          </w:p>
          <w:p w14:paraId="4F2677BF">
            <w:pPr>
              <w:numPr>
                <w:ilvl w:val="255"/>
                <w:numId w:val="0"/>
              </w:numPr>
              <w:ind w:firstLine="420" w:firstLineChars="20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本申报表所有材料真实有效，本单位承诺对填报内容承担一切责任。</w:t>
            </w:r>
          </w:p>
          <w:p w14:paraId="650DFD2D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4CAC2100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</w:p>
          <w:p w14:paraId="29E0B96D">
            <w:pPr>
              <w:numPr>
                <w:ilvl w:val="255"/>
                <w:numId w:val="0"/>
              </w:numPr>
              <w:ind w:right="480" w:firstLine="2835" w:firstLineChars="1350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 xml:space="preserve">申报单位负责人（签字）：           </w:t>
            </w:r>
          </w:p>
          <w:p w14:paraId="051C0D1E">
            <w:pPr>
              <w:numPr>
                <w:ilvl w:val="255"/>
                <w:numId w:val="0"/>
              </w:numPr>
              <w:wordWrap w:val="0"/>
              <w:ind w:firstLine="420" w:firstLineChars="200"/>
              <w:jc w:val="right"/>
              <w:rPr>
                <w:rFonts w:ascii="仿宋_GB2312" w:hAnsi="Times New Roman" w:eastAsia="仿宋_GB2312"/>
                <w:bCs/>
              </w:rPr>
            </w:pPr>
            <w:r>
              <w:rPr>
                <w:rFonts w:hint="eastAsia" w:ascii="仿宋_GB2312" w:hAnsi="Times New Roman" w:eastAsia="仿宋_GB2312"/>
                <w:bCs/>
              </w:rPr>
              <w:t>单位（</w:t>
            </w:r>
            <w:r>
              <w:rPr>
                <w:rFonts w:hint="eastAsia" w:ascii="仿宋_GB2312" w:hAnsi="黑体" w:eastAsia="仿宋_GB2312"/>
              </w:rPr>
              <w:t>盖章</w:t>
            </w:r>
            <w:r>
              <w:rPr>
                <w:rFonts w:hint="eastAsia" w:ascii="仿宋_GB2312" w:hAnsi="Times New Roman" w:eastAsia="仿宋_GB2312"/>
                <w:bCs/>
              </w:rPr>
              <w:t xml:space="preserve">）：                  </w:t>
            </w:r>
          </w:p>
          <w:p w14:paraId="17615C9D">
            <w:pPr>
              <w:jc w:val="right"/>
              <w:rPr>
                <w:rFonts w:ascii="仿宋_GB2312" w:hAnsi="Times New Roman" w:eastAsia="仿宋_GB2312"/>
                <w:bCs/>
              </w:rPr>
            </w:pPr>
          </w:p>
          <w:p w14:paraId="451C631E">
            <w:pPr>
              <w:jc w:val="right"/>
              <w:rPr>
                <w:rFonts w:hint="eastAsia" w:ascii="仿宋_GB2312" w:hAnsi="黑体" w:eastAsia="仿宋_GB2312"/>
                <w:bCs/>
              </w:rPr>
            </w:pPr>
            <w:r>
              <w:rPr>
                <w:rFonts w:hint="eastAsia" w:ascii="仿宋_GB2312" w:hAnsi="黑体" w:eastAsia="仿宋_GB2312"/>
              </w:rPr>
              <w:t>年     月     日</w:t>
            </w:r>
            <w:r>
              <w:rPr>
                <w:rFonts w:hint="eastAsia" w:ascii="仿宋_GB2312" w:hAnsi="Times New Roman" w:eastAsia="仿宋_GB2312"/>
                <w:bCs/>
              </w:rPr>
              <w:t xml:space="preserve">  </w:t>
            </w:r>
            <w:r>
              <w:rPr>
                <w:rFonts w:hint="eastAsia" w:ascii="Times New Roman" w:hAnsi="Times New Roman" w:eastAsia="仿宋"/>
                <w:bCs/>
              </w:rPr>
              <w:t xml:space="preserve">    </w:t>
            </w:r>
          </w:p>
        </w:tc>
      </w:tr>
      <w:tr w14:paraId="45E4A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atLeast"/>
          <w:jc w:val="center"/>
        </w:trPr>
        <w:tc>
          <w:tcPr>
            <w:tcW w:w="4140" w:type="dxa"/>
            <w:gridSpan w:val="3"/>
            <w:vAlign w:val="center"/>
          </w:tcPr>
          <w:p w14:paraId="4B31A9A3">
            <w:pPr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辖市（区）教育局意见：</w:t>
            </w:r>
          </w:p>
          <w:p w14:paraId="36BAE964">
            <w:pPr>
              <w:rPr>
                <w:rFonts w:hint="eastAsia" w:ascii="仿宋_GB2312" w:hAnsi="黑体" w:eastAsia="仿宋_GB2312"/>
              </w:rPr>
            </w:pPr>
          </w:p>
          <w:p w14:paraId="03DA7A29">
            <w:pPr>
              <w:rPr>
                <w:rFonts w:hint="eastAsia" w:ascii="仿宋_GB2312" w:hAnsi="黑体" w:eastAsia="仿宋_GB2312"/>
              </w:rPr>
            </w:pPr>
          </w:p>
          <w:p w14:paraId="5AC3DB66">
            <w:pPr>
              <w:rPr>
                <w:rFonts w:hint="eastAsia" w:ascii="仿宋_GB2312" w:hAnsi="黑体" w:eastAsia="仿宋_GB2312"/>
              </w:rPr>
            </w:pPr>
          </w:p>
          <w:p w14:paraId="717FE7EB">
            <w:pPr>
              <w:ind w:firstLine="2160" w:firstLineChars="1029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（盖章）</w:t>
            </w:r>
          </w:p>
          <w:p w14:paraId="4137B14D">
            <w:pPr>
              <w:jc w:val="right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年     月     日</w:t>
            </w:r>
          </w:p>
          <w:p w14:paraId="77593CEC">
            <w:pPr>
              <w:jc w:val="right"/>
              <w:rPr>
                <w:rFonts w:hint="eastAsia" w:ascii="仿宋_GB2312" w:hAnsi="黑体" w:eastAsia="仿宋_GB2312"/>
              </w:rPr>
            </w:pPr>
          </w:p>
        </w:tc>
        <w:tc>
          <w:tcPr>
            <w:tcW w:w="4219" w:type="dxa"/>
            <w:gridSpan w:val="3"/>
            <w:vAlign w:val="center"/>
          </w:tcPr>
          <w:p w14:paraId="11B88F51">
            <w:pPr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常州市教育局意见：</w:t>
            </w:r>
          </w:p>
          <w:p w14:paraId="4BC5B048">
            <w:pPr>
              <w:rPr>
                <w:rFonts w:hint="eastAsia" w:ascii="仿宋_GB2312" w:hAnsi="黑体" w:eastAsia="仿宋_GB2312"/>
              </w:rPr>
            </w:pPr>
          </w:p>
          <w:p w14:paraId="0EE8FAC3">
            <w:pPr>
              <w:rPr>
                <w:rFonts w:hint="eastAsia" w:ascii="仿宋_GB2312" w:hAnsi="黑体" w:eastAsia="仿宋_GB2312"/>
              </w:rPr>
            </w:pPr>
          </w:p>
          <w:p w14:paraId="4A086FD6">
            <w:pPr>
              <w:rPr>
                <w:rFonts w:hint="eastAsia" w:ascii="仿宋_GB2312" w:hAnsi="黑体" w:eastAsia="仿宋_GB2312"/>
              </w:rPr>
            </w:pPr>
          </w:p>
          <w:p w14:paraId="2854A7B1">
            <w:pPr>
              <w:ind w:left="2287" w:leftChars="1089" w:firstLine="136" w:firstLineChars="65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（盖章）</w:t>
            </w:r>
          </w:p>
          <w:p w14:paraId="122E9BA0">
            <w:pPr>
              <w:ind w:firstLine="1759" w:firstLineChars="838"/>
              <w:rPr>
                <w:rFonts w:hint="eastAsia"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年     月     日</w:t>
            </w:r>
          </w:p>
          <w:p w14:paraId="25114482">
            <w:pPr>
              <w:ind w:firstLine="1759" w:firstLineChars="838"/>
              <w:rPr>
                <w:rFonts w:hint="eastAsia" w:ascii="仿宋_GB2312" w:hAnsi="黑体" w:eastAsia="仿宋_GB2312"/>
              </w:rPr>
            </w:pPr>
          </w:p>
        </w:tc>
      </w:tr>
    </w:tbl>
    <w:p w14:paraId="0CF14477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74D6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8" name="文本框 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CC65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dNuWIzAgAAYwQAAA4AAABkcnMvZTJvRG9jLnhtbK1UzY7TMBC+I/EO&#10;lu80aRFL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C3qbphGxU8/vp9+&#10;Ppx+fSM4g0CNCzPE3TtExvadbdE2w3nAYeLdVl6nLxgR+CHv8SKvaCPh6dJ0Mp3mcHH4hg3ws8fr&#10;zof4XlhNklFQj/p1srLDJsQ+dAhJ2YxdS6W6GipDmoJevX6T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dNuW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1CC65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TI3MDU4OTRmNzQxMmFkYTMxZDE4M2UyY2U3Y2UifQ=="/>
  </w:docVars>
  <w:rsids>
    <w:rsidRoot w:val="00000000"/>
    <w:rsid w:val="001F7F7E"/>
    <w:rsid w:val="0027456A"/>
    <w:rsid w:val="00337586"/>
    <w:rsid w:val="004D6899"/>
    <w:rsid w:val="004F7597"/>
    <w:rsid w:val="005319D6"/>
    <w:rsid w:val="00726300"/>
    <w:rsid w:val="007E2EF7"/>
    <w:rsid w:val="0098388D"/>
    <w:rsid w:val="00D5063D"/>
    <w:rsid w:val="00E371FE"/>
    <w:rsid w:val="00EF5BA2"/>
    <w:rsid w:val="00F9432B"/>
    <w:rsid w:val="00FE4037"/>
    <w:rsid w:val="01001B5E"/>
    <w:rsid w:val="010D427B"/>
    <w:rsid w:val="012A6BDB"/>
    <w:rsid w:val="013712F7"/>
    <w:rsid w:val="014001AC"/>
    <w:rsid w:val="01487061"/>
    <w:rsid w:val="01527EDF"/>
    <w:rsid w:val="016A347B"/>
    <w:rsid w:val="01747E56"/>
    <w:rsid w:val="017D4F5C"/>
    <w:rsid w:val="01802C9E"/>
    <w:rsid w:val="019D115B"/>
    <w:rsid w:val="01A85D51"/>
    <w:rsid w:val="01B36BD0"/>
    <w:rsid w:val="01C83A87"/>
    <w:rsid w:val="01D9415D"/>
    <w:rsid w:val="01EB68FC"/>
    <w:rsid w:val="01F3521E"/>
    <w:rsid w:val="02184C85"/>
    <w:rsid w:val="02421D02"/>
    <w:rsid w:val="024A64B1"/>
    <w:rsid w:val="025B2DC4"/>
    <w:rsid w:val="02663C42"/>
    <w:rsid w:val="027C5214"/>
    <w:rsid w:val="02910A6D"/>
    <w:rsid w:val="029A1B3E"/>
    <w:rsid w:val="02AB78A7"/>
    <w:rsid w:val="02CD2E68"/>
    <w:rsid w:val="02CE17E8"/>
    <w:rsid w:val="02DA63DE"/>
    <w:rsid w:val="02E4587F"/>
    <w:rsid w:val="02F4124E"/>
    <w:rsid w:val="02FC0763"/>
    <w:rsid w:val="03086AA8"/>
    <w:rsid w:val="031016E5"/>
    <w:rsid w:val="03123DCA"/>
    <w:rsid w:val="03215DBB"/>
    <w:rsid w:val="03454F69"/>
    <w:rsid w:val="03824AAC"/>
    <w:rsid w:val="038A7E04"/>
    <w:rsid w:val="039D18E6"/>
    <w:rsid w:val="04357D70"/>
    <w:rsid w:val="04373D7D"/>
    <w:rsid w:val="043B10FF"/>
    <w:rsid w:val="0451447E"/>
    <w:rsid w:val="0463047B"/>
    <w:rsid w:val="046F2E03"/>
    <w:rsid w:val="04700B77"/>
    <w:rsid w:val="04815783"/>
    <w:rsid w:val="04A91835"/>
    <w:rsid w:val="04AB1DE0"/>
    <w:rsid w:val="04BA3A86"/>
    <w:rsid w:val="04BD38C2"/>
    <w:rsid w:val="04ED064B"/>
    <w:rsid w:val="04F65B7F"/>
    <w:rsid w:val="0506793D"/>
    <w:rsid w:val="05087233"/>
    <w:rsid w:val="050D4849"/>
    <w:rsid w:val="050D7A00"/>
    <w:rsid w:val="053718C6"/>
    <w:rsid w:val="055E6E53"/>
    <w:rsid w:val="05791EDF"/>
    <w:rsid w:val="05852631"/>
    <w:rsid w:val="05940AC6"/>
    <w:rsid w:val="05A36F5B"/>
    <w:rsid w:val="05B253F0"/>
    <w:rsid w:val="05CF5FA2"/>
    <w:rsid w:val="05DB4947"/>
    <w:rsid w:val="05EE2510"/>
    <w:rsid w:val="06141C07"/>
    <w:rsid w:val="061D6D0E"/>
    <w:rsid w:val="061F2A86"/>
    <w:rsid w:val="0621607B"/>
    <w:rsid w:val="06304C93"/>
    <w:rsid w:val="06344057"/>
    <w:rsid w:val="06473856"/>
    <w:rsid w:val="064A5629"/>
    <w:rsid w:val="06562220"/>
    <w:rsid w:val="066E070B"/>
    <w:rsid w:val="06733751"/>
    <w:rsid w:val="068154EF"/>
    <w:rsid w:val="06913258"/>
    <w:rsid w:val="069227DA"/>
    <w:rsid w:val="06F7130D"/>
    <w:rsid w:val="06F832D7"/>
    <w:rsid w:val="06FF6413"/>
    <w:rsid w:val="07043A2A"/>
    <w:rsid w:val="07300CC3"/>
    <w:rsid w:val="074402CA"/>
    <w:rsid w:val="07630750"/>
    <w:rsid w:val="078D7EC3"/>
    <w:rsid w:val="07AF7E3A"/>
    <w:rsid w:val="07E06245"/>
    <w:rsid w:val="07F7358F"/>
    <w:rsid w:val="07F95559"/>
    <w:rsid w:val="080F2686"/>
    <w:rsid w:val="08316ED4"/>
    <w:rsid w:val="083D5445"/>
    <w:rsid w:val="08431698"/>
    <w:rsid w:val="08485B98"/>
    <w:rsid w:val="086A1FB2"/>
    <w:rsid w:val="08732C15"/>
    <w:rsid w:val="088A4403"/>
    <w:rsid w:val="089A4646"/>
    <w:rsid w:val="08AC4379"/>
    <w:rsid w:val="08AE04A4"/>
    <w:rsid w:val="08BD5A1E"/>
    <w:rsid w:val="08C72F61"/>
    <w:rsid w:val="08D538D0"/>
    <w:rsid w:val="08E47FB5"/>
    <w:rsid w:val="090518C8"/>
    <w:rsid w:val="091343F8"/>
    <w:rsid w:val="091558C8"/>
    <w:rsid w:val="09292BDA"/>
    <w:rsid w:val="0932487E"/>
    <w:rsid w:val="093C394F"/>
    <w:rsid w:val="094353E9"/>
    <w:rsid w:val="094C604C"/>
    <w:rsid w:val="0970184A"/>
    <w:rsid w:val="0983157E"/>
    <w:rsid w:val="098318C3"/>
    <w:rsid w:val="09D771D4"/>
    <w:rsid w:val="09E83DBB"/>
    <w:rsid w:val="0A054BE4"/>
    <w:rsid w:val="0A067AB9"/>
    <w:rsid w:val="0A3B3C06"/>
    <w:rsid w:val="0A4A5BF8"/>
    <w:rsid w:val="0A560A40"/>
    <w:rsid w:val="0A7B04A7"/>
    <w:rsid w:val="0A9B46A5"/>
    <w:rsid w:val="0AA479FE"/>
    <w:rsid w:val="0AAD0D99"/>
    <w:rsid w:val="0AB87DA1"/>
    <w:rsid w:val="0AE55920"/>
    <w:rsid w:val="0AF02C43"/>
    <w:rsid w:val="0AF049F1"/>
    <w:rsid w:val="0AF3003D"/>
    <w:rsid w:val="0B073AE9"/>
    <w:rsid w:val="0B0A4D29"/>
    <w:rsid w:val="0B154457"/>
    <w:rsid w:val="0B1A1A6E"/>
    <w:rsid w:val="0B21104E"/>
    <w:rsid w:val="0B332B30"/>
    <w:rsid w:val="0B3D319B"/>
    <w:rsid w:val="0B510EC7"/>
    <w:rsid w:val="0B544018"/>
    <w:rsid w:val="0B8033F4"/>
    <w:rsid w:val="0B925357"/>
    <w:rsid w:val="0B927856"/>
    <w:rsid w:val="0BA8707A"/>
    <w:rsid w:val="0BB7550F"/>
    <w:rsid w:val="0BBC003A"/>
    <w:rsid w:val="0BC2061F"/>
    <w:rsid w:val="0BC32105"/>
    <w:rsid w:val="0BCA5242"/>
    <w:rsid w:val="0BD95485"/>
    <w:rsid w:val="0BDC6C08"/>
    <w:rsid w:val="0BE65DF4"/>
    <w:rsid w:val="0BEC2626"/>
    <w:rsid w:val="0BEF2EFA"/>
    <w:rsid w:val="0C083FBC"/>
    <w:rsid w:val="0C633560"/>
    <w:rsid w:val="0C6805B7"/>
    <w:rsid w:val="0C8A2C23"/>
    <w:rsid w:val="0C945850"/>
    <w:rsid w:val="0CA20839"/>
    <w:rsid w:val="0CA42951"/>
    <w:rsid w:val="0CB97065"/>
    <w:rsid w:val="0CC42F41"/>
    <w:rsid w:val="0CD619C5"/>
    <w:rsid w:val="0CEE31B2"/>
    <w:rsid w:val="0D0227BA"/>
    <w:rsid w:val="0D08708B"/>
    <w:rsid w:val="0D0A78C0"/>
    <w:rsid w:val="0D1878DF"/>
    <w:rsid w:val="0D1D28A2"/>
    <w:rsid w:val="0D3A1F53"/>
    <w:rsid w:val="0D46126D"/>
    <w:rsid w:val="0D4903E8"/>
    <w:rsid w:val="0D556D8D"/>
    <w:rsid w:val="0D5A43A4"/>
    <w:rsid w:val="0D927FE1"/>
    <w:rsid w:val="0D9D24E2"/>
    <w:rsid w:val="0DB22432"/>
    <w:rsid w:val="0DC83A03"/>
    <w:rsid w:val="0DD646B5"/>
    <w:rsid w:val="0E0802A4"/>
    <w:rsid w:val="0E2350DD"/>
    <w:rsid w:val="0E417312"/>
    <w:rsid w:val="0E456E02"/>
    <w:rsid w:val="0E572FD9"/>
    <w:rsid w:val="0E5C239D"/>
    <w:rsid w:val="0E611762"/>
    <w:rsid w:val="0E6F3057"/>
    <w:rsid w:val="0E910299"/>
    <w:rsid w:val="0E9872D6"/>
    <w:rsid w:val="0EA977AB"/>
    <w:rsid w:val="0EAB635C"/>
    <w:rsid w:val="0EBB5316"/>
    <w:rsid w:val="0ECE3CAC"/>
    <w:rsid w:val="0ED939EE"/>
    <w:rsid w:val="0EDD528C"/>
    <w:rsid w:val="0EE02FCE"/>
    <w:rsid w:val="0EE91E83"/>
    <w:rsid w:val="0EEC3721"/>
    <w:rsid w:val="0EF67916"/>
    <w:rsid w:val="0F000F7B"/>
    <w:rsid w:val="0F0071CD"/>
    <w:rsid w:val="0F057B00"/>
    <w:rsid w:val="0F0C5B71"/>
    <w:rsid w:val="0F152C78"/>
    <w:rsid w:val="0F274759"/>
    <w:rsid w:val="0F40581B"/>
    <w:rsid w:val="0F4378C9"/>
    <w:rsid w:val="0F4672D5"/>
    <w:rsid w:val="0F4B669A"/>
    <w:rsid w:val="0F4F5A5E"/>
    <w:rsid w:val="0F68089E"/>
    <w:rsid w:val="0F7D081D"/>
    <w:rsid w:val="0F8751F8"/>
    <w:rsid w:val="0F8A6E5B"/>
    <w:rsid w:val="0F9F0794"/>
    <w:rsid w:val="0FAC4C5F"/>
    <w:rsid w:val="0FB3423F"/>
    <w:rsid w:val="0FB75ADD"/>
    <w:rsid w:val="0FF3288D"/>
    <w:rsid w:val="0FFF56D6"/>
    <w:rsid w:val="10134CDE"/>
    <w:rsid w:val="10190546"/>
    <w:rsid w:val="102A2FAD"/>
    <w:rsid w:val="1030535F"/>
    <w:rsid w:val="106A6FF4"/>
    <w:rsid w:val="106B4B1A"/>
    <w:rsid w:val="107127EF"/>
    <w:rsid w:val="107214AD"/>
    <w:rsid w:val="107B59E5"/>
    <w:rsid w:val="10802373"/>
    <w:rsid w:val="10A36062"/>
    <w:rsid w:val="10B63FE7"/>
    <w:rsid w:val="10CD1330"/>
    <w:rsid w:val="10D67EDA"/>
    <w:rsid w:val="10D95F27"/>
    <w:rsid w:val="10DF6D93"/>
    <w:rsid w:val="10EC085B"/>
    <w:rsid w:val="10F03EEC"/>
    <w:rsid w:val="11020FDA"/>
    <w:rsid w:val="110765F0"/>
    <w:rsid w:val="111921EA"/>
    <w:rsid w:val="112C6057"/>
    <w:rsid w:val="113D64B6"/>
    <w:rsid w:val="1154735C"/>
    <w:rsid w:val="115F216C"/>
    <w:rsid w:val="11733C86"/>
    <w:rsid w:val="11755C50"/>
    <w:rsid w:val="11AE592F"/>
    <w:rsid w:val="11BD3153"/>
    <w:rsid w:val="11BD75F7"/>
    <w:rsid w:val="123C051C"/>
    <w:rsid w:val="123F625E"/>
    <w:rsid w:val="125910CE"/>
    <w:rsid w:val="12791770"/>
    <w:rsid w:val="128B4FFF"/>
    <w:rsid w:val="12955E7E"/>
    <w:rsid w:val="12971BF6"/>
    <w:rsid w:val="129C0FBA"/>
    <w:rsid w:val="12CA75E8"/>
    <w:rsid w:val="12DB5F87"/>
    <w:rsid w:val="12E0359D"/>
    <w:rsid w:val="12E27315"/>
    <w:rsid w:val="12F9465F"/>
    <w:rsid w:val="130A23C8"/>
    <w:rsid w:val="13196AAF"/>
    <w:rsid w:val="1321035B"/>
    <w:rsid w:val="13286C49"/>
    <w:rsid w:val="13367661"/>
    <w:rsid w:val="133E0E6F"/>
    <w:rsid w:val="135D4BEE"/>
    <w:rsid w:val="13620456"/>
    <w:rsid w:val="13954387"/>
    <w:rsid w:val="13AC347F"/>
    <w:rsid w:val="13C702B9"/>
    <w:rsid w:val="13D16334"/>
    <w:rsid w:val="13D50C28"/>
    <w:rsid w:val="13DD7ADC"/>
    <w:rsid w:val="14015831"/>
    <w:rsid w:val="14294CC3"/>
    <w:rsid w:val="14445DAD"/>
    <w:rsid w:val="14662FC4"/>
    <w:rsid w:val="14A800EA"/>
    <w:rsid w:val="14A95C11"/>
    <w:rsid w:val="14BA1BCC"/>
    <w:rsid w:val="14C12D51"/>
    <w:rsid w:val="14C8253B"/>
    <w:rsid w:val="14CD18FF"/>
    <w:rsid w:val="14CF38C9"/>
    <w:rsid w:val="14F96B98"/>
    <w:rsid w:val="1529723E"/>
    <w:rsid w:val="153E27FD"/>
    <w:rsid w:val="154F67B8"/>
    <w:rsid w:val="15510782"/>
    <w:rsid w:val="15597637"/>
    <w:rsid w:val="15610299"/>
    <w:rsid w:val="156F29B6"/>
    <w:rsid w:val="158358BB"/>
    <w:rsid w:val="159468C1"/>
    <w:rsid w:val="159D7523"/>
    <w:rsid w:val="159F14ED"/>
    <w:rsid w:val="15A9411A"/>
    <w:rsid w:val="15B87D80"/>
    <w:rsid w:val="15C03212"/>
    <w:rsid w:val="15C727F2"/>
    <w:rsid w:val="15C90318"/>
    <w:rsid w:val="15F630D7"/>
    <w:rsid w:val="15FF3D3A"/>
    <w:rsid w:val="16021A7C"/>
    <w:rsid w:val="161C07D8"/>
    <w:rsid w:val="16201F02"/>
    <w:rsid w:val="163065E9"/>
    <w:rsid w:val="163A1216"/>
    <w:rsid w:val="1647748F"/>
    <w:rsid w:val="16495880"/>
    <w:rsid w:val="165878EE"/>
    <w:rsid w:val="1674297A"/>
    <w:rsid w:val="16842491"/>
    <w:rsid w:val="16873D30"/>
    <w:rsid w:val="169C77DB"/>
    <w:rsid w:val="16AE1553"/>
    <w:rsid w:val="16B54D41"/>
    <w:rsid w:val="16C31547"/>
    <w:rsid w:val="16C46D32"/>
    <w:rsid w:val="16DC6C9E"/>
    <w:rsid w:val="16E318AE"/>
    <w:rsid w:val="16E661C3"/>
    <w:rsid w:val="16F76FA7"/>
    <w:rsid w:val="16FA09A5"/>
    <w:rsid w:val="1705788A"/>
    <w:rsid w:val="17092996"/>
    <w:rsid w:val="170F4451"/>
    <w:rsid w:val="171B2DF6"/>
    <w:rsid w:val="172C07B6"/>
    <w:rsid w:val="17432699"/>
    <w:rsid w:val="17516817"/>
    <w:rsid w:val="17620A24"/>
    <w:rsid w:val="176302F9"/>
    <w:rsid w:val="17632BD5"/>
    <w:rsid w:val="1763479D"/>
    <w:rsid w:val="176A78D9"/>
    <w:rsid w:val="17834803"/>
    <w:rsid w:val="1785474B"/>
    <w:rsid w:val="178963E1"/>
    <w:rsid w:val="1791130A"/>
    <w:rsid w:val="179F70E4"/>
    <w:rsid w:val="17B60D70"/>
    <w:rsid w:val="17B9616B"/>
    <w:rsid w:val="17BB0135"/>
    <w:rsid w:val="17CC0594"/>
    <w:rsid w:val="17D7063D"/>
    <w:rsid w:val="17DA1C7A"/>
    <w:rsid w:val="17DB07D7"/>
    <w:rsid w:val="17F72AB1"/>
    <w:rsid w:val="17FA6EAF"/>
    <w:rsid w:val="18162F93"/>
    <w:rsid w:val="18267CA4"/>
    <w:rsid w:val="182B52BA"/>
    <w:rsid w:val="183A374F"/>
    <w:rsid w:val="184620F4"/>
    <w:rsid w:val="18846779"/>
    <w:rsid w:val="188D7D23"/>
    <w:rsid w:val="1892740D"/>
    <w:rsid w:val="18950986"/>
    <w:rsid w:val="189F7A56"/>
    <w:rsid w:val="18BF0FFB"/>
    <w:rsid w:val="18C15C1F"/>
    <w:rsid w:val="18C179CD"/>
    <w:rsid w:val="18E45469"/>
    <w:rsid w:val="18E84F59"/>
    <w:rsid w:val="19120228"/>
    <w:rsid w:val="19151AC7"/>
    <w:rsid w:val="1917583F"/>
    <w:rsid w:val="192A37C4"/>
    <w:rsid w:val="194D1260"/>
    <w:rsid w:val="195C5947"/>
    <w:rsid w:val="19632832"/>
    <w:rsid w:val="19636CCA"/>
    <w:rsid w:val="19722A75"/>
    <w:rsid w:val="198B3B37"/>
    <w:rsid w:val="199D3F96"/>
    <w:rsid w:val="19AF3CC9"/>
    <w:rsid w:val="19DD25E4"/>
    <w:rsid w:val="19EA2F53"/>
    <w:rsid w:val="1A143B2C"/>
    <w:rsid w:val="1A271AB1"/>
    <w:rsid w:val="1A8A3DEE"/>
    <w:rsid w:val="1AA72BF2"/>
    <w:rsid w:val="1AB05F4B"/>
    <w:rsid w:val="1AC61F1C"/>
    <w:rsid w:val="1AC707FA"/>
    <w:rsid w:val="1ACB13C2"/>
    <w:rsid w:val="1AD35795"/>
    <w:rsid w:val="1AE027CB"/>
    <w:rsid w:val="1AE04A49"/>
    <w:rsid w:val="1AE31E7C"/>
    <w:rsid w:val="1AFA0F74"/>
    <w:rsid w:val="1AFC77B4"/>
    <w:rsid w:val="1B1262BE"/>
    <w:rsid w:val="1B1A7868"/>
    <w:rsid w:val="1B245FF1"/>
    <w:rsid w:val="1B4D5548"/>
    <w:rsid w:val="1B602520"/>
    <w:rsid w:val="1B721452"/>
    <w:rsid w:val="1B7C5E2D"/>
    <w:rsid w:val="1B876A10"/>
    <w:rsid w:val="1B9211AC"/>
    <w:rsid w:val="1BAB226E"/>
    <w:rsid w:val="1BE10EA6"/>
    <w:rsid w:val="1BE22134"/>
    <w:rsid w:val="1C0A51E7"/>
    <w:rsid w:val="1C1B73F4"/>
    <w:rsid w:val="1C2E5379"/>
    <w:rsid w:val="1C3861F8"/>
    <w:rsid w:val="1C393D1E"/>
    <w:rsid w:val="1C59115B"/>
    <w:rsid w:val="1C737230"/>
    <w:rsid w:val="1C744D56"/>
    <w:rsid w:val="1C872CDB"/>
    <w:rsid w:val="1C901B90"/>
    <w:rsid w:val="1C936CAC"/>
    <w:rsid w:val="1CA90EA4"/>
    <w:rsid w:val="1CAE425F"/>
    <w:rsid w:val="1CB338D9"/>
    <w:rsid w:val="1CC21F65"/>
    <w:rsid w:val="1CC932F4"/>
    <w:rsid w:val="1CE4012E"/>
    <w:rsid w:val="1CF009DC"/>
    <w:rsid w:val="1CF739BD"/>
    <w:rsid w:val="1CF85987"/>
    <w:rsid w:val="1D057D11"/>
    <w:rsid w:val="1D083E1C"/>
    <w:rsid w:val="1D1327C1"/>
    <w:rsid w:val="1D300C7D"/>
    <w:rsid w:val="1D3C3AC6"/>
    <w:rsid w:val="1D4568CB"/>
    <w:rsid w:val="1D6B6159"/>
    <w:rsid w:val="1D715850"/>
    <w:rsid w:val="1D734062"/>
    <w:rsid w:val="1D74500E"/>
    <w:rsid w:val="1D844205"/>
    <w:rsid w:val="1D886D0B"/>
    <w:rsid w:val="1DA67191"/>
    <w:rsid w:val="1DAB72A4"/>
    <w:rsid w:val="1DB7314C"/>
    <w:rsid w:val="1DBC7B43"/>
    <w:rsid w:val="1DC67833"/>
    <w:rsid w:val="1DCB6BF8"/>
    <w:rsid w:val="1DD67A76"/>
    <w:rsid w:val="1E1B36DB"/>
    <w:rsid w:val="1E3173A3"/>
    <w:rsid w:val="1E48649A"/>
    <w:rsid w:val="1E51534F"/>
    <w:rsid w:val="1E5310C7"/>
    <w:rsid w:val="1E636E30"/>
    <w:rsid w:val="1E7159F1"/>
    <w:rsid w:val="1E75125D"/>
    <w:rsid w:val="1E8B266C"/>
    <w:rsid w:val="1E8D74DD"/>
    <w:rsid w:val="1EA01E32"/>
    <w:rsid w:val="1EAF6853"/>
    <w:rsid w:val="1EBA2EF4"/>
    <w:rsid w:val="1EDA17E8"/>
    <w:rsid w:val="1EEF01A7"/>
    <w:rsid w:val="1F114ADE"/>
    <w:rsid w:val="1F14362A"/>
    <w:rsid w:val="1F5860F1"/>
    <w:rsid w:val="1F59095F"/>
    <w:rsid w:val="1F5C3FAB"/>
    <w:rsid w:val="1F645556"/>
    <w:rsid w:val="1F664E2A"/>
    <w:rsid w:val="1F6B347B"/>
    <w:rsid w:val="1F884DA0"/>
    <w:rsid w:val="1FAE057F"/>
    <w:rsid w:val="1FBA5176"/>
    <w:rsid w:val="1FCB46CB"/>
    <w:rsid w:val="1FE02E2E"/>
    <w:rsid w:val="1FFC578E"/>
    <w:rsid w:val="20140D2A"/>
    <w:rsid w:val="201C7BDE"/>
    <w:rsid w:val="20232D1B"/>
    <w:rsid w:val="20286583"/>
    <w:rsid w:val="20344C19"/>
    <w:rsid w:val="20346CD6"/>
    <w:rsid w:val="203B62B7"/>
    <w:rsid w:val="2059498F"/>
    <w:rsid w:val="206770AC"/>
    <w:rsid w:val="20B816B5"/>
    <w:rsid w:val="20CA763A"/>
    <w:rsid w:val="20EE50D7"/>
    <w:rsid w:val="21076199"/>
    <w:rsid w:val="21090163"/>
    <w:rsid w:val="210A7A37"/>
    <w:rsid w:val="211A411E"/>
    <w:rsid w:val="213351E0"/>
    <w:rsid w:val="21350F58"/>
    <w:rsid w:val="21486EDD"/>
    <w:rsid w:val="214C4304"/>
    <w:rsid w:val="21500A96"/>
    <w:rsid w:val="21515A06"/>
    <w:rsid w:val="21562FF0"/>
    <w:rsid w:val="21570ECE"/>
    <w:rsid w:val="21582958"/>
    <w:rsid w:val="21696E53"/>
    <w:rsid w:val="217557F8"/>
    <w:rsid w:val="218C669E"/>
    <w:rsid w:val="219739C1"/>
    <w:rsid w:val="21A165ED"/>
    <w:rsid w:val="21A41C3A"/>
    <w:rsid w:val="21B207FA"/>
    <w:rsid w:val="21C61BB0"/>
    <w:rsid w:val="21C85928"/>
    <w:rsid w:val="21E14C3C"/>
    <w:rsid w:val="21F04E7F"/>
    <w:rsid w:val="21FA58BD"/>
    <w:rsid w:val="21FE01EB"/>
    <w:rsid w:val="2210107D"/>
    <w:rsid w:val="2237485C"/>
    <w:rsid w:val="22374B7E"/>
    <w:rsid w:val="224A0233"/>
    <w:rsid w:val="226118D9"/>
    <w:rsid w:val="2274448F"/>
    <w:rsid w:val="22A46395"/>
    <w:rsid w:val="22AF24F7"/>
    <w:rsid w:val="22D02936"/>
    <w:rsid w:val="22D8603F"/>
    <w:rsid w:val="2306260B"/>
    <w:rsid w:val="230961F8"/>
    <w:rsid w:val="23111551"/>
    <w:rsid w:val="23166B67"/>
    <w:rsid w:val="232205E3"/>
    <w:rsid w:val="232272BA"/>
    <w:rsid w:val="23362D65"/>
    <w:rsid w:val="23384D2F"/>
    <w:rsid w:val="234B4A63"/>
    <w:rsid w:val="235333B2"/>
    <w:rsid w:val="2355768F"/>
    <w:rsid w:val="235D4796"/>
    <w:rsid w:val="23663488"/>
    <w:rsid w:val="23675615"/>
    <w:rsid w:val="23690525"/>
    <w:rsid w:val="236C49D9"/>
    <w:rsid w:val="23733FB9"/>
    <w:rsid w:val="237613B4"/>
    <w:rsid w:val="237815D0"/>
    <w:rsid w:val="23865A9B"/>
    <w:rsid w:val="239C07D8"/>
    <w:rsid w:val="23A83C63"/>
    <w:rsid w:val="23AD1279"/>
    <w:rsid w:val="23BE596E"/>
    <w:rsid w:val="23C87E61"/>
    <w:rsid w:val="23CE7442"/>
    <w:rsid w:val="24170DE9"/>
    <w:rsid w:val="24217571"/>
    <w:rsid w:val="2424368D"/>
    <w:rsid w:val="2426102C"/>
    <w:rsid w:val="244C0386"/>
    <w:rsid w:val="244D65B8"/>
    <w:rsid w:val="2472601F"/>
    <w:rsid w:val="2491060F"/>
    <w:rsid w:val="249441E7"/>
    <w:rsid w:val="24967F5F"/>
    <w:rsid w:val="24E231A5"/>
    <w:rsid w:val="25047FF6"/>
    <w:rsid w:val="25137802"/>
    <w:rsid w:val="25205589"/>
    <w:rsid w:val="25207829"/>
    <w:rsid w:val="2531393D"/>
    <w:rsid w:val="25381A81"/>
    <w:rsid w:val="25473008"/>
    <w:rsid w:val="255816B9"/>
    <w:rsid w:val="2560231B"/>
    <w:rsid w:val="257858B7"/>
    <w:rsid w:val="258917E5"/>
    <w:rsid w:val="25893620"/>
    <w:rsid w:val="25973F8F"/>
    <w:rsid w:val="25A45A8B"/>
    <w:rsid w:val="25B35487"/>
    <w:rsid w:val="25CD79B1"/>
    <w:rsid w:val="25D9578E"/>
    <w:rsid w:val="25F53C3C"/>
    <w:rsid w:val="260F5480"/>
    <w:rsid w:val="26163F51"/>
    <w:rsid w:val="26235823"/>
    <w:rsid w:val="262B46D7"/>
    <w:rsid w:val="26325A66"/>
    <w:rsid w:val="264834DB"/>
    <w:rsid w:val="26487037"/>
    <w:rsid w:val="266D2F42"/>
    <w:rsid w:val="26895B85"/>
    <w:rsid w:val="268E5543"/>
    <w:rsid w:val="26955FF5"/>
    <w:rsid w:val="26996ED8"/>
    <w:rsid w:val="26B90AB9"/>
    <w:rsid w:val="26C012C4"/>
    <w:rsid w:val="26C30DB4"/>
    <w:rsid w:val="26EA00EF"/>
    <w:rsid w:val="270218DC"/>
    <w:rsid w:val="270A69E3"/>
    <w:rsid w:val="27210100"/>
    <w:rsid w:val="272162DF"/>
    <w:rsid w:val="272730F1"/>
    <w:rsid w:val="272A0CB2"/>
    <w:rsid w:val="272A6282"/>
    <w:rsid w:val="2734580E"/>
    <w:rsid w:val="273627A0"/>
    <w:rsid w:val="277F2F2D"/>
    <w:rsid w:val="27802801"/>
    <w:rsid w:val="27897907"/>
    <w:rsid w:val="27A961FC"/>
    <w:rsid w:val="27B150B0"/>
    <w:rsid w:val="27B32BD6"/>
    <w:rsid w:val="27BD5803"/>
    <w:rsid w:val="27D03788"/>
    <w:rsid w:val="27D843EB"/>
    <w:rsid w:val="28013942"/>
    <w:rsid w:val="28041684"/>
    <w:rsid w:val="2805028C"/>
    <w:rsid w:val="280D678A"/>
    <w:rsid w:val="283C2BCC"/>
    <w:rsid w:val="285E6FE6"/>
    <w:rsid w:val="285F4B0C"/>
    <w:rsid w:val="287B7E23"/>
    <w:rsid w:val="2888032F"/>
    <w:rsid w:val="288822B5"/>
    <w:rsid w:val="28A6273B"/>
    <w:rsid w:val="28AC5FA3"/>
    <w:rsid w:val="28AE2B89"/>
    <w:rsid w:val="28B446C9"/>
    <w:rsid w:val="28B61CBD"/>
    <w:rsid w:val="28BB61E6"/>
    <w:rsid w:val="28D37183"/>
    <w:rsid w:val="28EC1C18"/>
    <w:rsid w:val="28F039B6"/>
    <w:rsid w:val="2903193C"/>
    <w:rsid w:val="294B0F8E"/>
    <w:rsid w:val="29513542"/>
    <w:rsid w:val="296F5223"/>
    <w:rsid w:val="297B3247"/>
    <w:rsid w:val="297E0FC2"/>
    <w:rsid w:val="2984158E"/>
    <w:rsid w:val="299A404E"/>
    <w:rsid w:val="29B03871"/>
    <w:rsid w:val="29DB03AA"/>
    <w:rsid w:val="2A1F4553"/>
    <w:rsid w:val="2A2102CB"/>
    <w:rsid w:val="2A2E4796"/>
    <w:rsid w:val="2A524929"/>
    <w:rsid w:val="2A5C415F"/>
    <w:rsid w:val="2A697EC4"/>
    <w:rsid w:val="2A794507"/>
    <w:rsid w:val="2A8B1BE9"/>
    <w:rsid w:val="2AD0584D"/>
    <w:rsid w:val="2AEA324F"/>
    <w:rsid w:val="2AF7102C"/>
    <w:rsid w:val="2B0A0BD5"/>
    <w:rsid w:val="2B0F45C8"/>
    <w:rsid w:val="2B4A3852"/>
    <w:rsid w:val="2B5567B2"/>
    <w:rsid w:val="2B6F150A"/>
    <w:rsid w:val="2B8E1990"/>
    <w:rsid w:val="2B920D55"/>
    <w:rsid w:val="2B924CE2"/>
    <w:rsid w:val="2BC25ADE"/>
    <w:rsid w:val="2BCF3D57"/>
    <w:rsid w:val="2BD1187D"/>
    <w:rsid w:val="2BE27F2E"/>
    <w:rsid w:val="2BF94613"/>
    <w:rsid w:val="2C0003B4"/>
    <w:rsid w:val="2C0B2FE1"/>
    <w:rsid w:val="2C0C4FAB"/>
    <w:rsid w:val="2C122E31"/>
    <w:rsid w:val="2C153E60"/>
    <w:rsid w:val="2C2B5431"/>
    <w:rsid w:val="2C412EA7"/>
    <w:rsid w:val="2C515CBE"/>
    <w:rsid w:val="2C772424"/>
    <w:rsid w:val="2C8D1C48"/>
    <w:rsid w:val="2C952ED3"/>
    <w:rsid w:val="2C974FEB"/>
    <w:rsid w:val="2C977C17"/>
    <w:rsid w:val="2C9F197B"/>
    <w:rsid w:val="2CC26B57"/>
    <w:rsid w:val="2CDA29B3"/>
    <w:rsid w:val="2CE33F5E"/>
    <w:rsid w:val="2CF77A09"/>
    <w:rsid w:val="2D0F6B01"/>
    <w:rsid w:val="2D2F2CFF"/>
    <w:rsid w:val="2D3E73E6"/>
    <w:rsid w:val="2D4876AB"/>
    <w:rsid w:val="2D5332B9"/>
    <w:rsid w:val="2D6230D5"/>
    <w:rsid w:val="2D686211"/>
    <w:rsid w:val="2D713318"/>
    <w:rsid w:val="2D76092E"/>
    <w:rsid w:val="2D937732"/>
    <w:rsid w:val="2DB476A8"/>
    <w:rsid w:val="2DB87198"/>
    <w:rsid w:val="2DBA2F11"/>
    <w:rsid w:val="2DDC5B5C"/>
    <w:rsid w:val="2E083D76"/>
    <w:rsid w:val="2E194313"/>
    <w:rsid w:val="2E440A2C"/>
    <w:rsid w:val="2E4427DA"/>
    <w:rsid w:val="2E4C168F"/>
    <w:rsid w:val="2E76495E"/>
    <w:rsid w:val="2E9F2FF1"/>
    <w:rsid w:val="2EA92A1B"/>
    <w:rsid w:val="2EBD19D6"/>
    <w:rsid w:val="2F08082A"/>
    <w:rsid w:val="2F0D52C2"/>
    <w:rsid w:val="2F363C4A"/>
    <w:rsid w:val="2F463C68"/>
    <w:rsid w:val="2F68074A"/>
    <w:rsid w:val="2F682952"/>
    <w:rsid w:val="2F6B1FE9"/>
    <w:rsid w:val="2F6D0E97"/>
    <w:rsid w:val="2F730D12"/>
    <w:rsid w:val="2F811BAB"/>
    <w:rsid w:val="2F8135BA"/>
    <w:rsid w:val="2F8A6913"/>
    <w:rsid w:val="2F917CA1"/>
    <w:rsid w:val="2FAC0446"/>
    <w:rsid w:val="2FB27C17"/>
    <w:rsid w:val="2FD933F6"/>
    <w:rsid w:val="2FE37DD1"/>
    <w:rsid w:val="2FEA115F"/>
    <w:rsid w:val="30006BD5"/>
    <w:rsid w:val="30191A45"/>
    <w:rsid w:val="302E54F0"/>
    <w:rsid w:val="30427C69"/>
    <w:rsid w:val="3045283A"/>
    <w:rsid w:val="305D4027"/>
    <w:rsid w:val="306F78B6"/>
    <w:rsid w:val="307015F8"/>
    <w:rsid w:val="308275EA"/>
    <w:rsid w:val="30847806"/>
    <w:rsid w:val="309A4933"/>
    <w:rsid w:val="30A457B2"/>
    <w:rsid w:val="30AD68B0"/>
    <w:rsid w:val="30B359F5"/>
    <w:rsid w:val="30BC41BD"/>
    <w:rsid w:val="30C25A2F"/>
    <w:rsid w:val="30EA0DD8"/>
    <w:rsid w:val="30FE1366"/>
    <w:rsid w:val="30FF3FA1"/>
    <w:rsid w:val="311A6DF9"/>
    <w:rsid w:val="311D7312"/>
    <w:rsid w:val="31293F09"/>
    <w:rsid w:val="312B1A2F"/>
    <w:rsid w:val="3138414C"/>
    <w:rsid w:val="313E3132"/>
    <w:rsid w:val="31471FE2"/>
    <w:rsid w:val="314F3970"/>
    <w:rsid w:val="315A03D8"/>
    <w:rsid w:val="317258B0"/>
    <w:rsid w:val="31726692"/>
    <w:rsid w:val="317B4AE6"/>
    <w:rsid w:val="31975317"/>
    <w:rsid w:val="31A26D17"/>
    <w:rsid w:val="31AA504A"/>
    <w:rsid w:val="31B72085"/>
    <w:rsid w:val="31BC6B2B"/>
    <w:rsid w:val="31C205E6"/>
    <w:rsid w:val="31E43039"/>
    <w:rsid w:val="31FD7870"/>
    <w:rsid w:val="322C3CB1"/>
    <w:rsid w:val="322F554F"/>
    <w:rsid w:val="32543208"/>
    <w:rsid w:val="32560D2E"/>
    <w:rsid w:val="32625925"/>
    <w:rsid w:val="32764F2C"/>
    <w:rsid w:val="3296737C"/>
    <w:rsid w:val="32B11FA7"/>
    <w:rsid w:val="32CE64C4"/>
    <w:rsid w:val="32DA54BB"/>
    <w:rsid w:val="32DC7485"/>
    <w:rsid w:val="32E04BAD"/>
    <w:rsid w:val="32E4458C"/>
    <w:rsid w:val="330257C9"/>
    <w:rsid w:val="330C3FBA"/>
    <w:rsid w:val="33150BE9"/>
    <w:rsid w:val="3317670F"/>
    <w:rsid w:val="332826CA"/>
    <w:rsid w:val="33446DD8"/>
    <w:rsid w:val="334C70D2"/>
    <w:rsid w:val="334D71F5"/>
    <w:rsid w:val="33573EDC"/>
    <w:rsid w:val="3365204F"/>
    <w:rsid w:val="336631F3"/>
    <w:rsid w:val="336F02F9"/>
    <w:rsid w:val="338D077F"/>
    <w:rsid w:val="33953AD8"/>
    <w:rsid w:val="33997124"/>
    <w:rsid w:val="33CA5530"/>
    <w:rsid w:val="33CB12A8"/>
    <w:rsid w:val="33D62126"/>
    <w:rsid w:val="33EA7980"/>
    <w:rsid w:val="33EC194A"/>
    <w:rsid w:val="33F20F2A"/>
    <w:rsid w:val="33F94067"/>
    <w:rsid w:val="33F95E15"/>
    <w:rsid w:val="340071A3"/>
    <w:rsid w:val="340A0022"/>
    <w:rsid w:val="340D2919"/>
    <w:rsid w:val="34120C85"/>
    <w:rsid w:val="341E7629"/>
    <w:rsid w:val="34321327"/>
    <w:rsid w:val="34424F12"/>
    <w:rsid w:val="344A48C2"/>
    <w:rsid w:val="34515C51"/>
    <w:rsid w:val="346040E6"/>
    <w:rsid w:val="34692F9B"/>
    <w:rsid w:val="347656B7"/>
    <w:rsid w:val="348A654E"/>
    <w:rsid w:val="34BF705E"/>
    <w:rsid w:val="34DD1293"/>
    <w:rsid w:val="34EB1585"/>
    <w:rsid w:val="35054864"/>
    <w:rsid w:val="35064C8D"/>
    <w:rsid w:val="351110E2"/>
    <w:rsid w:val="351647A5"/>
    <w:rsid w:val="351A6043"/>
    <w:rsid w:val="351F7AFD"/>
    <w:rsid w:val="35246EC1"/>
    <w:rsid w:val="35337105"/>
    <w:rsid w:val="35492330"/>
    <w:rsid w:val="35566C29"/>
    <w:rsid w:val="35577297"/>
    <w:rsid w:val="356279EA"/>
    <w:rsid w:val="357A4D33"/>
    <w:rsid w:val="358F4C83"/>
    <w:rsid w:val="359027A9"/>
    <w:rsid w:val="359A3628"/>
    <w:rsid w:val="35AB1391"/>
    <w:rsid w:val="35B00755"/>
    <w:rsid w:val="35B9585C"/>
    <w:rsid w:val="35BA245F"/>
    <w:rsid w:val="35BF3F3D"/>
    <w:rsid w:val="35C366DA"/>
    <w:rsid w:val="35CF507F"/>
    <w:rsid w:val="35D2691D"/>
    <w:rsid w:val="35DE3514"/>
    <w:rsid w:val="360441BF"/>
    <w:rsid w:val="36056CF3"/>
    <w:rsid w:val="36080591"/>
    <w:rsid w:val="360A255B"/>
    <w:rsid w:val="360D5BA8"/>
    <w:rsid w:val="361707D4"/>
    <w:rsid w:val="3623361D"/>
    <w:rsid w:val="362353CB"/>
    <w:rsid w:val="362D2681"/>
    <w:rsid w:val="363E2205"/>
    <w:rsid w:val="36864425"/>
    <w:rsid w:val="368816D2"/>
    <w:rsid w:val="369462C9"/>
    <w:rsid w:val="36962041"/>
    <w:rsid w:val="369C03D4"/>
    <w:rsid w:val="36A04C6E"/>
    <w:rsid w:val="36B3424E"/>
    <w:rsid w:val="36B3674F"/>
    <w:rsid w:val="36B424C7"/>
    <w:rsid w:val="36D13079"/>
    <w:rsid w:val="36E73971"/>
    <w:rsid w:val="372E04CB"/>
    <w:rsid w:val="37362EDC"/>
    <w:rsid w:val="373C4E2B"/>
    <w:rsid w:val="375A12C0"/>
    <w:rsid w:val="376161AB"/>
    <w:rsid w:val="37737C8C"/>
    <w:rsid w:val="37936580"/>
    <w:rsid w:val="379F04AB"/>
    <w:rsid w:val="37C91FA2"/>
    <w:rsid w:val="37CA60FE"/>
    <w:rsid w:val="37CB2D9B"/>
    <w:rsid w:val="37D50947"/>
    <w:rsid w:val="37DC3A83"/>
    <w:rsid w:val="38037E5A"/>
    <w:rsid w:val="38082ACA"/>
    <w:rsid w:val="380C2D0A"/>
    <w:rsid w:val="38305977"/>
    <w:rsid w:val="384E5182"/>
    <w:rsid w:val="386341A5"/>
    <w:rsid w:val="386D6DD1"/>
    <w:rsid w:val="387B138F"/>
    <w:rsid w:val="387C7014"/>
    <w:rsid w:val="38855EC9"/>
    <w:rsid w:val="388757C8"/>
    <w:rsid w:val="388C7258"/>
    <w:rsid w:val="38931E4D"/>
    <w:rsid w:val="3894610C"/>
    <w:rsid w:val="38A748FD"/>
    <w:rsid w:val="38AF2F46"/>
    <w:rsid w:val="38B92017"/>
    <w:rsid w:val="38D46E50"/>
    <w:rsid w:val="38E726E0"/>
    <w:rsid w:val="38EC419A"/>
    <w:rsid w:val="38FD1F03"/>
    <w:rsid w:val="38FF3053"/>
    <w:rsid w:val="390414E4"/>
    <w:rsid w:val="39222439"/>
    <w:rsid w:val="39243934"/>
    <w:rsid w:val="393E3E02"/>
    <w:rsid w:val="39576612"/>
    <w:rsid w:val="39581830"/>
    <w:rsid w:val="3958538C"/>
    <w:rsid w:val="395F671A"/>
    <w:rsid w:val="396957EB"/>
    <w:rsid w:val="396B3311"/>
    <w:rsid w:val="396E65D0"/>
    <w:rsid w:val="39742E12"/>
    <w:rsid w:val="397B72CC"/>
    <w:rsid w:val="398C14D9"/>
    <w:rsid w:val="399860D0"/>
    <w:rsid w:val="39987E7E"/>
    <w:rsid w:val="399C796E"/>
    <w:rsid w:val="39DE7F87"/>
    <w:rsid w:val="3A15327D"/>
    <w:rsid w:val="3A287454"/>
    <w:rsid w:val="3A8F3DCF"/>
    <w:rsid w:val="3A992100"/>
    <w:rsid w:val="3AA63631"/>
    <w:rsid w:val="3AB40CE8"/>
    <w:rsid w:val="3AC07B33"/>
    <w:rsid w:val="3AC84793"/>
    <w:rsid w:val="3AEC0481"/>
    <w:rsid w:val="3AED5FA8"/>
    <w:rsid w:val="3AEF3ACE"/>
    <w:rsid w:val="3AF56EF0"/>
    <w:rsid w:val="3AF9494C"/>
    <w:rsid w:val="3B0D21A6"/>
    <w:rsid w:val="3B1E2994"/>
    <w:rsid w:val="3B2319C9"/>
    <w:rsid w:val="3B284AAE"/>
    <w:rsid w:val="3B2A2D58"/>
    <w:rsid w:val="3B31058A"/>
    <w:rsid w:val="3B4756B8"/>
    <w:rsid w:val="3B530501"/>
    <w:rsid w:val="3B5F50F7"/>
    <w:rsid w:val="3B710987"/>
    <w:rsid w:val="3B893F22"/>
    <w:rsid w:val="3B984165"/>
    <w:rsid w:val="3BBF16F2"/>
    <w:rsid w:val="3BBF7944"/>
    <w:rsid w:val="3BC211E2"/>
    <w:rsid w:val="3BD864DE"/>
    <w:rsid w:val="3BE92C13"/>
    <w:rsid w:val="3BF27D19"/>
    <w:rsid w:val="3BF375EE"/>
    <w:rsid w:val="3BFC0772"/>
    <w:rsid w:val="3C1063F2"/>
    <w:rsid w:val="3C261771"/>
    <w:rsid w:val="3C3A346E"/>
    <w:rsid w:val="3C3D6ABB"/>
    <w:rsid w:val="3C4B11D8"/>
    <w:rsid w:val="3C517860"/>
    <w:rsid w:val="3C5A58BF"/>
    <w:rsid w:val="3C6F136A"/>
    <w:rsid w:val="3C77021F"/>
    <w:rsid w:val="3C771FCD"/>
    <w:rsid w:val="3C85293C"/>
    <w:rsid w:val="3C9012E0"/>
    <w:rsid w:val="3CAA05F4"/>
    <w:rsid w:val="3CB21257"/>
    <w:rsid w:val="3CB609AC"/>
    <w:rsid w:val="3CD14C06"/>
    <w:rsid w:val="3CD15B81"/>
    <w:rsid w:val="3CD9570E"/>
    <w:rsid w:val="3CE37662"/>
    <w:rsid w:val="3CF7310E"/>
    <w:rsid w:val="3D18555E"/>
    <w:rsid w:val="3D271C45"/>
    <w:rsid w:val="3D4225DB"/>
    <w:rsid w:val="3D53112B"/>
    <w:rsid w:val="3D5E4F3B"/>
    <w:rsid w:val="3D5F13DF"/>
    <w:rsid w:val="3D7604D6"/>
    <w:rsid w:val="3D89645B"/>
    <w:rsid w:val="3DBA6615"/>
    <w:rsid w:val="3DDB658B"/>
    <w:rsid w:val="3DED6027"/>
    <w:rsid w:val="3DF44458"/>
    <w:rsid w:val="3DF80EEB"/>
    <w:rsid w:val="3DFC4E7F"/>
    <w:rsid w:val="3E0047CB"/>
    <w:rsid w:val="3E0C543F"/>
    <w:rsid w:val="3E1026D9"/>
    <w:rsid w:val="3E2E2B5F"/>
    <w:rsid w:val="3E304B29"/>
    <w:rsid w:val="3E330175"/>
    <w:rsid w:val="3E467EA9"/>
    <w:rsid w:val="3E4A2A81"/>
    <w:rsid w:val="3E573E64"/>
    <w:rsid w:val="3E725142"/>
    <w:rsid w:val="3E7964D0"/>
    <w:rsid w:val="3E895FE7"/>
    <w:rsid w:val="3E8D3D29"/>
    <w:rsid w:val="3E9926CE"/>
    <w:rsid w:val="3E9B24CE"/>
    <w:rsid w:val="3E9B4698"/>
    <w:rsid w:val="3EAB1FCD"/>
    <w:rsid w:val="3EAD7F28"/>
    <w:rsid w:val="3EC05EAD"/>
    <w:rsid w:val="3ECB4852"/>
    <w:rsid w:val="3ED37568"/>
    <w:rsid w:val="3ED96F6F"/>
    <w:rsid w:val="3EE576C2"/>
    <w:rsid w:val="3EE85404"/>
    <w:rsid w:val="3EF5367D"/>
    <w:rsid w:val="3EF70B13"/>
    <w:rsid w:val="3EF70FFE"/>
    <w:rsid w:val="3F057D64"/>
    <w:rsid w:val="3F141D55"/>
    <w:rsid w:val="3F2006FA"/>
    <w:rsid w:val="3F892743"/>
    <w:rsid w:val="3F8C5D8F"/>
    <w:rsid w:val="3F9966FE"/>
    <w:rsid w:val="3FAC4683"/>
    <w:rsid w:val="3FB86B84"/>
    <w:rsid w:val="3FC512A1"/>
    <w:rsid w:val="3FCC76E3"/>
    <w:rsid w:val="3FEA0D08"/>
    <w:rsid w:val="3FF35E0E"/>
    <w:rsid w:val="401D167F"/>
    <w:rsid w:val="4033445D"/>
    <w:rsid w:val="4041301D"/>
    <w:rsid w:val="405478F3"/>
    <w:rsid w:val="406C796F"/>
    <w:rsid w:val="40721429"/>
    <w:rsid w:val="407A135F"/>
    <w:rsid w:val="407C5E04"/>
    <w:rsid w:val="40866C82"/>
    <w:rsid w:val="409233B4"/>
    <w:rsid w:val="409A0980"/>
    <w:rsid w:val="40A13ABC"/>
    <w:rsid w:val="40C82CCE"/>
    <w:rsid w:val="40D5220D"/>
    <w:rsid w:val="40DE261A"/>
    <w:rsid w:val="40DF0D69"/>
    <w:rsid w:val="41061B71"/>
    <w:rsid w:val="412D5350"/>
    <w:rsid w:val="41306BEE"/>
    <w:rsid w:val="4131552A"/>
    <w:rsid w:val="4151103E"/>
    <w:rsid w:val="417967E7"/>
    <w:rsid w:val="4186559A"/>
    <w:rsid w:val="41883195"/>
    <w:rsid w:val="41AA4528"/>
    <w:rsid w:val="41C21F3C"/>
    <w:rsid w:val="41D43A1D"/>
    <w:rsid w:val="41DF489C"/>
    <w:rsid w:val="41E77BF5"/>
    <w:rsid w:val="41EC520B"/>
    <w:rsid w:val="42350960"/>
    <w:rsid w:val="423C1CEE"/>
    <w:rsid w:val="423D7815"/>
    <w:rsid w:val="42823479"/>
    <w:rsid w:val="42A87384"/>
    <w:rsid w:val="42B71375"/>
    <w:rsid w:val="42BA70B7"/>
    <w:rsid w:val="42BE6BA7"/>
    <w:rsid w:val="42DA1507"/>
    <w:rsid w:val="42DC702D"/>
    <w:rsid w:val="42EA174A"/>
    <w:rsid w:val="42EB7271"/>
    <w:rsid w:val="43122A4F"/>
    <w:rsid w:val="432033BE"/>
    <w:rsid w:val="43210CDB"/>
    <w:rsid w:val="433F0E43"/>
    <w:rsid w:val="434370AD"/>
    <w:rsid w:val="434A3F97"/>
    <w:rsid w:val="436A63E7"/>
    <w:rsid w:val="43917E18"/>
    <w:rsid w:val="43943464"/>
    <w:rsid w:val="43A67A9F"/>
    <w:rsid w:val="43DB1093"/>
    <w:rsid w:val="43E4263E"/>
    <w:rsid w:val="43E443EC"/>
    <w:rsid w:val="43EF4389"/>
    <w:rsid w:val="43FA3C0F"/>
    <w:rsid w:val="440A5C22"/>
    <w:rsid w:val="441822E7"/>
    <w:rsid w:val="44380293"/>
    <w:rsid w:val="44425174"/>
    <w:rsid w:val="4453331F"/>
    <w:rsid w:val="4456696C"/>
    <w:rsid w:val="446E63AB"/>
    <w:rsid w:val="449851D6"/>
    <w:rsid w:val="44A122DD"/>
    <w:rsid w:val="44A45929"/>
    <w:rsid w:val="44AD6ED3"/>
    <w:rsid w:val="44C24001"/>
    <w:rsid w:val="44C304A5"/>
    <w:rsid w:val="44C4421D"/>
    <w:rsid w:val="44C47D79"/>
    <w:rsid w:val="44CC6FEC"/>
    <w:rsid w:val="44ED393A"/>
    <w:rsid w:val="450308A1"/>
    <w:rsid w:val="450B3BFA"/>
    <w:rsid w:val="45196317"/>
    <w:rsid w:val="451C1963"/>
    <w:rsid w:val="452756F8"/>
    <w:rsid w:val="453F3F6A"/>
    <w:rsid w:val="454B3079"/>
    <w:rsid w:val="454F1D39"/>
    <w:rsid w:val="454F7F8B"/>
    <w:rsid w:val="45554E75"/>
    <w:rsid w:val="45596713"/>
    <w:rsid w:val="458868EA"/>
    <w:rsid w:val="459509C1"/>
    <w:rsid w:val="45971E73"/>
    <w:rsid w:val="45A51959"/>
    <w:rsid w:val="45E81B6F"/>
    <w:rsid w:val="45F91CA4"/>
    <w:rsid w:val="460A3EB2"/>
    <w:rsid w:val="460A5C60"/>
    <w:rsid w:val="462C207A"/>
    <w:rsid w:val="466727DF"/>
    <w:rsid w:val="46677F98"/>
    <w:rsid w:val="466967AA"/>
    <w:rsid w:val="46712183"/>
    <w:rsid w:val="46761547"/>
    <w:rsid w:val="46AA2F9F"/>
    <w:rsid w:val="46B42276"/>
    <w:rsid w:val="46E62229"/>
    <w:rsid w:val="46EE5581"/>
    <w:rsid w:val="46FA3F26"/>
    <w:rsid w:val="470628CB"/>
    <w:rsid w:val="4709233B"/>
    <w:rsid w:val="47176886"/>
    <w:rsid w:val="47677770"/>
    <w:rsid w:val="476870E2"/>
    <w:rsid w:val="47777325"/>
    <w:rsid w:val="47983216"/>
    <w:rsid w:val="47DB5B06"/>
    <w:rsid w:val="47E9182B"/>
    <w:rsid w:val="47F15329"/>
    <w:rsid w:val="47FB487A"/>
    <w:rsid w:val="47FD43A8"/>
    <w:rsid w:val="48082673"/>
    <w:rsid w:val="480D1A37"/>
    <w:rsid w:val="480D7C89"/>
    <w:rsid w:val="48194880"/>
    <w:rsid w:val="4819662E"/>
    <w:rsid w:val="483A0A6A"/>
    <w:rsid w:val="4847319B"/>
    <w:rsid w:val="484C07B1"/>
    <w:rsid w:val="4851401A"/>
    <w:rsid w:val="48671147"/>
    <w:rsid w:val="487C29D9"/>
    <w:rsid w:val="48873C32"/>
    <w:rsid w:val="489363E0"/>
    <w:rsid w:val="48952158"/>
    <w:rsid w:val="48B30830"/>
    <w:rsid w:val="48BB76E5"/>
    <w:rsid w:val="48CA7928"/>
    <w:rsid w:val="48D10CB7"/>
    <w:rsid w:val="48D6451F"/>
    <w:rsid w:val="494B6CBB"/>
    <w:rsid w:val="49523BA5"/>
    <w:rsid w:val="49553696"/>
    <w:rsid w:val="49B54134"/>
    <w:rsid w:val="49CB3958"/>
    <w:rsid w:val="49CF3448"/>
    <w:rsid w:val="49FB423D"/>
    <w:rsid w:val="49FD1F28"/>
    <w:rsid w:val="4A0A0924"/>
    <w:rsid w:val="4A161077"/>
    <w:rsid w:val="4A325D14"/>
    <w:rsid w:val="4A394D65"/>
    <w:rsid w:val="4A3961AC"/>
    <w:rsid w:val="4A421E6C"/>
    <w:rsid w:val="4A443E36"/>
    <w:rsid w:val="4A4F44C8"/>
    <w:rsid w:val="4A5B2F2E"/>
    <w:rsid w:val="4A5D0A54"/>
    <w:rsid w:val="4A7F7133"/>
    <w:rsid w:val="4A895CED"/>
    <w:rsid w:val="4A8A3813"/>
    <w:rsid w:val="4A9B3349"/>
    <w:rsid w:val="4AAA6299"/>
    <w:rsid w:val="4AAF5028"/>
    <w:rsid w:val="4AB10DA0"/>
    <w:rsid w:val="4ABD5996"/>
    <w:rsid w:val="4AC5484B"/>
    <w:rsid w:val="4ACB00B3"/>
    <w:rsid w:val="4AD8632C"/>
    <w:rsid w:val="4AF34F14"/>
    <w:rsid w:val="4B026900"/>
    <w:rsid w:val="4B157580"/>
    <w:rsid w:val="4B41047F"/>
    <w:rsid w:val="4B5C0D0B"/>
    <w:rsid w:val="4B5C51AF"/>
    <w:rsid w:val="4B69167A"/>
    <w:rsid w:val="4B885FA4"/>
    <w:rsid w:val="4B9C37FE"/>
    <w:rsid w:val="4BA754D9"/>
    <w:rsid w:val="4BD016F9"/>
    <w:rsid w:val="4BD62F9E"/>
    <w:rsid w:val="4BFB49C8"/>
    <w:rsid w:val="4BFE6267"/>
    <w:rsid w:val="4C03562B"/>
    <w:rsid w:val="4C2A69C2"/>
    <w:rsid w:val="4C2D08FA"/>
    <w:rsid w:val="4C3E48B5"/>
    <w:rsid w:val="4C4F261E"/>
    <w:rsid w:val="4C5145E8"/>
    <w:rsid w:val="4C547C35"/>
    <w:rsid w:val="4C7E381A"/>
    <w:rsid w:val="4C8C3872"/>
    <w:rsid w:val="4CC56D84"/>
    <w:rsid w:val="4CCB6A55"/>
    <w:rsid w:val="4CD9638C"/>
    <w:rsid w:val="4CE70AA9"/>
    <w:rsid w:val="4D0E4287"/>
    <w:rsid w:val="4D1B218F"/>
    <w:rsid w:val="4D1F478F"/>
    <w:rsid w:val="4D245859"/>
    <w:rsid w:val="4D267823"/>
    <w:rsid w:val="4D294E8D"/>
    <w:rsid w:val="4D3F08E5"/>
    <w:rsid w:val="4D8D78A2"/>
    <w:rsid w:val="4DBA440F"/>
    <w:rsid w:val="4DD059E1"/>
    <w:rsid w:val="4DED4BFE"/>
    <w:rsid w:val="4DF416CF"/>
    <w:rsid w:val="4E102281"/>
    <w:rsid w:val="4E1E674C"/>
    <w:rsid w:val="4E3715BC"/>
    <w:rsid w:val="4E3B72FE"/>
    <w:rsid w:val="4E6C395B"/>
    <w:rsid w:val="4E6E39A1"/>
    <w:rsid w:val="4E782E22"/>
    <w:rsid w:val="4E7E7051"/>
    <w:rsid w:val="4E8D38D2"/>
    <w:rsid w:val="4E9904C8"/>
    <w:rsid w:val="4EA50C1B"/>
    <w:rsid w:val="4EB046C9"/>
    <w:rsid w:val="4EB40E5E"/>
    <w:rsid w:val="4EB8094F"/>
    <w:rsid w:val="4EC76DE4"/>
    <w:rsid w:val="4ED137BE"/>
    <w:rsid w:val="4ED67027"/>
    <w:rsid w:val="4F0040A4"/>
    <w:rsid w:val="4F135B85"/>
    <w:rsid w:val="4F1D2EA8"/>
    <w:rsid w:val="4F251D5C"/>
    <w:rsid w:val="4F2558B8"/>
    <w:rsid w:val="4F331771"/>
    <w:rsid w:val="4F391364"/>
    <w:rsid w:val="4F6208BA"/>
    <w:rsid w:val="4F741E8B"/>
    <w:rsid w:val="4F7D3946"/>
    <w:rsid w:val="4F93316A"/>
    <w:rsid w:val="4FA233AD"/>
    <w:rsid w:val="4FA62E9D"/>
    <w:rsid w:val="4FA9473B"/>
    <w:rsid w:val="4FAD5FDA"/>
    <w:rsid w:val="4FD712A8"/>
    <w:rsid w:val="4FE614EB"/>
    <w:rsid w:val="4FEE65F2"/>
    <w:rsid w:val="4FF27E90"/>
    <w:rsid w:val="50067498"/>
    <w:rsid w:val="50096F88"/>
    <w:rsid w:val="500A342C"/>
    <w:rsid w:val="50117696"/>
    <w:rsid w:val="501222E0"/>
    <w:rsid w:val="50354221"/>
    <w:rsid w:val="50454464"/>
    <w:rsid w:val="50502E09"/>
    <w:rsid w:val="50526B81"/>
    <w:rsid w:val="50594DAD"/>
    <w:rsid w:val="507E7976"/>
    <w:rsid w:val="50A82C45"/>
    <w:rsid w:val="50BE7D72"/>
    <w:rsid w:val="50C3247B"/>
    <w:rsid w:val="50CA4DCF"/>
    <w:rsid w:val="50D17AA6"/>
    <w:rsid w:val="50D94BAC"/>
    <w:rsid w:val="50EC2B32"/>
    <w:rsid w:val="50FA7F8D"/>
    <w:rsid w:val="50FB0FC7"/>
    <w:rsid w:val="511107EA"/>
    <w:rsid w:val="5112495F"/>
    <w:rsid w:val="512A365A"/>
    <w:rsid w:val="514209A3"/>
    <w:rsid w:val="514A7858"/>
    <w:rsid w:val="515D758B"/>
    <w:rsid w:val="516B60F0"/>
    <w:rsid w:val="517F39A6"/>
    <w:rsid w:val="51A258E6"/>
    <w:rsid w:val="51BC69A8"/>
    <w:rsid w:val="51C13FBE"/>
    <w:rsid w:val="51C6120B"/>
    <w:rsid w:val="51E33768"/>
    <w:rsid w:val="51E85FCC"/>
    <w:rsid w:val="51F2145C"/>
    <w:rsid w:val="51FA127E"/>
    <w:rsid w:val="5208399B"/>
    <w:rsid w:val="52113CCD"/>
    <w:rsid w:val="52151C14"/>
    <w:rsid w:val="521D6D1B"/>
    <w:rsid w:val="5224663F"/>
    <w:rsid w:val="522B768A"/>
    <w:rsid w:val="523850DD"/>
    <w:rsid w:val="52410886"/>
    <w:rsid w:val="52413940"/>
    <w:rsid w:val="52552958"/>
    <w:rsid w:val="52741030"/>
    <w:rsid w:val="52750905"/>
    <w:rsid w:val="528154FB"/>
    <w:rsid w:val="528F7C18"/>
    <w:rsid w:val="52C673B2"/>
    <w:rsid w:val="52E87329"/>
    <w:rsid w:val="52FC2DD4"/>
    <w:rsid w:val="53074ECA"/>
    <w:rsid w:val="53202F66"/>
    <w:rsid w:val="533407C0"/>
    <w:rsid w:val="53424C8B"/>
    <w:rsid w:val="534E1882"/>
    <w:rsid w:val="535B7AFB"/>
    <w:rsid w:val="537E1A3B"/>
    <w:rsid w:val="537F5EDF"/>
    <w:rsid w:val="53832983"/>
    <w:rsid w:val="538D7C23"/>
    <w:rsid w:val="538D7DE7"/>
    <w:rsid w:val="538F3C48"/>
    <w:rsid w:val="53AB0A82"/>
    <w:rsid w:val="53AC0356"/>
    <w:rsid w:val="53B67427"/>
    <w:rsid w:val="53B8749A"/>
    <w:rsid w:val="53CC09F8"/>
    <w:rsid w:val="53D37FD9"/>
    <w:rsid w:val="53D9172E"/>
    <w:rsid w:val="53DC22CC"/>
    <w:rsid w:val="53E67D0C"/>
    <w:rsid w:val="53E775E0"/>
    <w:rsid w:val="53E915AA"/>
    <w:rsid w:val="53F1220D"/>
    <w:rsid w:val="540E2DBF"/>
    <w:rsid w:val="54106B37"/>
    <w:rsid w:val="541A79B6"/>
    <w:rsid w:val="54244912"/>
    <w:rsid w:val="544B6997"/>
    <w:rsid w:val="54574766"/>
    <w:rsid w:val="546724CF"/>
    <w:rsid w:val="546D21DB"/>
    <w:rsid w:val="546D3F89"/>
    <w:rsid w:val="546E7D01"/>
    <w:rsid w:val="54776BB6"/>
    <w:rsid w:val="547849B9"/>
    <w:rsid w:val="54930906"/>
    <w:rsid w:val="54A51975"/>
    <w:rsid w:val="54CC4B6A"/>
    <w:rsid w:val="54DA0EF3"/>
    <w:rsid w:val="54E63D3C"/>
    <w:rsid w:val="55102B67"/>
    <w:rsid w:val="551B1C37"/>
    <w:rsid w:val="551E5284"/>
    <w:rsid w:val="5523289A"/>
    <w:rsid w:val="55240514"/>
    <w:rsid w:val="55284354"/>
    <w:rsid w:val="55286D3E"/>
    <w:rsid w:val="55313209"/>
    <w:rsid w:val="55366A71"/>
    <w:rsid w:val="553714FE"/>
    <w:rsid w:val="555010F1"/>
    <w:rsid w:val="555B0286"/>
    <w:rsid w:val="556F788D"/>
    <w:rsid w:val="55766E6E"/>
    <w:rsid w:val="557C4123"/>
    <w:rsid w:val="55823A64"/>
    <w:rsid w:val="558C043F"/>
    <w:rsid w:val="55992B5C"/>
    <w:rsid w:val="55A41882"/>
    <w:rsid w:val="55AC0AE1"/>
    <w:rsid w:val="55BB56AF"/>
    <w:rsid w:val="55BD0103"/>
    <w:rsid w:val="55CA71B9"/>
    <w:rsid w:val="55CB6607"/>
    <w:rsid w:val="55CF657E"/>
    <w:rsid w:val="55D342C0"/>
    <w:rsid w:val="55D3606E"/>
    <w:rsid w:val="55F304BE"/>
    <w:rsid w:val="561F5757"/>
    <w:rsid w:val="563034C0"/>
    <w:rsid w:val="56312D95"/>
    <w:rsid w:val="563805C7"/>
    <w:rsid w:val="5641747C"/>
    <w:rsid w:val="565F7902"/>
    <w:rsid w:val="568A7075"/>
    <w:rsid w:val="569357FD"/>
    <w:rsid w:val="56A1616C"/>
    <w:rsid w:val="56B23ED5"/>
    <w:rsid w:val="56B440F1"/>
    <w:rsid w:val="56C077B3"/>
    <w:rsid w:val="56D0205E"/>
    <w:rsid w:val="56D4209E"/>
    <w:rsid w:val="56DF0A43"/>
    <w:rsid w:val="56E36785"/>
    <w:rsid w:val="56E61DD1"/>
    <w:rsid w:val="56EF0FBC"/>
    <w:rsid w:val="56F82A3F"/>
    <w:rsid w:val="57256D9D"/>
    <w:rsid w:val="572648C3"/>
    <w:rsid w:val="57454D4A"/>
    <w:rsid w:val="574B55F8"/>
    <w:rsid w:val="5753390A"/>
    <w:rsid w:val="575D15B4"/>
    <w:rsid w:val="576176AA"/>
    <w:rsid w:val="577365E1"/>
    <w:rsid w:val="577640EB"/>
    <w:rsid w:val="57790E97"/>
    <w:rsid w:val="577B076B"/>
    <w:rsid w:val="577F4077"/>
    <w:rsid w:val="57802226"/>
    <w:rsid w:val="5795259B"/>
    <w:rsid w:val="57996E43"/>
    <w:rsid w:val="579E26AC"/>
    <w:rsid w:val="57A35F14"/>
    <w:rsid w:val="57A9177C"/>
    <w:rsid w:val="57BD6483"/>
    <w:rsid w:val="57D4431F"/>
    <w:rsid w:val="57D936E4"/>
    <w:rsid w:val="57DD31D4"/>
    <w:rsid w:val="5814296E"/>
    <w:rsid w:val="582708F3"/>
    <w:rsid w:val="58523BC2"/>
    <w:rsid w:val="586A4374"/>
    <w:rsid w:val="58711B6E"/>
    <w:rsid w:val="5875165E"/>
    <w:rsid w:val="58900246"/>
    <w:rsid w:val="589F66DB"/>
    <w:rsid w:val="58A106A5"/>
    <w:rsid w:val="58A41F44"/>
    <w:rsid w:val="58B31A8B"/>
    <w:rsid w:val="58CE59D8"/>
    <w:rsid w:val="58F9403E"/>
    <w:rsid w:val="58FA7DB6"/>
    <w:rsid w:val="591C5F7E"/>
    <w:rsid w:val="59260BAB"/>
    <w:rsid w:val="59367040"/>
    <w:rsid w:val="59376914"/>
    <w:rsid w:val="59441031"/>
    <w:rsid w:val="5946338A"/>
    <w:rsid w:val="59464DA9"/>
    <w:rsid w:val="595C281E"/>
    <w:rsid w:val="5999312B"/>
    <w:rsid w:val="59A246D5"/>
    <w:rsid w:val="59B61F2F"/>
    <w:rsid w:val="59C04B5B"/>
    <w:rsid w:val="59E52814"/>
    <w:rsid w:val="5A186745"/>
    <w:rsid w:val="5A33532D"/>
    <w:rsid w:val="5A4100FB"/>
    <w:rsid w:val="5A511C57"/>
    <w:rsid w:val="5A582FE6"/>
    <w:rsid w:val="5A6F03CD"/>
    <w:rsid w:val="5A715E56"/>
    <w:rsid w:val="5A867B53"/>
    <w:rsid w:val="5A897643"/>
    <w:rsid w:val="5A90452E"/>
    <w:rsid w:val="5A955FE8"/>
    <w:rsid w:val="5A9F29C3"/>
    <w:rsid w:val="5AF70A51"/>
    <w:rsid w:val="5B1813A4"/>
    <w:rsid w:val="5B2829B8"/>
    <w:rsid w:val="5B433C96"/>
    <w:rsid w:val="5B4D241F"/>
    <w:rsid w:val="5B5437AD"/>
    <w:rsid w:val="5B597015"/>
    <w:rsid w:val="5B661732"/>
    <w:rsid w:val="5B7025B1"/>
    <w:rsid w:val="5B801186"/>
    <w:rsid w:val="5BA364E3"/>
    <w:rsid w:val="5BB07B5B"/>
    <w:rsid w:val="5BC07095"/>
    <w:rsid w:val="5BD26DC8"/>
    <w:rsid w:val="5BD40D92"/>
    <w:rsid w:val="5C053504"/>
    <w:rsid w:val="5C0D7E00"/>
    <w:rsid w:val="5C480E38"/>
    <w:rsid w:val="5C58107B"/>
    <w:rsid w:val="5C5D48E3"/>
    <w:rsid w:val="5C69772C"/>
    <w:rsid w:val="5C7C3148"/>
    <w:rsid w:val="5CA95D7B"/>
    <w:rsid w:val="5CAB46C7"/>
    <w:rsid w:val="5CAC6214"/>
    <w:rsid w:val="5CC20BEA"/>
    <w:rsid w:val="5CC47CC0"/>
    <w:rsid w:val="5CDA5F34"/>
    <w:rsid w:val="5CEB4C0A"/>
    <w:rsid w:val="5CFF3BED"/>
    <w:rsid w:val="5D042FB1"/>
    <w:rsid w:val="5D096819"/>
    <w:rsid w:val="5D1A6C78"/>
    <w:rsid w:val="5D1C479E"/>
    <w:rsid w:val="5D2B2C34"/>
    <w:rsid w:val="5D70138A"/>
    <w:rsid w:val="5D885990"/>
    <w:rsid w:val="5D8F563D"/>
    <w:rsid w:val="5DA12EF6"/>
    <w:rsid w:val="5DB9023F"/>
    <w:rsid w:val="5DBA7B13"/>
    <w:rsid w:val="5DBE5856"/>
    <w:rsid w:val="5DCA7D57"/>
    <w:rsid w:val="5DD50E01"/>
    <w:rsid w:val="5DD95BF5"/>
    <w:rsid w:val="5DDE59ED"/>
    <w:rsid w:val="5DF02C6F"/>
    <w:rsid w:val="5DF04D4E"/>
    <w:rsid w:val="5E0C65C1"/>
    <w:rsid w:val="5E0D40E7"/>
    <w:rsid w:val="5E176D14"/>
    <w:rsid w:val="5E36741C"/>
    <w:rsid w:val="5E7D301B"/>
    <w:rsid w:val="5E800D5D"/>
    <w:rsid w:val="5E8555DA"/>
    <w:rsid w:val="5E856373"/>
    <w:rsid w:val="5E8E6FD6"/>
    <w:rsid w:val="5E993BCD"/>
    <w:rsid w:val="5E9D190F"/>
    <w:rsid w:val="5ECE1AC8"/>
    <w:rsid w:val="5ECE3876"/>
    <w:rsid w:val="5ED35331"/>
    <w:rsid w:val="5F0E6369"/>
    <w:rsid w:val="5F2E07B9"/>
    <w:rsid w:val="5F393B87"/>
    <w:rsid w:val="5F3B1CA6"/>
    <w:rsid w:val="5F4367A0"/>
    <w:rsid w:val="5F5B5CA7"/>
    <w:rsid w:val="5F5F6BC4"/>
    <w:rsid w:val="5F6F6A29"/>
    <w:rsid w:val="5F8B79B9"/>
    <w:rsid w:val="5F9B7003"/>
    <w:rsid w:val="5FAA544B"/>
    <w:rsid w:val="5FCE03FB"/>
    <w:rsid w:val="5FDB26EF"/>
    <w:rsid w:val="6042276E"/>
    <w:rsid w:val="604858AA"/>
    <w:rsid w:val="60806DF2"/>
    <w:rsid w:val="6081108F"/>
    <w:rsid w:val="608E59B3"/>
    <w:rsid w:val="6098413C"/>
    <w:rsid w:val="609D4491"/>
    <w:rsid w:val="60BA0556"/>
    <w:rsid w:val="60BD1DF5"/>
    <w:rsid w:val="60CF11B5"/>
    <w:rsid w:val="60CF1B28"/>
    <w:rsid w:val="60F11A9E"/>
    <w:rsid w:val="610C1348"/>
    <w:rsid w:val="610E43FE"/>
    <w:rsid w:val="611F2AAF"/>
    <w:rsid w:val="61283090"/>
    <w:rsid w:val="6129748A"/>
    <w:rsid w:val="61493688"/>
    <w:rsid w:val="615E35D8"/>
    <w:rsid w:val="61614E76"/>
    <w:rsid w:val="61B20A29"/>
    <w:rsid w:val="61B41449"/>
    <w:rsid w:val="61BE5E24"/>
    <w:rsid w:val="61D218D0"/>
    <w:rsid w:val="61E91FBC"/>
    <w:rsid w:val="62092E18"/>
    <w:rsid w:val="620B6B90"/>
    <w:rsid w:val="62132E6C"/>
    <w:rsid w:val="622B0FE0"/>
    <w:rsid w:val="624D0F56"/>
    <w:rsid w:val="62571DD5"/>
    <w:rsid w:val="626562A0"/>
    <w:rsid w:val="626A1B08"/>
    <w:rsid w:val="626B67E4"/>
    <w:rsid w:val="62831C15"/>
    <w:rsid w:val="62913539"/>
    <w:rsid w:val="629B43B7"/>
    <w:rsid w:val="62AC3ECF"/>
    <w:rsid w:val="62AF39BF"/>
    <w:rsid w:val="62B15989"/>
    <w:rsid w:val="62BB4B46"/>
    <w:rsid w:val="62BD2580"/>
    <w:rsid w:val="62BF00A6"/>
    <w:rsid w:val="62C51434"/>
    <w:rsid w:val="62C70D09"/>
    <w:rsid w:val="62D653F0"/>
    <w:rsid w:val="62EE79D5"/>
    <w:rsid w:val="62F615EE"/>
    <w:rsid w:val="63021D41"/>
    <w:rsid w:val="632919C3"/>
    <w:rsid w:val="633A597E"/>
    <w:rsid w:val="633F4D43"/>
    <w:rsid w:val="637048DB"/>
    <w:rsid w:val="63710391"/>
    <w:rsid w:val="637675BB"/>
    <w:rsid w:val="63834432"/>
    <w:rsid w:val="638835CC"/>
    <w:rsid w:val="63954CBF"/>
    <w:rsid w:val="63A4104A"/>
    <w:rsid w:val="63CE4319"/>
    <w:rsid w:val="63D57455"/>
    <w:rsid w:val="63DC445B"/>
    <w:rsid w:val="63FF0976"/>
    <w:rsid w:val="63FF44D2"/>
    <w:rsid w:val="64415958"/>
    <w:rsid w:val="64487C27"/>
    <w:rsid w:val="6449399F"/>
    <w:rsid w:val="644D16E1"/>
    <w:rsid w:val="64550596"/>
    <w:rsid w:val="64632CB3"/>
    <w:rsid w:val="64634A61"/>
    <w:rsid w:val="6474412F"/>
    <w:rsid w:val="647E189B"/>
    <w:rsid w:val="647E7AED"/>
    <w:rsid w:val="64970BAF"/>
    <w:rsid w:val="64986E00"/>
    <w:rsid w:val="64A37553"/>
    <w:rsid w:val="64A77044"/>
    <w:rsid w:val="64AE26C6"/>
    <w:rsid w:val="64BE438D"/>
    <w:rsid w:val="64E04304"/>
    <w:rsid w:val="6509385A"/>
    <w:rsid w:val="6511322A"/>
    <w:rsid w:val="652E506F"/>
    <w:rsid w:val="6535464F"/>
    <w:rsid w:val="653B59DE"/>
    <w:rsid w:val="654C3747"/>
    <w:rsid w:val="65530F79"/>
    <w:rsid w:val="655333CF"/>
    <w:rsid w:val="655A374A"/>
    <w:rsid w:val="656E5DB3"/>
    <w:rsid w:val="65752C9E"/>
    <w:rsid w:val="65757142"/>
    <w:rsid w:val="65962C14"/>
    <w:rsid w:val="65995367"/>
    <w:rsid w:val="65D01EA0"/>
    <w:rsid w:val="660B26D0"/>
    <w:rsid w:val="660B3602"/>
    <w:rsid w:val="662521EF"/>
    <w:rsid w:val="66303069"/>
    <w:rsid w:val="663366B5"/>
    <w:rsid w:val="664408C2"/>
    <w:rsid w:val="665A00E6"/>
    <w:rsid w:val="666B5E4F"/>
    <w:rsid w:val="669435F8"/>
    <w:rsid w:val="66976C44"/>
    <w:rsid w:val="66D87988"/>
    <w:rsid w:val="66DB2FD4"/>
    <w:rsid w:val="66F6168A"/>
    <w:rsid w:val="66F95B50"/>
    <w:rsid w:val="66FB5425"/>
    <w:rsid w:val="673D0F17"/>
    <w:rsid w:val="67430B7A"/>
    <w:rsid w:val="67696832"/>
    <w:rsid w:val="677A5E8B"/>
    <w:rsid w:val="678E0047"/>
    <w:rsid w:val="67AC7C96"/>
    <w:rsid w:val="67C42C17"/>
    <w:rsid w:val="67C577E1"/>
    <w:rsid w:val="67E20393"/>
    <w:rsid w:val="67F0518E"/>
    <w:rsid w:val="67F2648E"/>
    <w:rsid w:val="67F3434E"/>
    <w:rsid w:val="68095FB7"/>
    <w:rsid w:val="68152516"/>
    <w:rsid w:val="683010FE"/>
    <w:rsid w:val="68336E40"/>
    <w:rsid w:val="68550B65"/>
    <w:rsid w:val="68580655"/>
    <w:rsid w:val="685C1EF3"/>
    <w:rsid w:val="687A681D"/>
    <w:rsid w:val="68862E5D"/>
    <w:rsid w:val="68993147"/>
    <w:rsid w:val="689C2C37"/>
    <w:rsid w:val="68B059AC"/>
    <w:rsid w:val="68B7181F"/>
    <w:rsid w:val="68BC5088"/>
    <w:rsid w:val="68BC6E36"/>
    <w:rsid w:val="68C53F3C"/>
    <w:rsid w:val="68C71B3A"/>
    <w:rsid w:val="690F51B7"/>
    <w:rsid w:val="6924679B"/>
    <w:rsid w:val="69401815"/>
    <w:rsid w:val="697535F8"/>
    <w:rsid w:val="69763488"/>
    <w:rsid w:val="697D0373"/>
    <w:rsid w:val="698C2CAC"/>
    <w:rsid w:val="69967BBB"/>
    <w:rsid w:val="69B8584F"/>
    <w:rsid w:val="69C5229A"/>
    <w:rsid w:val="69DE2FB2"/>
    <w:rsid w:val="69E55F18"/>
    <w:rsid w:val="69EB1780"/>
    <w:rsid w:val="6A061DE4"/>
    <w:rsid w:val="6A170B7C"/>
    <w:rsid w:val="6A3A2708"/>
    <w:rsid w:val="6A421C57"/>
    <w:rsid w:val="6A4A35D4"/>
    <w:rsid w:val="6A6112C7"/>
    <w:rsid w:val="6A731776"/>
    <w:rsid w:val="6A7379C8"/>
    <w:rsid w:val="6A9B2132"/>
    <w:rsid w:val="6AA45DD3"/>
    <w:rsid w:val="6AE6019A"/>
    <w:rsid w:val="6AEA1A38"/>
    <w:rsid w:val="6AF91C7B"/>
    <w:rsid w:val="6B0E38E3"/>
    <w:rsid w:val="6B19056F"/>
    <w:rsid w:val="6B5B46E4"/>
    <w:rsid w:val="6B797260"/>
    <w:rsid w:val="6B7D0AFE"/>
    <w:rsid w:val="6B892397"/>
    <w:rsid w:val="6B945E48"/>
    <w:rsid w:val="6B9D4848"/>
    <w:rsid w:val="6BBB5BA0"/>
    <w:rsid w:val="6BC04E8F"/>
    <w:rsid w:val="6BC77FCB"/>
    <w:rsid w:val="6BEE37AA"/>
    <w:rsid w:val="6BF863D7"/>
    <w:rsid w:val="6BFA3EFD"/>
    <w:rsid w:val="6C0134DD"/>
    <w:rsid w:val="6C05238A"/>
    <w:rsid w:val="6C0F0DFC"/>
    <w:rsid w:val="6C262F44"/>
    <w:rsid w:val="6C305B70"/>
    <w:rsid w:val="6C360CAD"/>
    <w:rsid w:val="6C3C2767"/>
    <w:rsid w:val="6C5F1FB2"/>
    <w:rsid w:val="6C6E0447"/>
    <w:rsid w:val="6C8D2FC3"/>
    <w:rsid w:val="6C97799E"/>
    <w:rsid w:val="6C9C3206"/>
    <w:rsid w:val="6CA65E33"/>
    <w:rsid w:val="6CCE7137"/>
    <w:rsid w:val="6CE64481"/>
    <w:rsid w:val="6CF44DF0"/>
    <w:rsid w:val="6CF90658"/>
    <w:rsid w:val="6D087D49"/>
    <w:rsid w:val="6D2F407A"/>
    <w:rsid w:val="6D365409"/>
    <w:rsid w:val="6D4318D3"/>
    <w:rsid w:val="6D561607"/>
    <w:rsid w:val="6D5C4D50"/>
    <w:rsid w:val="6D6261FE"/>
    <w:rsid w:val="6D7B2E1B"/>
    <w:rsid w:val="6DAE7A19"/>
    <w:rsid w:val="6DC5053A"/>
    <w:rsid w:val="6E0C6169"/>
    <w:rsid w:val="6E22773B"/>
    <w:rsid w:val="6E2711F5"/>
    <w:rsid w:val="6E276AFF"/>
    <w:rsid w:val="6E292877"/>
    <w:rsid w:val="6E3C25B5"/>
    <w:rsid w:val="6E4C47B8"/>
    <w:rsid w:val="6E511DCE"/>
    <w:rsid w:val="6E7837FF"/>
    <w:rsid w:val="6E8635C3"/>
    <w:rsid w:val="6E8C067E"/>
    <w:rsid w:val="6E9C129B"/>
    <w:rsid w:val="6EA3670A"/>
    <w:rsid w:val="6EA60822"/>
    <w:rsid w:val="6EAB7730"/>
    <w:rsid w:val="6EC9405A"/>
    <w:rsid w:val="6ECE341F"/>
    <w:rsid w:val="6ED529FF"/>
    <w:rsid w:val="6ED8429D"/>
    <w:rsid w:val="6EF235B1"/>
    <w:rsid w:val="6F0A7AD9"/>
    <w:rsid w:val="6F0E7CBF"/>
    <w:rsid w:val="6F2474E3"/>
    <w:rsid w:val="6F2F416D"/>
    <w:rsid w:val="6F35524C"/>
    <w:rsid w:val="6F3C65DA"/>
    <w:rsid w:val="6F51652A"/>
    <w:rsid w:val="6F5953DE"/>
    <w:rsid w:val="6F614293"/>
    <w:rsid w:val="6F6B6EC0"/>
    <w:rsid w:val="6F7A7103"/>
    <w:rsid w:val="6F7B6738"/>
    <w:rsid w:val="6F7D7177"/>
    <w:rsid w:val="6FC50CC6"/>
    <w:rsid w:val="6FD11419"/>
    <w:rsid w:val="6FD902CD"/>
    <w:rsid w:val="6FEC6252"/>
    <w:rsid w:val="6FEF1021"/>
    <w:rsid w:val="6FFB6495"/>
    <w:rsid w:val="6FFE1AE2"/>
    <w:rsid w:val="701778DC"/>
    <w:rsid w:val="7019691C"/>
    <w:rsid w:val="70221C74"/>
    <w:rsid w:val="703E4ED1"/>
    <w:rsid w:val="70441100"/>
    <w:rsid w:val="70441BEA"/>
    <w:rsid w:val="70497201"/>
    <w:rsid w:val="705A7660"/>
    <w:rsid w:val="706C1141"/>
    <w:rsid w:val="70860455"/>
    <w:rsid w:val="708E2E66"/>
    <w:rsid w:val="70C20D61"/>
    <w:rsid w:val="70F57389"/>
    <w:rsid w:val="710D6480"/>
    <w:rsid w:val="712D267F"/>
    <w:rsid w:val="713831C7"/>
    <w:rsid w:val="713D2F72"/>
    <w:rsid w:val="713E488C"/>
    <w:rsid w:val="7141437C"/>
    <w:rsid w:val="714A1DE3"/>
    <w:rsid w:val="715B2C51"/>
    <w:rsid w:val="716A5681"/>
    <w:rsid w:val="719170B1"/>
    <w:rsid w:val="71B66B18"/>
    <w:rsid w:val="71CC34BB"/>
    <w:rsid w:val="71CE1100"/>
    <w:rsid w:val="71D21478"/>
    <w:rsid w:val="71F81B46"/>
    <w:rsid w:val="71F87130"/>
    <w:rsid w:val="71FB452B"/>
    <w:rsid w:val="721E646B"/>
    <w:rsid w:val="722831A1"/>
    <w:rsid w:val="722C6DDA"/>
    <w:rsid w:val="723510A9"/>
    <w:rsid w:val="723D4B43"/>
    <w:rsid w:val="72453C4D"/>
    <w:rsid w:val="724834E8"/>
    <w:rsid w:val="725974A3"/>
    <w:rsid w:val="726D7C03"/>
    <w:rsid w:val="726F6CC7"/>
    <w:rsid w:val="726F7FEC"/>
    <w:rsid w:val="72800ED4"/>
    <w:rsid w:val="72930C07"/>
    <w:rsid w:val="729B7ABC"/>
    <w:rsid w:val="72A050D2"/>
    <w:rsid w:val="72B666A4"/>
    <w:rsid w:val="72C94629"/>
    <w:rsid w:val="72D2660D"/>
    <w:rsid w:val="72EE5E3E"/>
    <w:rsid w:val="72F62232"/>
    <w:rsid w:val="72F773E8"/>
    <w:rsid w:val="72FA6ED8"/>
    <w:rsid w:val="72FB055A"/>
    <w:rsid w:val="730B2E93"/>
    <w:rsid w:val="731C29AB"/>
    <w:rsid w:val="73214465"/>
    <w:rsid w:val="732857F3"/>
    <w:rsid w:val="734D46FF"/>
    <w:rsid w:val="73697BBA"/>
    <w:rsid w:val="736A2763"/>
    <w:rsid w:val="73712F17"/>
    <w:rsid w:val="737A5923"/>
    <w:rsid w:val="737B6C2C"/>
    <w:rsid w:val="737C5B3F"/>
    <w:rsid w:val="738C04BF"/>
    <w:rsid w:val="739509AF"/>
    <w:rsid w:val="73A330CC"/>
    <w:rsid w:val="73A806E2"/>
    <w:rsid w:val="73B54BAD"/>
    <w:rsid w:val="73B61F92"/>
    <w:rsid w:val="73C117A4"/>
    <w:rsid w:val="73C60B68"/>
    <w:rsid w:val="73F531FC"/>
    <w:rsid w:val="73FB2F08"/>
    <w:rsid w:val="740A6D83"/>
    <w:rsid w:val="740D2C3B"/>
    <w:rsid w:val="741815B0"/>
    <w:rsid w:val="74220495"/>
    <w:rsid w:val="74281823"/>
    <w:rsid w:val="74373814"/>
    <w:rsid w:val="74387CB8"/>
    <w:rsid w:val="74695916"/>
    <w:rsid w:val="746C0790"/>
    <w:rsid w:val="74740621"/>
    <w:rsid w:val="747C40BA"/>
    <w:rsid w:val="74820899"/>
    <w:rsid w:val="74963025"/>
    <w:rsid w:val="749E0D29"/>
    <w:rsid w:val="74A470FC"/>
    <w:rsid w:val="74A76BEC"/>
    <w:rsid w:val="74B20EAC"/>
    <w:rsid w:val="74BF3F35"/>
    <w:rsid w:val="74D0641E"/>
    <w:rsid w:val="74D641E0"/>
    <w:rsid w:val="74E25E76"/>
    <w:rsid w:val="74FC6F38"/>
    <w:rsid w:val="75050D66"/>
    <w:rsid w:val="75074739"/>
    <w:rsid w:val="75182B46"/>
    <w:rsid w:val="751D6EAE"/>
    <w:rsid w:val="753F0BD2"/>
    <w:rsid w:val="75556648"/>
    <w:rsid w:val="75680129"/>
    <w:rsid w:val="75693EA1"/>
    <w:rsid w:val="7581743D"/>
    <w:rsid w:val="75A924F0"/>
    <w:rsid w:val="75BA64AB"/>
    <w:rsid w:val="75C86E1A"/>
    <w:rsid w:val="75D02172"/>
    <w:rsid w:val="75D91027"/>
    <w:rsid w:val="75E35A02"/>
    <w:rsid w:val="75F220E9"/>
    <w:rsid w:val="75FB611F"/>
    <w:rsid w:val="76033702"/>
    <w:rsid w:val="760360A4"/>
    <w:rsid w:val="762027B2"/>
    <w:rsid w:val="762D1373"/>
    <w:rsid w:val="76375D4D"/>
    <w:rsid w:val="76636B42"/>
    <w:rsid w:val="76676633"/>
    <w:rsid w:val="767B20DE"/>
    <w:rsid w:val="768216BE"/>
    <w:rsid w:val="76A5715B"/>
    <w:rsid w:val="76C53359"/>
    <w:rsid w:val="77013257"/>
    <w:rsid w:val="77184757"/>
    <w:rsid w:val="7726029C"/>
    <w:rsid w:val="77342676"/>
    <w:rsid w:val="77361998"/>
    <w:rsid w:val="777F175A"/>
    <w:rsid w:val="77BF249E"/>
    <w:rsid w:val="77C83101"/>
    <w:rsid w:val="77D23F80"/>
    <w:rsid w:val="77EC4629"/>
    <w:rsid w:val="780802FA"/>
    <w:rsid w:val="78141133"/>
    <w:rsid w:val="78177BE5"/>
    <w:rsid w:val="783764D9"/>
    <w:rsid w:val="783C764B"/>
    <w:rsid w:val="785F47BA"/>
    <w:rsid w:val="78650950"/>
    <w:rsid w:val="78680440"/>
    <w:rsid w:val="786A065C"/>
    <w:rsid w:val="786A3038"/>
    <w:rsid w:val="786A41B8"/>
    <w:rsid w:val="786D1EFA"/>
    <w:rsid w:val="78886285"/>
    <w:rsid w:val="78926FC6"/>
    <w:rsid w:val="78A7533C"/>
    <w:rsid w:val="78AD22F7"/>
    <w:rsid w:val="78B83176"/>
    <w:rsid w:val="78E75809"/>
    <w:rsid w:val="78FB3062"/>
    <w:rsid w:val="78FF0DA4"/>
    <w:rsid w:val="79030169"/>
    <w:rsid w:val="790463BB"/>
    <w:rsid w:val="79206045"/>
    <w:rsid w:val="792A003C"/>
    <w:rsid w:val="794C7D62"/>
    <w:rsid w:val="795766F4"/>
    <w:rsid w:val="795F7A95"/>
    <w:rsid w:val="797352EE"/>
    <w:rsid w:val="79752E15"/>
    <w:rsid w:val="797B1FB9"/>
    <w:rsid w:val="798017B9"/>
    <w:rsid w:val="7997722F"/>
    <w:rsid w:val="799D236B"/>
    <w:rsid w:val="799D670D"/>
    <w:rsid w:val="79B30FDC"/>
    <w:rsid w:val="79BF4807"/>
    <w:rsid w:val="79C21DD2"/>
    <w:rsid w:val="79DE4E5E"/>
    <w:rsid w:val="79F53F55"/>
    <w:rsid w:val="79F76CC9"/>
    <w:rsid w:val="7A131D84"/>
    <w:rsid w:val="7A195E96"/>
    <w:rsid w:val="7A202934"/>
    <w:rsid w:val="7A26699F"/>
    <w:rsid w:val="7A2F1845"/>
    <w:rsid w:val="7A4D1FE3"/>
    <w:rsid w:val="7A545120"/>
    <w:rsid w:val="7A5D191E"/>
    <w:rsid w:val="7A5E7D4D"/>
    <w:rsid w:val="7A61783D"/>
    <w:rsid w:val="7A661FE3"/>
    <w:rsid w:val="7A6730A5"/>
    <w:rsid w:val="7A761BE6"/>
    <w:rsid w:val="7A7B08FF"/>
    <w:rsid w:val="7AA634A2"/>
    <w:rsid w:val="7AB415BE"/>
    <w:rsid w:val="7AB4796D"/>
    <w:rsid w:val="7AD63D87"/>
    <w:rsid w:val="7AF20495"/>
    <w:rsid w:val="7B136D89"/>
    <w:rsid w:val="7B454A69"/>
    <w:rsid w:val="7B51165F"/>
    <w:rsid w:val="7B615112"/>
    <w:rsid w:val="7B6D75F1"/>
    <w:rsid w:val="7B6E5D6D"/>
    <w:rsid w:val="7B892BA7"/>
    <w:rsid w:val="7BE44282"/>
    <w:rsid w:val="7BF070CA"/>
    <w:rsid w:val="7C176405"/>
    <w:rsid w:val="7C260BF0"/>
    <w:rsid w:val="7C280612"/>
    <w:rsid w:val="7C306C27"/>
    <w:rsid w:val="7C3074C7"/>
    <w:rsid w:val="7C445F6B"/>
    <w:rsid w:val="7C492337"/>
    <w:rsid w:val="7C541407"/>
    <w:rsid w:val="7C7575D0"/>
    <w:rsid w:val="7C8B640D"/>
    <w:rsid w:val="7C8D4919"/>
    <w:rsid w:val="7C923CDE"/>
    <w:rsid w:val="7C9B7036"/>
    <w:rsid w:val="7CA51C63"/>
    <w:rsid w:val="7CA53A11"/>
    <w:rsid w:val="7CB15915"/>
    <w:rsid w:val="7CC876FF"/>
    <w:rsid w:val="7CE3278B"/>
    <w:rsid w:val="7CF229CE"/>
    <w:rsid w:val="7CFC5143"/>
    <w:rsid w:val="7D0C7F34"/>
    <w:rsid w:val="7D1666BD"/>
    <w:rsid w:val="7D21599B"/>
    <w:rsid w:val="7D2C5EE0"/>
    <w:rsid w:val="7D3B25C7"/>
    <w:rsid w:val="7D416ACE"/>
    <w:rsid w:val="7D454F7B"/>
    <w:rsid w:val="7D480840"/>
    <w:rsid w:val="7D8950E1"/>
    <w:rsid w:val="7D99109C"/>
    <w:rsid w:val="7DBF0B02"/>
    <w:rsid w:val="7DC437A1"/>
    <w:rsid w:val="7DC75C09"/>
    <w:rsid w:val="7DD50326"/>
    <w:rsid w:val="7DDB1F42"/>
    <w:rsid w:val="7DE42EE0"/>
    <w:rsid w:val="7E026C41"/>
    <w:rsid w:val="7E0B01EB"/>
    <w:rsid w:val="7E1352F2"/>
    <w:rsid w:val="7E2512B6"/>
    <w:rsid w:val="7E282B4B"/>
    <w:rsid w:val="7E5020A2"/>
    <w:rsid w:val="7E70004F"/>
    <w:rsid w:val="7E7713DD"/>
    <w:rsid w:val="7E7933A7"/>
    <w:rsid w:val="7E832F35"/>
    <w:rsid w:val="7E8A55B4"/>
    <w:rsid w:val="7E9F26E2"/>
    <w:rsid w:val="7EA146AC"/>
    <w:rsid w:val="7EA32D16"/>
    <w:rsid w:val="7EAD3464"/>
    <w:rsid w:val="7EB02421"/>
    <w:rsid w:val="7EB51F05"/>
    <w:rsid w:val="7EB94460"/>
    <w:rsid w:val="7EE747B5"/>
    <w:rsid w:val="7F0A5392"/>
    <w:rsid w:val="7F127358"/>
    <w:rsid w:val="7F1E3F4E"/>
    <w:rsid w:val="7F376DBE"/>
    <w:rsid w:val="7F601E71"/>
    <w:rsid w:val="7F65392B"/>
    <w:rsid w:val="7FA60CDD"/>
    <w:rsid w:val="7FE900B8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8"/>
    <w:autoRedefine/>
    <w:qFormat/>
    <w:uiPriority w:val="99"/>
    <w:rPr>
      <w:rFonts w:cs="方正书宋"/>
      <w:color w:val="000000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4135</Words>
  <Characters>4306</Characters>
  <Lines>0</Lines>
  <Paragraphs>0</Paragraphs>
  <TotalTime>20</TotalTime>
  <ScaleCrop>false</ScaleCrop>
  <LinksUpToDate>false</LinksUpToDate>
  <CharactersWithSpaces>4394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2024-11-20T09:32:00Z</dcterms:created>
  <dc:creator>Administrator</dc:creator>
  <cp:lastModifiedBy>admin</cp:lastModifiedBy>
  <dcterms:modified xsi:type="dcterms:W3CDTF">2025-01-12T02:50:48Z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C3685890CF3D4A8CB3FE312A1BD14861_13</vt:lpwstr>
  </property>
  <property fmtid="{D5CDD505-2E9C-101B-9397-08002B2CF9AE}" pid="4" name="KSOTemplateDocerSaveRecord">
    <vt:lpwstr>eyJoZGlkIjoiZmY1ZmVlNTUyMmY5Y2FiZWYzNjQ3YjYyNDRmMjBiYjUifQ==</vt:lpwstr>
  </property>
</Properties>
</file>