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3AC03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常州市新北区新桥街道中心幼儿园新龙湖幼儿园周日活动安排</w:t>
      </w:r>
    </w:p>
    <w:p w14:paraId="05831575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FC0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CC7C02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91B8D7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你好，春天（一）</w:t>
            </w:r>
          </w:p>
          <w:p w14:paraId="7B22A85C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6606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 w14:paraId="6EEAA283"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/>
              </w:rPr>
              <w:t>春天是万物复苏的季节，</w:t>
            </w:r>
            <w:r>
              <w:rPr>
                <w:rFonts w:hint="eastAsia"/>
                <w:lang w:eastAsia="zh-CN"/>
              </w:rPr>
              <w:t>红红的花、绿绿的草、纸头的嫩芽、飞舞的蝴蝶，还有暖暖的阳光和柔柔的春风</w:t>
            </w:r>
            <w:r>
              <w:rPr>
                <w:rFonts w:hint="eastAsia"/>
                <w:lang w:val="en-US" w:eastAsia="zh-CN"/>
              </w:rPr>
              <w:t>......孩子们置身在春天的自然环境中，感受到了春天大自然的变化，激起了他们探究春天秘密的兴趣。通过谈话活动了解到有20位宝宝能够感知春天，14位宝宝能简单说出春天明显的特点。托班幼儿对春天的特征及春天的美是有一定的认知的，但都是零散的、片面性的。</w:t>
            </w:r>
          </w:p>
          <w:p w14:paraId="30482D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从本周开始，我们将开展“</w:t>
            </w:r>
            <w:r>
              <w:rPr>
                <w:rFonts w:hint="eastAsia"/>
                <w:lang w:eastAsia="zh-CN"/>
              </w:rPr>
              <w:t>你好，春天</w:t>
            </w:r>
            <w:r>
              <w:rPr>
                <w:rFonts w:hint="eastAsia"/>
              </w:rPr>
              <w:t>”的主题活动，引导幼儿到大自然中去寻找初春的景象，初步感知春天的美好。</w:t>
            </w:r>
          </w:p>
        </w:tc>
      </w:tr>
      <w:tr w14:paraId="6F06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B320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900C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 w14:paraId="58E9CB53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初步感受初春的气息，并用自己喜欢的方式表达自己对初春的认识。</w:t>
            </w:r>
          </w:p>
          <w:p w14:paraId="7941271D">
            <w:pPr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愿意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用多种方法观察</w:t>
            </w:r>
            <w:r>
              <w:rPr>
                <w:rFonts w:hint="eastAsia" w:ascii="宋体" w:hAnsi="宋体" w:cs="宋体"/>
                <w:szCs w:val="21"/>
              </w:rPr>
              <w:t>周围动、植物的变化并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为自己的发现感到高兴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400B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31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D2A7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你好，春天》</w:t>
            </w:r>
          </w:p>
          <w:p w14:paraId="51718C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 w14:paraId="16F3C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提供蔬菜、水果，供幼儿进行角色扮演。</w:t>
            </w:r>
          </w:p>
          <w:p w14:paraId="5D9CD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彩纸，胶棒，超轻黏土等供幼儿进行创作《小种子发芽了》《彩色小花》《迎春花》等；</w:t>
            </w:r>
          </w:p>
          <w:p w14:paraId="52C19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小种子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《彩虹色的花》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1E3F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益智区：投放《甲壳虫套柱》、《蜂箱游戏》供幼儿进行游戏；</w:t>
            </w:r>
          </w:p>
          <w:p w14:paraId="4C3F86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：提供乐高进行搭建春天的花园。</w:t>
            </w:r>
          </w:p>
        </w:tc>
      </w:tr>
      <w:tr w14:paraId="7547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F0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BB03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1.学习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在户外活动中遇到困难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找老师帮助，和小伙伴友好相处，不推人、不打人。</w:t>
            </w:r>
          </w:p>
          <w:p w14:paraId="50D13B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2.培养幼儿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根据自己的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运动情况增减自己的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衣服，并主动喝水。</w:t>
            </w:r>
          </w:p>
          <w:p w14:paraId="4DE1D3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午饭后，提醒幼儿学习自己擦嘴巴、漱口的好习惯。</w:t>
            </w:r>
          </w:p>
        </w:tc>
      </w:tr>
      <w:tr w14:paraId="1FD8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8C92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7FDEA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6A0CC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139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54AF37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9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小种子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91B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乐高搭建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《春天的花园》等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CAB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几何图形抓板、蒙氏木制串珠盒、刺猬游戏、抓虫游戏、甲壳虫套柱等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204AD41F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黏土印花、小树发芽了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、画春天、手指点画</w:t>
            </w:r>
          </w:p>
          <w:p w14:paraId="2296933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2C874FA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5ED4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83ED8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F0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2C6F4D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0D5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0E60FA2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3D594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exact"/>
        </w:trPr>
        <w:tc>
          <w:tcPr>
            <w:tcW w:w="434" w:type="dxa"/>
            <w:vMerge w:val="restart"/>
            <w:tcBorders>
              <w:right w:val="single" w:color="auto" w:sz="4" w:space="0"/>
            </w:tcBorders>
            <w:vAlign w:val="center"/>
          </w:tcPr>
          <w:p w14:paraId="2DC72E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1AA7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0D7A82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3275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儿歌：春天到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春天的花园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自然美育：黏土压花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律动：春天天气真好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整理课程：我会整理积木</w:t>
            </w:r>
          </w:p>
        </w:tc>
      </w:tr>
      <w:tr w14:paraId="7C00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6F9B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17A5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E34A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自然美育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黏土压花》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3F06B8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找春天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</w:tc>
      </w:tr>
    </w:tbl>
    <w:p w14:paraId="5774001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杨清、黄莉敏、毛冬琴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杨清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63C7A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13C3BB9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2596F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7A25543"/>
    <w:rsid w:val="282D2989"/>
    <w:rsid w:val="29E52C9C"/>
    <w:rsid w:val="29FC6AB7"/>
    <w:rsid w:val="2A420242"/>
    <w:rsid w:val="2B1C7CC4"/>
    <w:rsid w:val="2BE23A8A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F86629"/>
    <w:rsid w:val="341755C5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910525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423D8D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464C58"/>
    <w:rsid w:val="66EA6B58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0465D9"/>
    <w:rsid w:val="78D930EC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1086</Words>
  <Characters>1107</Characters>
  <Lines>3</Lines>
  <Paragraphs>1</Paragraphs>
  <TotalTime>2</TotalTime>
  <ScaleCrop>false</ScaleCrop>
  <LinksUpToDate>false</LinksUpToDate>
  <CharactersWithSpaces>1168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2025-03-31T00:03:11Z</cp:lastPrinted>
  <dcterms:modified xsi:type="dcterms:W3CDTF">2025-03-31T00:05:22Z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F0F3A35FDFA84E77865821FDC0E8F401_13</vt:lpwstr>
  </property>
  <property fmtid="{D5CDD505-2E9C-101B-9397-08002B2CF9AE}" pid="4" name="KSOTemplateDocerSaveRecord">
    <vt:lpwstr>eyJoZGlkIjoiOWRmMGJmNDg3Yzk1YjBmMzhkNWE5ZDhmOWJjYjA5MWUiLCJ1c2VySWQiOiIzNjY1OTI3MzEifQ==</vt:lpwstr>
  </property>
</Properties>
</file>