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AC035" w14:textId="77777777" w:rsidR="001231A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常州市新北区新桥街道中心幼儿园新龙湖幼儿园周日活动安排</w:t>
      </w:r>
    </w:p>
    <w:p w14:paraId="05831575" w14:textId="4632DF48" w:rsidR="001231A1" w:rsidRDefault="006B128A" w:rsidP="006B128A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2025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3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31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3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八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231A1" w14:paraId="5FC06D38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C7C02" w14:textId="77777777" w:rsidR="001231A1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91B8D7" w14:textId="77777777" w:rsidR="001231A1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你好，春天（一）</w:t>
            </w:r>
          </w:p>
          <w:p w14:paraId="7B22A85C" w14:textId="77777777" w:rsidR="001231A1" w:rsidRDefault="001231A1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0699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6EEAA283" w14:textId="77777777" w:rsidR="001231A1" w:rsidRDefault="00000000">
            <w:pPr>
              <w:adjustRightInd w:val="0"/>
              <w:snapToGrid w:val="0"/>
              <w:spacing w:line="300" w:lineRule="exact"/>
              <w:ind w:firstLineChars="200" w:firstLine="420"/>
            </w:pPr>
            <w:r>
              <w:rPr>
                <w:rFonts w:hint="eastAsia"/>
              </w:rPr>
              <w:t>春天是万物复苏的季节，红红的花、绿绿的草、纸头的嫩芽、飞舞的蝴蝶，还有暖暖的阳光和柔柔的春风</w:t>
            </w:r>
            <w:r>
              <w:rPr>
                <w:rFonts w:hint="eastAsia"/>
              </w:rPr>
              <w:t>......</w:t>
            </w:r>
            <w:r>
              <w:rPr>
                <w:rFonts w:hint="eastAsia"/>
              </w:rPr>
              <w:t>孩子们置身在春天的自然环境中，感受到了春天大自然的变化，激起了他们探究春天秘密的兴趣。通过谈话活动了解到有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位宝宝能够感知春天，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位宝宝能简单说出春天明显的特点。托班幼儿对春天的特征及春天的美是有一定的认知的，但都是零散的、片面性的。</w:t>
            </w:r>
          </w:p>
          <w:p w14:paraId="30482D4A" w14:textId="77777777" w:rsidR="001231A1" w:rsidRDefault="00000000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hint="eastAsia"/>
              </w:rPr>
              <w:t>从本周开始，我们将开展“你好，春天”的主题活动，引导幼儿到大自然中去寻找初春的景象，初步感知春天的美好。</w:t>
            </w:r>
          </w:p>
        </w:tc>
      </w:tr>
      <w:tr w:rsidR="001231A1" w14:paraId="6F06867D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32072" w14:textId="77777777" w:rsidR="001231A1" w:rsidRDefault="001231A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0C58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周发展目标：</w:t>
            </w:r>
          </w:p>
          <w:p w14:paraId="58E9CB53" w14:textId="77777777" w:rsidR="001231A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1.初步感受初春的气息，并用自己喜欢的方式表达自己对初春的认识。</w:t>
            </w:r>
          </w:p>
          <w:p w14:paraId="7941271D" w14:textId="77777777" w:rsidR="001231A1" w:rsidRDefault="00000000">
            <w:pPr>
              <w:spacing w:line="320" w:lineRule="exact"/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2.愿意用多种方法观察周围动、植物的变化并为自己的发现感到高兴。</w:t>
            </w:r>
          </w:p>
        </w:tc>
      </w:tr>
      <w:tr w:rsidR="001231A1" w14:paraId="400B67DC" w14:textId="77777777">
        <w:trPr>
          <w:cantSplit/>
          <w:trHeight w:val="21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1E8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2A72C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1.营造主题氛围：和幼儿一起布置主题环境《你好，春天》</w:t>
            </w:r>
          </w:p>
          <w:p w14:paraId="51718C70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14:paraId="16F3C493" w14:textId="77777777" w:rsidR="001231A1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娃娃家：提供蔬菜、水果，供幼儿进行角色扮演。</w:t>
            </w:r>
          </w:p>
          <w:p w14:paraId="5D9CD19D" w14:textId="77777777" w:rsidR="001231A1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美工区：投放彩纸，胶棒，超轻黏土等供幼儿进行创作《小种子发芽了》《彩色小花》《迎春花》等；</w:t>
            </w:r>
          </w:p>
          <w:p w14:paraId="52C19A98" w14:textId="77777777" w:rsidR="001231A1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图书区：投放《小种子》、《彩虹色的花》等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绘本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供幼儿自主翻阅；</w:t>
            </w:r>
          </w:p>
          <w:p w14:paraId="1E3F8D8D" w14:textId="77777777" w:rsidR="001231A1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益智区：投放《甲壳虫套柱》、《蜂箱游戏》供幼儿进行游戏；</w:t>
            </w:r>
          </w:p>
          <w:p w14:paraId="4C3F86B6" w14:textId="77777777" w:rsidR="001231A1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建构区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：提供乐高进行搭建春天的花园。</w:t>
            </w:r>
          </w:p>
        </w:tc>
      </w:tr>
      <w:tr w:rsidR="001231A1" w14:paraId="754756B9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067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03FB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1.学习在户外活动中遇到困难找老师帮助，和小伙伴友好相处，不推人、不打人。</w:t>
            </w:r>
          </w:p>
          <w:p w14:paraId="50D13BD8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2.培养幼儿根据自己的运动情况增减自己的衣服，并主动喝水。</w:t>
            </w:r>
          </w:p>
          <w:p w14:paraId="4DE1D300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3.午饭后，提醒幼儿学习自己擦嘴巴、漱口的好习惯。</w:t>
            </w:r>
          </w:p>
        </w:tc>
      </w:tr>
      <w:tr w:rsidR="001231A1" w14:paraId="1FD8CF83" w14:textId="77777777">
        <w:trPr>
          <w:cantSplit/>
          <w:trHeight w:hRule="exact" w:val="248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C9285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7FDEA7F3" w14:textId="77777777" w:rsidR="001231A1" w:rsidRDefault="001231A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6A0CC26" w14:textId="77777777" w:rsidR="001231A1" w:rsidRDefault="001231A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9B8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54AF3769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907F9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绘本阅读《彩虹色的花》、《小种子》等；</w:t>
            </w:r>
          </w:p>
          <w:p w14:paraId="391B1A34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</w:rPr>
              <w:t>建构区：乐高搭建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《春天的花园》等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6CAB6292" w14:textId="77777777" w:rsidR="001231A1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几何图形抓板、蒙氏木制串珠盒、刺猬游戏、抓虫游戏、甲壳虫套柱等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14:paraId="204AD41F" w14:textId="77777777" w:rsidR="001231A1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美工区：黏土印花、小树发芽了、画春天、手指点画</w:t>
            </w:r>
          </w:p>
          <w:p w14:paraId="22969339" w14:textId="77777777" w:rsidR="001231A1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68722C18" w14:textId="08442AB7" w:rsidR="001231A1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6B128A">
              <w:rPr>
                <w:rFonts w:ascii="宋体" w:hAnsi="宋体" w:cs="宋体" w:hint="eastAsia"/>
                <w:color w:val="000000"/>
                <w:szCs w:val="21"/>
              </w:rPr>
              <w:t>吴金燕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重点关注幼儿在滑滑梯、娃娃家区域，关注幼儿不要发生肢体打闹情况。</w:t>
            </w:r>
          </w:p>
          <w:p w14:paraId="411F8345" w14:textId="0612D75F" w:rsidR="001231A1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6B128A">
              <w:rPr>
                <w:rFonts w:ascii="宋体" w:hAnsi="宋体" w:cs="宋体" w:hint="eastAsia"/>
                <w:color w:val="000000"/>
                <w:szCs w:val="21"/>
              </w:rPr>
              <w:t>杨秀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组织幼儿进行桌面游戏、阅读区，提醒用完的玩具和书籍及时的分类放好。</w:t>
            </w:r>
          </w:p>
          <w:p w14:paraId="2C874FA8" w14:textId="6CDA68A7" w:rsidR="001231A1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  <w:r w:rsidR="006B128A">
              <w:rPr>
                <w:rFonts w:hint="eastAsia"/>
                <w:color w:val="000000"/>
                <w:sz w:val="21"/>
                <w:szCs w:val="21"/>
              </w:rPr>
              <w:t>杨文影</w:t>
            </w:r>
            <w:r>
              <w:rPr>
                <w:rFonts w:hint="eastAsia"/>
                <w:color w:val="000000"/>
                <w:sz w:val="21"/>
                <w:szCs w:val="21"/>
              </w:rPr>
              <w:t>重点关注宝宝游戏期间洗手、小便的情况，并能够给与及时的帮助。</w:t>
            </w:r>
          </w:p>
        </w:tc>
      </w:tr>
      <w:tr w:rsidR="001231A1" w14:paraId="5ED413B2" w14:textId="77777777">
        <w:trPr>
          <w:cantSplit/>
          <w:trHeight w:hRule="exact" w:val="11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83ED89D" w14:textId="77777777" w:rsidR="001231A1" w:rsidRDefault="001231A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F01F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2C6F4D41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D526D" w14:textId="77777777" w:rsidR="001231A1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E60FA2D" w14:textId="77777777" w:rsidR="001231A1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:rsidR="001231A1" w14:paraId="3D59485A" w14:textId="77777777">
        <w:trPr>
          <w:cantSplit/>
          <w:trHeight w:hRule="exact" w:val="1014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14:paraId="2DC72E0B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AA79F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0D7A8280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27544" w14:textId="77777777" w:rsidR="001231A1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儿歌：春天到                 数学：春天的花园         自然美育：黏土压花         音乐律动：春天天气真好       整理课程：我会整理积木</w:t>
            </w:r>
          </w:p>
        </w:tc>
      </w:tr>
      <w:tr w:rsidR="001231A1" w14:paraId="7C00D53E" w14:textId="77777777">
        <w:trPr>
          <w:cantSplit/>
          <w:trHeight w:hRule="exact" w:val="14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6F9B93" w14:textId="77777777" w:rsidR="001231A1" w:rsidRDefault="001231A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A5BD" w14:textId="77777777" w:rsidR="001231A1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34AC3" w14:textId="77777777" w:rsidR="001231A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与娃娃家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、自然美育《黏土压花》融合</w:t>
            </w:r>
          </w:p>
          <w:p w14:paraId="3F06B8EB" w14:textId="77777777" w:rsidR="001231A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乐运动：与户外活动、户外大课堂《找春天》融合</w:t>
            </w:r>
          </w:p>
        </w:tc>
      </w:tr>
    </w:tbl>
    <w:p w14:paraId="57740018" w14:textId="62CC284B" w:rsidR="001231A1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</w:t>
      </w:r>
      <w:r>
        <w:rPr>
          <w:rFonts w:ascii="宋体" w:hAnsi="宋体" w:hint="eastAsia"/>
        </w:rPr>
        <w:t>班级老师：</w:t>
      </w:r>
      <w:r w:rsidR="006B128A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</w:rPr>
        <w:t xml:space="preserve">  执笔：</w:t>
      </w:r>
      <w:r w:rsidR="006B128A">
        <w:rPr>
          <w:rFonts w:ascii="宋体" w:hAnsi="宋体" w:hint="eastAsia"/>
          <w:u w:val="single"/>
        </w:rPr>
        <w:t>吴金燕</w:t>
      </w:r>
    </w:p>
    <w:sectPr w:rsidR="001231A1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3467" w14:textId="77777777" w:rsidR="00B07746" w:rsidRDefault="00B07746">
      <w:r>
        <w:separator/>
      </w:r>
    </w:p>
  </w:endnote>
  <w:endnote w:type="continuationSeparator" w:id="0">
    <w:p w14:paraId="52A1065F" w14:textId="77777777" w:rsidR="00B07746" w:rsidRDefault="00B0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3C7A" w14:textId="77777777" w:rsidR="001231A1" w:rsidRDefault="001231A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95D8" w14:textId="77777777" w:rsidR="00B07746" w:rsidRDefault="00B07746">
      <w:r>
        <w:separator/>
      </w:r>
    </w:p>
  </w:footnote>
  <w:footnote w:type="continuationSeparator" w:id="0">
    <w:p w14:paraId="1F68197F" w14:textId="77777777" w:rsidR="00B07746" w:rsidRDefault="00B0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1A1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28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746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4C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13C3BB9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2596F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F86629"/>
    <w:rsid w:val="341755C5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423D8D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464C58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D930E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36277"/>
  <w15:docId w15:val="{374F1487-BC65-44D3-BE3A-3B263DC3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>WWW.YlmF.CoM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2022-02-22T06:21:00Z</cp:lastPrinted>
  <dcterms:created xsi:type="dcterms:W3CDTF">2022-03-08T05:37:00Z</dcterms:created>
  <dcterms:modified xsi:type="dcterms:W3CDTF">2025-03-30T15:01:00Z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7603B7BA1A5046729A3B01DD78DEF64C_13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