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E5ABD8C">
      <w:pPr>
        <w:snapToGrid w:val="0"/>
        <w:jc w:val="center"/>
        <w:rPr>
          <w:rFonts w:ascii="宋体" w:hAnsi="宋体" w:eastAsia="宋体" w:cs="宋体"/>
          <w:sz w:val="28"/>
        </w:rPr>
      </w:pPr>
      <w:r>
        <w:rPr>
          <w:rFonts w:ascii="宋体" w:hAnsi="宋体" w:eastAsia="宋体" w:cs="宋体"/>
          <w:b/>
          <w:color w:val="1F3863"/>
          <w:sz w:val="36"/>
        </w:rPr>
        <w:t>今日动态</w:t>
      </w:r>
    </w:p>
    <w:p w14:paraId="4761DE99">
      <w:pPr>
        <w:snapToGrid w:val="0"/>
        <w:jc w:val="center"/>
        <w:rPr>
          <w:rFonts w:hint="eastAsia" w:ascii="宋体" w:hAnsi="宋体" w:eastAsia="宋体" w:cs="宋体"/>
          <w:b/>
          <w:color w:val="1F3863"/>
          <w:sz w:val="28"/>
          <w:lang w:eastAsia="zh-CN"/>
        </w:rPr>
      </w:pPr>
      <w:r>
        <w:rPr>
          <w:rFonts w:ascii="宋体" w:hAnsi="宋体" w:eastAsia="宋体" w:cs="宋体"/>
          <w:b/>
          <w:color w:val="1F3863"/>
          <w:sz w:val="28"/>
        </w:rPr>
        <w:t>202</w:t>
      </w:r>
      <w:r>
        <w:rPr>
          <w:rFonts w:hint="eastAsia" w:ascii="宋体" w:hAnsi="宋体" w:eastAsia="宋体" w:cs="宋体"/>
          <w:b/>
          <w:color w:val="1F3863"/>
          <w:sz w:val="28"/>
          <w:lang w:val="en-US" w:eastAsia="zh-CN"/>
        </w:rPr>
        <w:t>5.3.10</w:t>
      </w:r>
      <w:bookmarkStart w:id="0" w:name="_GoBack"/>
      <w:bookmarkEnd w:id="0"/>
      <w:r>
        <w:rPr>
          <w:rFonts w:ascii="宋体" w:hAnsi="宋体" w:eastAsia="宋体" w:cs="宋体"/>
          <w:b/>
          <w:color w:val="1F3863"/>
          <w:sz w:val="28"/>
        </w:rPr>
        <w:t xml:space="preserve">     </w:t>
      </w:r>
      <w:r>
        <w:rPr>
          <w:rFonts w:hint="eastAsia" w:ascii="宋体" w:hAnsi="宋体" w:eastAsia="宋体" w:cs="宋体"/>
          <w:b/>
          <w:color w:val="1F3863"/>
          <w:sz w:val="28"/>
          <w:lang w:eastAsia="zh-CN"/>
        </w:rPr>
        <w:t>晴</w:t>
      </w:r>
    </w:p>
    <w:p w14:paraId="76243015">
      <w:pPr>
        <w:pStyle w:val="8"/>
        <w:rPr>
          <w:rFonts w:hint="eastAsia" w:asciiTheme="minorEastAsia" w:hAnsiTheme="minorEastAsia" w:eastAsiaTheme="minorEastAsia" w:cstheme="minorEastAsia"/>
          <w:sz w:val="24"/>
          <w:szCs w:val="24"/>
        </w:rPr>
      </w:pPr>
      <w:r>
        <w:rPr>
          <w:rFonts w:ascii="宋体" w:hAnsi="宋体" w:eastAsia="宋体" w:cs="宋体"/>
          <w:color w:val="000000"/>
          <w:sz w:val="28"/>
        </w:rPr>
        <w:t xml:space="preserve">  </w:t>
      </w:r>
      <w:r>
        <w:rPr>
          <w:rFonts w:hint="eastAsia" w:asciiTheme="minorEastAsia" w:hAnsiTheme="minorEastAsia" w:eastAsiaTheme="minorEastAsia" w:cstheme="minorEastAsia"/>
          <w:color w:val="000000"/>
          <w:sz w:val="28"/>
        </w:rPr>
        <w:t xml:space="preserve">  </w:t>
      </w:r>
      <w:r>
        <w:rPr>
          <w:rFonts w:hint="eastAsia" w:asciiTheme="minorEastAsia" w:hAnsiTheme="minorEastAsia" w:eastAsiaTheme="minorEastAsia" w:cstheme="minorEastAsia"/>
          <w:sz w:val="24"/>
          <w:szCs w:val="24"/>
        </w:rPr>
        <w:t>我今天来了2</w:t>
      </w:r>
      <w:r>
        <w:rPr>
          <w:rFonts w:hint="eastAsia" w:asciiTheme="minorEastAsia" w:hAnsiTheme="minorEastAsia" w:cstheme="minorEastAsia"/>
          <w:sz w:val="24"/>
          <w:szCs w:val="24"/>
          <w:lang w:eastAsia="zh-CN"/>
        </w:rPr>
        <w:t>7</w:t>
      </w:r>
      <w:r>
        <w:rPr>
          <w:rFonts w:hint="eastAsia" w:asciiTheme="minorEastAsia" w:hAnsiTheme="minorEastAsia" w:eastAsiaTheme="minorEastAsia" w:cstheme="minorEastAsia"/>
          <w:sz w:val="24"/>
          <w:szCs w:val="24"/>
        </w:rPr>
        <w:t>位小朋友，其中</w:t>
      </w:r>
      <w:r>
        <w:rPr>
          <w:rFonts w:hint="eastAsia" w:asciiTheme="minorEastAsia" w:hAnsiTheme="minorEastAsia" w:eastAsiaTheme="minorEastAsia" w:cstheme="minorEastAsia"/>
          <w:b w:val="0"/>
          <w:sz w:val="24"/>
          <w:szCs w:val="24"/>
        </w:rPr>
        <w:t>任贞臻、熊诺一、林语晨、左悠、朱念怡、张皓玥、赵悦浠、陆雨彤、万卓桉、王彦钦、仲浩轩、刘书宇、陈仲锦、任蒋星、杨云聪、胡立超、张宥妍、陈昭晖、吴黄泽熙、居安、苗浩铭、曹梓晨、张志豪在8点10分之前来园，其中袁铭菲、</w:t>
      </w:r>
      <w:r>
        <w:rPr>
          <w:rFonts w:hint="eastAsia" w:asciiTheme="minorEastAsia" w:hAnsiTheme="minorEastAsia" w:cstheme="minorEastAsia"/>
          <w:b w:val="0"/>
          <w:sz w:val="24"/>
          <w:szCs w:val="24"/>
          <w:lang w:eastAsia="zh-CN"/>
        </w:rPr>
        <w:t>董一诺</w:t>
      </w:r>
      <w:r>
        <w:rPr>
          <w:rFonts w:hint="eastAsia" w:asciiTheme="minorEastAsia" w:hAnsiTheme="minorEastAsia" w:eastAsiaTheme="minorEastAsia" w:cstheme="minorEastAsia"/>
          <w:b w:val="0"/>
          <w:sz w:val="24"/>
          <w:szCs w:val="24"/>
        </w:rPr>
        <w:t>、张辰逸、袁铭翔在8点10后来园。</w:t>
      </w:r>
    </w:p>
    <w:p w14:paraId="4FFD5BD8">
      <w:pPr>
        <w:snapToGrid w:val="0"/>
        <w:jc w:val="center"/>
        <w:rPr>
          <w:rFonts w:hint="eastAsia" w:asciiTheme="minorEastAsia" w:hAnsiTheme="minorEastAsia" w:eastAsiaTheme="minorEastAsia" w:cstheme="minorEastAsia"/>
          <w:b/>
          <w:color w:val="1F3863"/>
          <w:sz w:val="28"/>
        </w:rPr>
      </w:pPr>
      <w:r>
        <w:rPr>
          <w:rFonts w:hint="eastAsia" w:asciiTheme="minorEastAsia" w:hAnsiTheme="minorEastAsia" w:eastAsiaTheme="minorEastAsia" w:cstheme="minorEastAsia"/>
          <w:b/>
          <w:color w:val="1F3863"/>
          <w:sz w:val="28"/>
        </w:rPr>
        <w:t>入园篇</w:t>
      </w:r>
    </w:p>
    <w:p w14:paraId="78820A49">
      <w:pPr>
        <w:numPr>
          <w:ilvl w:val="0"/>
          <w:numId w:val="1"/>
        </w:numPr>
        <w:snapToGrid w:val="0"/>
        <w:ind w:left="480" w:leftChars="0" w:hanging="480"/>
        <w:jc w:val="both"/>
        <w:rPr>
          <w:rFonts w:hint="eastAsia" w:asciiTheme="minorEastAsia" w:hAnsiTheme="minorEastAsia" w:eastAsiaTheme="minorEastAsia" w:cstheme="minorEastAsia"/>
          <w:b/>
          <w:color w:val="303030"/>
          <w:sz w:val="22"/>
        </w:rPr>
      </w:pPr>
      <w:r>
        <w:rPr>
          <w:rFonts w:hint="eastAsia" w:asciiTheme="minorEastAsia" w:hAnsiTheme="minorEastAsia" w:eastAsiaTheme="minorEastAsia" w:cstheme="minorEastAsia"/>
          <w:b/>
          <w:color w:val="303030"/>
          <w:sz w:val="22"/>
        </w:rPr>
        <w:t>故事一：我能自主签到</w:t>
      </w:r>
    </w:p>
    <w:p w14:paraId="76F0904E">
      <w:pPr>
        <w:snapToGrid w:val="0"/>
        <w:jc w:val="left"/>
        <w:rPr>
          <w:rFonts w:hint="eastAsia" w:asciiTheme="minorEastAsia" w:hAnsiTheme="minorEastAsia" w:eastAsiaTheme="minorEastAsia" w:cstheme="minorEastAsia"/>
          <w:sz w:val="20"/>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42"/>
        <w:gridCol w:w="5968"/>
      </w:tblGrid>
      <w:tr w14:paraId="7A7FA040">
        <w:trPr>
          <w:trHeight w:val="90" w:hRule="atLeast"/>
        </w:trPr>
        <w:tc>
          <w:tcPr>
            <w:tcW w:w="4442" w:type="dxa"/>
            <w:tcBorders>
              <w:top w:val="single" w:color="BEBEBE" w:sz="6" w:space="0"/>
              <w:left w:val="single" w:color="BEBEBE" w:sz="6" w:space="0"/>
              <w:bottom w:val="single" w:color="BEBEBE" w:sz="6" w:space="0"/>
              <w:right w:val="single" w:color="BEBEBE" w:sz="6" w:space="0"/>
            </w:tcBorders>
            <w:vAlign w:val="top"/>
          </w:tcPr>
          <w:p w14:paraId="20642F18">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68" w:type="dxa"/>
            <w:tcBorders>
              <w:top w:val="single" w:color="BEBEBE" w:sz="6" w:space="0"/>
              <w:left w:val="single" w:color="BEBEBE" w:sz="6" w:space="0"/>
              <w:bottom w:val="single" w:color="BEBEBE" w:sz="6" w:space="0"/>
              <w:right w:val="single" w:color="BEBEBE" w:sz="6" w:space="0"/>
            </w:tcBorders>
            <w:vAlign w:val="top"/>
          </w:tcPr>
          <w:p w14:paraId="05EC68D0">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02108AB9">
        <w:trPr>
          <w:trHeight w:val="4690" w:hRule="atLeast"/>
        </w:trPr>
        <w:tc>
          <w:tcPr>
            <w:tcW w:w="4442" w:type="dxa"/>
            <w:tcBorders>
              <w:top w:val="single" w:color="BEBEBE" w:sz="6" w:space="0"/>
              <w:left w:val="single" w:color="BEBEBE" w:sz="6" w:space="0"/>
              <w:bottom w:val="single" w:color="BEBEBE" w:sz="6" w:space="0"/>
              <w:right w:val="single" w:color="BEBEBE" w:sz="6" w:space="0"/>
            </w:tcBorders>
            <w:vAlign w:val="top"/>
          </w:tcPr>
          <w:p w14:paraId="08E99F04">
            <w:pPr>
              <w:pStyle w:val="8"/>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sz w:val="24"/>
              </w:rPr>
              <w:t>早晨来园后，孩子们进行自主签到，其中任贞臻、张宥妍、熊诺一、、林语晨、左悠、朱念怡、张皓玥、赵悦浠、陆雨彤、袁铭菲、袁铭翔、万卓桉、张辰逸、王彦钦、仲浩轩、刘书宇、陈仲锦、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、胡立超、陈昭晖、吴黄泽熙、居安、苗浩铭、曹梓晨、张志豪</w:t>
            </w:r>
            <w:r>
              <w:rPr>
                <w:rFonts w:hint="eastAsia" w:asciiTheme="minorEastAsia" w:hAnsiTheme="minorEastAsia" w:eastAsiaTheme="minorEastAsia" w:cstheme="minorEastAsia"/>
                <w:b w:val="0"/>
                <w:sz w:val="24"/>
                <w:lang w:val="en-US" w:eastAsia="zh-CN"/>
              </w:rPr>
              <w:t>能主动和老师打招呼</w:t>
            </w:r>
            <w:r>
              <w:rPr>
                <w:rFonts w:hint="eastAsia" w:asciiTheme="minorEastAsia" w:hAnsiTheme="minorEastAsia" w:cstheme="minorEastAsia"/>
                <w:b w:val="0"/>
                <w:sz w:val="24"/>
                <w:lang w:val="en-US" w:eastAsia="zh-CN"/>
              </w:rPr>
              <w:t>。</w:t>
            </w:r>
            <w:r>
              <w:rPr>
                <w:rFonts w:hint="eastAsia" w:asciiTheme="minorEastAsia" w:hAnsiTheme="minorEastAsia" w:eastAsiaTheme="minorEastAsia" w:cstheme="minorEastAsia"/>
                <w:b w:val="0"/>
                <w:sz w:val="24"/>
                <w:lang w:val="en-US" w:eastAsia="zh-CN"/>
              </w:rPr>
              <w:t>将自己的物品按类别快速整理好。</w:t>
            </w:r>
            <w:r>
              <w:rPr>
                <w:rFonts w:hint="eastAsia" w:asciiTheme="minorEastAsia" w:hAnsiTheme="minorEastAsia" w:cstheme="minorEastAsia"/>
                <w:b w:val="0"/>
                <w:sz w:val="24"/>
                <w:lang w:val="en-US" w:eastAsia="zh-CN"/>
              </w:rPr>
              <w:t>能</w:t>
            </w:r>
            <w:r>
              <w:rPr>
                <w:rFonts w:hint="eastAsia" w:asciiTheme="minorEastAsia" w:hAnsiTheme="minorEastAsia" w:eastAsiaTheme="minorEastAsia" w:cstheme="minorEastAsia"/>
                <w:b w:val="0"/>
                <w:sz w:val="24"/>
                <w:lang w:val="en-US" w:eastAsia="zh-CN"/>
              </w:rPr>
              <w:t>安静进餐，细嚼慢咽；不偏食、挑食</w:t>
            </w:r>
            <w:r>
              <w:rPr>
                <w:rFonts w:hint="eastAsia" w:asciiTheme="minorEastAsia" w:hAnsiTheme="minorEastAsia" w:cstheme="minorEastAsia"/>
                <w:b w:val="0"/>
                <w:sz w:val="24"/>
                <w:lang w:val="en-US" w:eastAsia="zh-CN"/>
              </w:rPr>
              <w:t>，并</w:t>
            </w:r>
            <w:r>
              <w:rPr>
                <w:rFonts w:hint="eastAsia" w:asciiTheme="minorEastAsia" w:hAnsiTheme="minorEastAsia" w:eastAsiaTheme="minorEastAsia" w:cstheme="minorEastAsia"/>
                <w:b w:val="0"/>
                <w:sz w:val="24"/>
                <w:lang w:val="en-US" w:eastAsia="zh-CN"/>
              </w:rPr>
              <w:t>餐后主动收拾、整理餐具</w:t>
            </w:r>
            <w:r>
              <w:rPr>
                <w:rFonts w:hint="eastAsia" w:asciiTheme="minorEastAsia" w:hAnsiTheme="minorEastAsia" w:cstheme="minorEastAsia"/>
                <w:b w:val="0"/>
                <w:sz w:val="24"/>
                <w:lang w:val="en-US" w:eastAsia="zh-CN"/>
              </w:rPr>
              <w:t>，</w:t>
            </w:r>
            <w:r>
              <w:rPr>
                <w:rFonts w:hint="eastAsia" w:asciiTheme="minorEastAsia" w:hAnsiTheme="minorEastAsia" w:eastAsiaTheme="minorEastAsia" w:cstheme="minorEastAsia"/>
                <w:b w:val="0"/>
                <w:sz w:val="24"/>
                <w:lang w:val="en-US" w:eastAsia="zh-CN"/>
              </w:rPr>
              <w:t>主动漱口、擦嘴巴。</w:t>
            </w:r>
          </w:p>
          <w:p w14:paraId="6ECD76BE">
            <w:pPr>
              <w:pStyle w:val="8"/>
              <w:rPr>
                <w:rFonts w:hint="eastAsia" w:asciiTheme="minorEastAsia" w:hAnsiTheme="minorEastAsia" w:eastAsiaTheme="minorEastAsia" w:cstheme="minorEastAsia"/>
                <w:b w:val="0"/>
                <w:sz w:val="24"/>
                <w:lang w:val="en-US" w:eastAsia="zh-CN"/>
              </w:rPr>
            </w:pPr>
          </w:p>
          <w:p w14:paraId="7BFD0BBF">
            <w:pPr>
              <w:pStyle w:val="8"/>
              <w:rPr>
                <w:rFonts w:hint="eastAsia" w:asciiTheme="minorEastAsia" w:hAnsiTheme="minorEastAsia" w:eastAsiaTheme="minorEastAsia" w:cstheme="minorEastAsia"/>
                <w:sz w:val="24"/>
              </w:rPr>
            </w:pPr>
          </w:p>
        </w:tc>
        <w:tc>
          <w:tcPr>
            <w:tcW w:w="5968" w:type="dxa"/>
            <w:tcBorders>
              <w:top w:val="single" w:color="BEBEBE" w:sz="6" w:space="0"/>
              <w:left w:val="single" w:color="BEBEBE" w:sz="6" w:space="0"/>
              <w:bottom w:val="single" w:color="BEBEBE" w:sz="6" w:space="0"/>
              <w:right w:val="single" w:color="BEBEBE" w:sz="6" w:space="0"/>
            </w:tcBorders>
            <w:vAlign w:val="top"/>
          </w:tcPr>
          <w:p w14:paraId="5E87C460">
            <w:pPr>
              <w:snapToGrid w:val="0"/>
              <w:spacing w:after="80"/>
              <w:jc w:val="both"/>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639185" cy="2731135"/>
                  <wp:effectExtent l="0" t="0" r="3175" b="635"/>
                  <wp:docPr id="1" name="图片 1" descr="/private/var/mobile/Containers/Data/Application/5C6622C5-D7AE-46C2-A042-6CE342E4F9B8/tmp/insert_image_tmp_dir/2025-03-18 00:46:42.601000.png2025-03-18 00:46:42.6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5C6622C5-D7AE-46C2-A042-6CE342E4F9B8/tmp/insert_image_tmp_dir/2025-03-18 00:46:42.601000.png2025-03-18 00:46:42.601000"/>
                          <pic:cNvPicPr>
                            <a:picLocks noChangeAspect="1"/>
                          </pic:cNvPicPr>
                        </pic:nvPicPr>
                        <pic:blipFill>
                          <a:blip r:embed="rId6"/>
                          <a:srcRect/>
                          <a:stretch>
                            <a:fillRect/>
                          </a:stretch>
                        </pic:blipFill>
                        <pic:spPr>
                          <a:xfrm>
                            <a:off x="0" y="0"/>
                            <a:ext cx="3639185" cy="2731135"/>
                          </a:xfrm>
                          <a:prstGeom prst="rect">
                            <a:avLst/>
                          </a:prstGeom>
                        </pic:spPr>
                      </pic:pic>
                    </a:graphicData>
                  </a:graphic>
                </wp:inline>
              </w:drawing>
            </w:r>
          </w:p>
        </w:tc>
      </w:tr>
    </w:tbl>
    <w:p w14:paraId="59199FA9">
      <w:pPr>
        <w:snapToGrid w:val="0"/>
        <w:jc w:val="both"/>
        <w:rPr>
          <w:rFonts w:hint="eastAsia" w:asciiTheme="minorEastAsia" w:hAnsiTheme="minorEastAsia" w:eastAsiaTheme="minorEastAsia" w:cstheme="minorEastAsia"/>
          <w:b/>
          <w:color w:val="1F3863"/>
          <w:sz w:val="28"/>
        </w:rPr>
      </w:pPr>
      <w:r>
        <w:rPr>
          <w:rFonts w:hint="eastAsia" w:asciiTheme="minorEastAsia" w:hAnsiTheme="minorEastAsia" w:cstheme="minorEastAsia"/>
          <w:sz w:val="24"/>
          <w:lang w:val="en-US" w:eastAsia="zh-CN"/>
        </w:rPr>
        <w:t>反馈与建议：</w:t>
      </w:r>
      <w:r>
        <w:rPr>
          <w:rFonts w:hint="eastAsia" w:asciiTheme="minorEastAsia" w:hAnsiTheme="minorEastAsia" w:eastAsiaTheme="minorEastAsia" w:cstheme="minorEastAsia"/>
          <w:sz w:val="24"/>
        </w:rPr>
        <w:t>自主签到活动中，不仅促进幼儿养成早睡早起、按时入园的好习惯，幼儿的数学认知、时间认知、前书写、前识字能力也得到了发展。</w:t>
      </w:r>
    </w:p>
    <w:p w14:paraId="1F1B8887">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b/>
          <w:color w:val="1F3863"/>
          <w:sz w:val="28"/>
        </w:rPr>
        <w:t>活动篇</w:t>
      </w:r>
    </w:p>
    <w:p w14:paraId="2E9A7F4D">
      <w:pPr>
        <w:numPr>
          <w:ilvl w:val="0"/>
          <w:numId w:val="1"/>
        </w:numPr>
        <w:snapToGrid w:val="0"/>
        <w:ind w:left="480" w:leftChars="0" w:hanging="480"/>
        <w:jc w:val="both"/>
        <w:rPr>
          <w:rFonts w:hint="eastAsia" w:asciiTheme="minorEastAsia" w:hAnsiTheme="minorEastAsia" w:eastAsiaTheme="minorEastAsia" w:cstheme="minorEastAsia"/>
          <w:b/>
          <w:color w:val="303030"/>
          <w:sz w:val="22"/>
        </w:rPr>
      </w:pPr>
      <w:r>
        <w:rPr>
          <w:rFonts w:hint="eastAsia" w:asciiTheme="minorEastAsia" w:hAnsiTheme="minorEastAsia" w:eastAsiaTheme="minorEastAsia" w:cstheme="minorEastAsia"/>
          <w:b/>
          <w:color w:val="303030"/>
          <w:sz w:val="22"/>
        </w:rPr>
        <w:t>故事一：区域游戏</w:t>
      </w:r>
    </w:p>
    <w:p w14:paraId="720F0EF9">
      <w:pPr>
        <w:snapToGrid w:val="0"/>
        <w:jc w:val="left"/>
        <w:rPr>
          <w:rFonts w:hint="eastAsia" w:asciiTheme="minorEastAsia" w:hAnsiTheme="minorEastAsia" w:eastAsiaTheme="minorEastAsia" w:cstheme="minorEastAsia"/>
          <w:sz w:val="20"/>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62"/>
        <w:gridCol w:w="5948"/>
      </w:tblGrid>
      <w:tr w14:paraId="5CCCA1C5">
        <w:trPr>
          <w:trHeight w:val="90" w:hRule="atLeast"/>
        </w:trPr>
        <w:tc>
          <w:tcPr>
            <w:tcW w:w="4462" w:type="dxa"/>
            <w:tcBorders>
              <w:top w:val="single" w:color="BEBEBE" w:sz="6" w:space="0"/>
              <w:left w:val="single" w:color="BEBEBE" w:sz="6" w:space="0"/>
              <w:bottom w:val="single" w:color="BEBEBE" w:sz="6" w:space="0"/>
              <w:right w:val="single" w:color="BEBEBE" w:sz="6" w:space="0"/>
            </w:tcBorders>
            <w:vAlign w:val="top"/>
          </w:tcPr>
          <w:p w14:paraId="78057A38">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48" w:type="dxa"/>
            <w:tcBorders>
              <w:top w:val="single" w:color="BEBEBE" w:sz="6" w:space="0"/>
              <w:left w:val="single" w:color="BEBEBE" w:sz="6" w:space="0"/>
              <w:bottom w:val="single" w:color="BEBEBE" w:sz="6" w:space="0"/>
              <w:right w:val="single" w:color="BEBEBE" w:sz="6" w:space="0"/>
            </w:tcBorders>
            <w:vAlign w:val="top"/>
          </w:tcPr>
          <w:p w14:paraId="1D28073D">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2E80D9CE">
        <w:trPr>
          <w:trHeight w:val="1412" w:hRule="atLeast"/>
        </w:trPr>
        <w:tc>
          <w:tcPr>
            <w:tcW w:w="4462" w:type="dxa"/>
            <w:tcBorders>
              <w:top w:val="single" w:color="BEBEBE" w:sz="6" w:space="0"/>
              <w:left w:val="single" w:color="BEBEBE" w:sz="6" w:space="0"/>
              <w:bottom w:val="single" w:color="BEBEBE" w:sz="6" w:space="0"/>
              <w:right w:val="single" w:color="BEBEBE" w:sz="6" w:space="0"/>
            </w:tcBorders>
            <w:vAlign w:val="top"/>
          </w:tcPr>
          <w:p w14:paraId="224E3086">
            <w:pPr>
              <w:pStyle w:val="8"/>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sz w:val="24"/>
              </w:rPr>
              <w:t>其中万卓桉、王彦钦、刘书宇、任蒋星、杨云聪、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、陈昭晖、朱念怡、张皓玥、赵悦浠、陆雨彤、袁铭菲、袁铭翔、吴黄泽熙、居安</w:t>
            </w:r>
            <w:r>
              <w:rPr>
                <w:rFonts w:hint="eastAsia" w:asciiTheme="minorEastAsia" w:hAnsiTheme="minorEastAsia" w:eastAsiaTheme="minorEastAsia" w:cstheme="minorEastAsia"/>
                <w:b w:val="0"/>
                <w:sz w:val="24"/>
                <w:lang w:val="en-US" w:eastAsia="zh-CN"/>
              </w:rPr>
              <w:t>主动参与游戏。活动时，幼儿能与同伴分工合作。</w:t>
            </w:r>
          </w:p>
          <w:p w14:paraId="2F818D87">
            <w:pPr>
              <w:pStyle w:val="8"/>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sz w:val="24"/>
              </w:rPr>
              <w:t>其中苗浩铭、曹梓晨、</w:t>
            </w:r>
            <w:r>
              <w:rPr>
                <w:rFonts w:hint="eastAsia" w:asciiTheme="minorEastAsia" w:hAnsiTheme="minorEastAsia" w:cstheme="minorEastAsia"/>
                <w:b w:val="0"/>
                <w:sz w:val="24"/>
                <w:lang w:eastAsia="zh-CN"/>
              </w:rPr>
              <w:t>张志豪</w:t>
            </w:r>
            <w:r>
              <w:rPr>
                <w:rFonts w:hint="eastAsia" w:asciiTheme="minorEastAsia" w:hAnsiTheme="minorEastAsia" w:eastAsiaTheme="minorEastAsia" w:cstheme="minorEastAsia"/>
                <w:b w:val="0"/>
                <w:sz w:val="24"/>
              </w:rPr>
              <w:t>、张宥妍、熊诺一、左悠、陈仲锦</w:t>
            </w:r>
            <w:r>
              <w:rPr>
                <w:rFonts w:hint="eastAsia" w:asciiTheme="minorEastAsia" w:hAnsiTheme="minorEastAsia" w:eastAsiaTheme="minorEastAsia" w:cstheme="minorEastAsia"/>
                <w:b w:val="0"/>
                <w:sz w:val="24"/>
                <w:lang w:val="en-US" w:eastAsia="zh-CN"/>
              </w:rPr>
              <w:t>理解规则的意义，与同伴协商、制订游戏和活动规则。</w:t>
            </w:r>
          </w:p>
          <w:p w14:paraId="4731A0FD">
            <w:pPr>
              <w:pStyle w:val="8"/>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val="0"/>
                <w:sz w:val="24"/>
              </w:rPr>
              <w:t>任贞臻、张辰逸、仲浩轩</w:t>
            </w:r>
            <w:r>
              <w:rPr>
                <w:rFonts w:hint="eastAsia" w:asciiTheme="minorEastAsia" w:hAnsiTheme="minorEastAsia" w:eastAsiaTheme="minorEastAsia" w:cstheme="minorEastAsia"/>
                <w:sz w:val="24"/>
                <w:lang w:val="en-US" w:eastAsia="zh-CN"/>
              </w:rPr>
              <w:t>综合运用折纸、泥塑、剪贴、多物体组合等方式创作复杂的立体造型和场景。</w:t>
            </w:r>
          </w:p>
        </w:tc>
        <w:tc>
          <w:tcPr>
            <w:tcW w:w="5948" w:type="dxa"/>
            <w:tcBorders>
              <w:top w:val="single" w:color="BEBEBE" w:sz="6" w:space="0"/>
              <w:left w:val="single" w:color="BEBEBE" w:sz="6" w:space="0"/>
              <w:bottom w:val="single" w:color="BEBEBE" w:sz="6" w:space="0"/>
              <w:right w:val="single" w:color="BEBEBE" w:sz="6" w:space="0"/>
            </w:tcBorders>
            <w:vAlign w:val="top"/>
          </w:tcPr>
          <w:p w14:paraId="07E417DF">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665855" cy="2750820"/>
                  <wp:effectExtent l="0" t="0" r="3175" b="0"/>
                  <wp:docPr id="2" name="图片 2" descr="/private/var/mobile/Containers/Data/Application/5C6622C5-D7AE-46C2-A042-6CE342E4F9B8/tmp/insert_image_tmp_dir/2025-03-18 00:47:07.403000.png2025-03-18 00:47:07.4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5C6622C5-D7AE-46C2-A042-6CE342E4F9B8/tmp/insert_image_tmp_dir/2025-03-18 00:47:07.403000.png2025-03-18 00:47:07.403000"/>
                          <pic:cNvPicPr>
                            <a:picLocks noChangeAspect="1"/>
                          </pic:cNvPicPr>
                        </pic:nvPicPr>
                        <pic:blipFill>
                          <a:blip r:embed="rId7"/>
                          <a:srcRect/>
                          <a:stretch>
                            <a:fillRect/>
                          </a:stretch>
                        </pic:blipFill>
                        <pic:spPr>
                          <a:xfrm>
                            <a:off x="0" y="0"/>
                            <a:ext cx="3665855" cy="2750820"/>
                          </a:xfrm>
                          <a:prstGeom prst="rect">
                            <a:avLst/>
                          </a:prstGeom>
                        </pic:spPr>
                      </pic:pic>
                    </a:graphicData>
                  </a:graphic>
                </wp:inline>
              </w:drawing>
            </w:r>
          </w:p>
        </w:tc>
      </w:tr>
    </w:tbl>
    <w:p w14:paraId="52570E1A">
      <w:pPr>
        <w:snapToGrid w:val="0"/>
        <w:jc w:val="both"/>
        <w:rPr>
          <w:rFonts w:hint="eastAsia" w:asciiTheme="minorEastAsia" w:hAnsiTheme="minorEastAsia" w:eastAsiaTheme="minorEastAsia" w:cstheme="minorEastAsia"/>
          <w:b/>
          <w:color w:val="1F3863"/>
          <w:sz w:val="28"/>
        </w:rPr>
      </w:pPr>
    </w:p>
    <w:p w14:paraId="1A544425">
      <w:pPr>
        <w:snapToGrid w:val="0"/>
        <w:jc w:val="both"/>
        <w:rPr>
          <w:rFonts w:hint="eastAsia" w:asciiTheme="minorEastAsia" w:hAnsiTheme="minorEastAsia" w:eastAsiaTheme="minorEastAsia" w:cstheme="minorEastAsia"/>
          <w:sz w:val="20"/>
        </w:rPr>
      </w:pPr>
    </w:p>
    <w:p w14:paraId="5B676361">
      <w:pPr>
        <w:numPr>
          <w:ilvl w:val="0"/>
          <w:numId w:val="1"/>
        </w:numPr>
        <w:snapToGrid w:val="0"/>
        <w:ind w:left="480" w:leftChars="0" w:hanging="480"/>
        <w:jc w:val="both"/>
        <w:rPr>
          <w:rFonts w:hint="eastAsia" w:asciiTheme="minorEastAsia" w:hAnsiTheme="minorEastAsia" w:eastAsiaTheme="minorEastAsia" w:cstheme="minorEastAsia"/>
          <w:b/>
          <w:color w:val="303030"/>
          <w:sz w:val="22"/>
        </w:rPr>
      </w:pPr>
      <w:r>
        <w:rPr>
          <w:rFonts w:hint="eastAsia" w:asciiTheme="minorEastAsia" w:hAnsiTheme="minorEastAsia" w:eastAsiaTheme="minorEastAsia" w:cstheme="minorEastAsia"/>
          <w:b/>
          <w:color w:val="303030"/>
          <w:sz w:val="22"/>
        </w:rPr>
        <w:t>故事</w:t>
      </w:r>
      <w:r>
        <w:rPr>
          <w:rFonts w:hint="eastAsia" w:asciiTheme="minorEastAsia" w:hAnsiTheme="minorEastAsia" w:cstheme="minorEastAsia"/>
          <w:b/>
          <w:color w:val="303030"/>
          <w:sz w:val="22"/>
          <w:lang w:val="en-US" w:eastAsia="zh-CN"/>
        </w:rPr>
        <w:t>二</w:t>
      </w:r>
      <w:r>
        <w:rPr>
          <w:rFonts w:hint="eastAsia" w:asciiTheme="minorEastAsia" w:hAnsiTheme="minorEastAsia" w:eastAsiaTheme="minorEastAsia" w:cstheme="minorEastAsia"/>
          <w:b/>
          <w:color w:val="303030"/>
          <w:sz w:val="22"/>
        </w:rPr>
        <w:t>：我会自主吃饭</w:t>
      </w:r>
    </w:p>
    <w:p w14:paraId="7BA8942E">
      <w:pPr>
        <w:snapToGrid w:val="0"/>
        <w:jc w:val="left"/>
        <w:rPr>
          <w:rFonts w:hint="eastAsia" w:asciiTheme="minorEastAsia" w:hAnsiTheme="minorEastAsia" w:eastAsiaTheme="minorEastAsia" w:cstheme="minorEastAsia"/>
          <w:sz w:val="20"/>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13"/>
        <w:gridCol w:w="5997"/>
      </w:tblGrid>
      <w:tr w14:paraId="126DF893">
        <w:trPr>
          <w:trHeight w:val="90" w:hRule="atLeast"/>
        </w:trPr>
        <w:tc>
          <w:tcPr>
            <w:tcW w:w="4413" w:type="dxa"/>
            <w:tcBorders>
              <w:top w:val="single" w:color="BEBEBE" w:sz="6" w:space="0"/>
              <w:left w:val="single" w:color="BEBEBE" w:sz="6" w:space="0"/>
              <w:bottom w:val="single" w:color="BEBEBE" w:sz="6" w:space="0"/>
              <w:right w:val="single" w:color="BEBEBE" w:sz="6" w:space="0"/>
            </w:tcBorders>
            <w:vAlign w:val="top"/>
          </w:tcPr>
          <w:p w14:paraId="129368B2">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97" w:type="dxa"/>
            <w:tcBorders>
              <w:top w:val="single" w:color="BEBEBE" w:sz="6" w:space="0"/>
              <w:left w:val="single" w:color="BEBEBE" w:sz="6" w:space="0"/>
              <w:bottom w:val="single" w:color="BEBEBE" w:sz="6" w:space="0"/>
              <w:right w:val="single" w:color="BEBEBE" w:sz="6" w:space="0"/>
            </w:tcBorders>
            <w:vAlign w:val="top"/>
          </w:tcPr>
          <w:p w14:paraId="711EC0D0">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23B3E3C5">
        <w:trPr>
          <w:trHeight w:val="5229" w:hRule="atLeast"/>
        </w:trPr>
        <w:tc>
          <w:tcPr>
            <w:tcW w:w="4413" w:type="dxa"/>
            <w:tcBorders>
              <w:top w:val="single" w:color="BEBEBE" w:sz="6" w:space="0"/>
              <w:left w:val="single" w:color="BEBEBE" w:sz="6" w:space="0"/>
              <w:bottom w:val="single" w:color="BEBEBE" w:sz="6" w:space="0"/>
              <w:right w:val="single" w:color="BEBEBE" w:sz="6" w:space="0"/>
            </w:tcBorders>
            <w:vAlign w:val="top"/>
          </w:tcPr>
          <w:p w14:paraId="3C162CB0">
            <w:pPr>
              <w:snapToGrid w:val="0"/>
              <w:spacing w:after="80"/>
              <w:jc w:val="both"/>
              <w:rPr>
                <w:rFonts w:hint="eastAsia" w:asciiTheme="minorEastAsia" w:hAnsiTheme="minorEastAsia" w:cstheme="minorEastAsia"/>
                <w:b w:val="0"/>
                <w:color w:val="000000"/>
                <w:sz w:val="24"/>
                <w:lang w:val="en-US" w:eastAsia="zh-CN"/>
              </w:rPr>
            </w:pPr>
            <w:r>
              <w:rPr>
                <w:rFonts w:hint="eastAsia" w:asciiTheme="minorEastAsia" w:hAnsiTheme="minorEastAsia" w:eastAsiaTheme="minorEastAsia" w:cstheme="minorEastAsia"/>
                <w:b w:val="0"/>
                <w:color w:val="000000"/>
                <w:sz w:val="24"/>
              </w:rPr>
              <w:t>今天我们吃午饭是。其中任贞臻、张宥妍、熊诺一、左悠、朱念怡、张皓玥、赵悦浠、陆雨彤、袁铭菲、袁铭翔、万卓桉、张辰逸、王彦钦、仲浩轩、刘书宇、陈仲锦、任蒋星、杨云聪、</w:t>
            </w:r>
            <w:r>
              <w:rPr>
                <w:rFonts w:hint="eastAsia" w:asciiTheme="minorEastAsia" w:hAnsiTheme="minorEastAsia" w:cstheme="minorEastAsia"/>
                <w:b w:val="0"/>
                <w:color w:val="000000"/>
                <w:sz w:val="24"/>
                <w:lang w:eastAsia="zh-CN"/>
              </w:rPr>
              <w:t>董一诺</w:t>
            </w:r>
            <w:r>
              <w:rPr>
                <w:rFonts w:hint="eastAsia" w:asciiTheme="minorEastAsia" w:hAnsiTheme="minorEastAsia" w:eastAsiaTheme="minorEastAsia" w:cstheme="minorEastAsia"/>
                <w:b w:val="0"/>
                <w:color w:val="000000"/>
                <w:sz w:val="24"/>
              </w:rPr>
              <w:t>、、陈昭晖、吴黄泽熙、居安、苗浩铭、曹梓晨、</w:t>
            </w:r>
            <w:r>
              <w:rPr>
                <w:rFonts w:hint="eastAsia" w:asciiTheme="minorEastAsia" w:hAnsiTheme="minorEastAsia" w:cstheme="minorEastAsia"/>
                <w:b w:val="0"/>
                <w:color w:val="000000"/>
                <w:sz w:val="24"/>
                <w:lang w:eastAsia="zh-CN"/>
              </w:rPr>
              <w:t>张志豪</w:t>
            </w:r>
            <w:r>
              <w:rPr>
                <w:rFonts w:hint="eastAsia" w:asciiTheme="minorEastAsia" w:hAnsiTheme="minorEastAsia" w:cstheme="minorEastAsia"/>
                <w:b w:val="0"/>
                <w:color w:val="000000"/>
                <w:sz w:val="24"/>
                <w:lang w:val="en-US" w:eastAsia="zh-CN"/>
              </w:rPr>
              <w:t>熟练地使用筷子、盛饭菜，方法正确。能安静地进餐，吃东西时细嚼慢咽。能餐后主动收拾、整理餐具。</w:t>
            </w:r>
          </w:p>
          <w:p w14:paraId="4BD1E0BB">
            <w:pPr>
              <w:snapToGrid w:val="0"/>
              <w:spacing w:after="80"/>
              <w:jc w:val="both"/>
              <w:rPr>
                <w:rFonts w:hint="eastAsia" w:asciiTheme="minorEastAsia" w:hAnsiTheme="minorEastAsia" w:eastAsiaTheme="minorEastAsia" w:cstheme="minorEastAsia"/>
                <w:sz w:val="24"/>
              </w:rPr>
            </w:pPr>
          </w:p>
        </w:tc>
        <w:tc>
          <w:tcPr>
            <w:tcW w:w="5997" w:type="dxa"/>
            <w:tcBorders>
              <w:top w:val="single" w:color="BEBEBE" w:sz="6" w:space="0"/>
              <w:left w:val="single" w:color="BEBEBE" w:sz="6" w:space="0"/>
              <w:bottom w:val="single" w:color="BEBEBE" w:sz="6" w:space="0"/>
              <w:right w:val="single" w:color="BEBEBE" w:sz="6" w:space="0"/>
            </w:tcBorders>
            <w:vAlign w:val="top"/>
          </w:tcPr>
          <w:p w14:paraId="28DFD82B">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2750820" cy="2750820"/>
                  <wp:effectExtent l="0" t="0" r="0" b="0"/>
                  <wp:docPr id="3" name="图片 3" descr="/private/var/mobile/Containers/Data/Application/5C6622C5-D7AE-46C2-A042-6CE342E4F9B8/tmp/insert_image_tmp_dir/2025-03-18 00:48:47.367000.png2025-03-18 00:48:47.3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5C6622C5-D7AE-46C2-A042-6CE342E4F9B8/tmp/insert_image_tmp_dir/2025-03-18 00:48:47.367000.png2025-03-18 00:48:47.367000"/>
                          <pic:cNvPicPr>
                            <a:picLocks noChangeAspect="1"/>
                          </pic:cNvPicPr>
                        </pic:nvPicPr>
                        <pic:blipFill>
                          <a:blip r:embed="rId8"/>
                          <a:srcRect/>
                          <a:stretch>
                            <a:fillRect/>
                          </a:stretch>
                        </pic:blipFill>
                        <pic:spPr>
                          <a:xfrm>
                            <a:off x="0" y="0"/>
                            <a:ext cx="2750820" cy="2750820"/>
                          </a:xfrm>
                          <a:prstGeom prst="rect">
                            <a:avLst/>
                          </a:prstGeom>
                        </pic:spPr>
                      </pic:pic>
                    </a:graphicData>
                  </a:graphic>
                </wp:inline>
              </w:drawing>
            </w:r>
          </w:p>
        </w:tc>
      </w:tr>
    </w:tbl>
    <w:p w14:paraId="0C7FA304">
      <w:pPr>
        <w:pStyle w:val="8"/>
        <w:rPr>
          <w:rFonts w:hint="eastAsia" w:asciiTheme="minorEastAsia" w:hAnsiTheme="minorEastAsia" w:eastAsiaTheme="minorEastAsia" w:cstheme="minorEastAsia"/>
          <w:b w:val="0"/>
          <w:color w:val="000000"/>
          <w:spacing w:val="0"/>
          <w:kern w:val="2"/>
          <w:sz w:val="24"/>
          <w:szCs w:val="24"/>
          <w:lang w:val="en-US" w:eastAsia="zh-CN" w:bidi="ar-SA"/>
        </w:rPr>
      </w:pPr>
      <w:r>
        <w:rPr>
          <w:rFonts w:hint="eastAsia" w:asciiTheme="minorEastAsia" w:hAnsiTheme="minorEastAsia" w:eastAsiaTheme="minorEastAsia" w:cstheme="minorEastAsia"/>
          <w:b w:val="0"/>
          <w:color w:val="000000"/>
          <w:spacing w:val="0"/>
          <w:sz w:val="24"/>
        </w:rPr>
        <w:t>反馈与建议:除了个别小朋友速度上有所提升之外，一些幼儿的撒饭现象比较严重如:刘书宇、熊诺一、张辰逸。陈仲锦、万卓</w:t>
      </w:r>
      <w:r>
        <w:rPr>
          <w:rFonts w:hint="eastAsia" w:asciiTheme="minorEastAsia" w:hAnsiTheme="minorEastAsia" w:cstheme="minorEastAsia"/>
          <w:b w:val="0"/>
          <w:color w:val="000000"/>
          <w:spacing w:val="0"/>
          <w:sz w:val="24"/>
          <w:lang w:val="en-US" w:eastAsia="zh-CN"/>
        </w:rPr>
        <w:t>桉</w:t>
      </w:r>
      <w:r>
        <w:rPr>
          <w:rFonts w:hint="eastAsia" w:asciiTheme="minorEastAsia" w:hAnsiTheme="minorEastAsia" w:eastAsiaTheme="minorEastAsia" w:cstheme="minorEastAsia"/>
          <w:b w:val="0"/>
          <w:color w:val="000000"/>
          <w:spacing w:val="0"/>
          <w:sz w:val="24"/>
        </w:rPr>
        <w:t>吃饭过程中比较吵闹；苗浩铭进餐坐姿不端正。</w:t>
      </w:r>
    </w:p>
    <w:p w14:paraId="448A3CD9">
      <w:pPr>
        <w:snapToGrid w:val="0"/>
        <w:jc w:val="center"/>
        <w:rPr>
          <w:rFonts w:hint="eastAsia" w:asciiTheme="minorEastAsia" w:hAnsiTheme="minorEastAsia" w:cstheme="minorEastAsia"/>
          <w:b/>
          <w:color w:val="1F3863"/>
          <w:sz w:val="28"/>
          <w:lang w:val="en-US" w:eastAsia="zh-CN"/>
        </w:rPr>
      </w:pPr>
    </w:p>
    <w:p w14:paraId="300E8ADB">
      <w:pPr>
        <w:snapToGrid w:val="0"/>
        <w:jc w:val="center"/>
        <w:rPr>
          <w:rFonts w:hint="eastAsia" w:asciiTheme="minorEastAsia" w:hAnsiTheme="minorEastAsia" w:eastAsiaTheme="minorEastAsia" w:cstheme="minorEastAsia"/>
          <w:sz w:val="28"/>
        </w:rPr>
      </w:pPr>
      <w:r>
        <w:rPr>
          <w:rFonts w:hint="eastAsia" w:asciiTheme="minorEastAsia" w:hAnsiTheme="minorEastAsia" w:cstheme="minorEastAsia"/>
          <w:b/>
          <w:color w:val="1F3863"/>
          <w:sz w:val="28"/>
          <w:lang w:eastAsia="zh-CN"/>
        </w:rPr>
        <w:t>户外</w:t>
      </w:r>
      <w:r>
        <w:rPr>
          <w:rFonts w:hint="eastAsia" w:asciiTheme="minorEastAsia" w:hAnsiTheme="minorEastAsia" w:eastAsiaTheme="minorEastAsia" w:cstheme="minorEastAsia"/>
          <w:b/>
          <w:color w:val="1F3863"/>
          <w:sz w:val="28"/>
        </w:rPr>
        <w:t>活动篇</w:t>
      </w:r>
    </w:p>
    <w:p w14:paraId="5B7FD3FD">
      <w:pPr>
        <w:snapToGrid w:val="0"/>
        <w:jc w:val="both"/>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18"/>
        </w:rPr>
        <w:t xml:space="preserve"> </w:t>
      </w: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33"/>
        <w:gridCol w:w="5977"/>
      </w:tblGrid>
      <w:tr w14:paraId="6F1AFA21">
        <w:trPr>
          <w:trHeight w:val="90" w:hRule="atLeast"/>
        </w:trPr>
        <w:tc>
          <w:tcPr>
            <w:tcW w:w="4433" w:type="dxa"/>
            <w:tcBorders>
              <w:top w:val="single" w:color="BEBEBE" w:sz="6" w:space="0"/>
              <w:left w:val="single" w:color="BEBEBE" w:sz="6" w:space="0"/>
              <w:bottom w:val="single" w:color="BEBEBE" w:sz="6" w:space="0"/>
              <w:right w:val="single" w:color="BEBEBE" w:sz="6" w:space="0"/>
            </w:tcBorders>
            <w:vAlign w:val="top"/>
          </w:tcPr>
          <w:p w14:paraId="5BAF7F5B">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77" w:type="dxa"/>
            <w:tcBorders>
              <w:top w:val="single" w:color="BEBEBE" w:sz="6" w:space="0"/>
              <w:left w:val="single" w:color="BEBEBE" w:sz="6" w:space="0"/>
              <w:bottom w:val="single" w:color="BEBEBE" w:sz="6" w:space="0"/>
              <w:right w:val="single" w:color="BEBEBE" w:sz="6" w:space="0"/>
            </w:tcBorders>
            <w:vAlign w:val="top"/>
          </w:tcPr>
          <w:p w14:paraId="3FA85D2A">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67A0495F">
        <w:trPr>
          <w:trHeight w:val="5553" w:hRule="atLeast"/>
        </w:trPr>
        <w:tc>
          <w:tcPr>
            <w:tcW w:w="4433" w:type="dxa"/>
            <w:tcBorders>
              <w:top w:val="single" w:color="BEBEBE" w:sz="6" w:space="0"/>
              <w:left w:val="single" w:color="BEBEBE" w:sz="6" w:space="0"/>
              <w:bottom w:val="single" w:color="BEBEBE" w:sz="6" w:space="0"/>
              <w:right w:val="single" w:color="BEBEBE" w:sz="6" w:space="0"/>
            </w:tcBorders>
            <w:vAlign w:val="top"/>
          </w:tcPr>
          <w:p w14:paraId="03A23FD2">
            <w:pPr>
              <w:pStyle w:val="6"/>
              <w:rPr>
                <w:rFonts w:hint="eastAsia" w:ascii="宋体" w:hAnsi="宋体" w:cs="宋体"/>
                <w:bCs/>
                <w:kern w:val="2"/>
                <w:sz w:val="24"/>
                <w:szCs w:val="24"/>
                <w:lang w:val="en-US" w:eastAsia="zh-CN" w:bidi="ar-SA"/>
              </w:rPr>
            </w:pPr>
            <w:r>
              <w:rPr>
                <w:rFonts w:hint="eastAsia" w:asciiTheme="minorEastAsia" w:hAnsiTheme="minorEastAsia" w:cstheme="minorEastAsia"/>
                <w:b w:val="0"/>
                <w:sz w:val="24"/>
                <w:lang w:val="en-US" w:eastAsia="zh-CN"/>
              </w:rPr>
              <w:t>今天我们玩的是户外混班游戏。</w:t>
            </w:r>
            <w:r>
              <w:rPr>
                <w:rFonts w:hint="eastAsia" w:asciiTheme="minorEastAsia" w:hAnsiTheme="minorEastAsia" w:eastAsiaTheme="minorEastAsia" w:cstheme="minorEastAsia"/>
                <w:b w:val="0"/>
                <w:sz w:val="24"/>
              </w:rPr>
              <w:t>其中、左悠、朱念怡、张皓玥、吴黄泽熙、居安</w:t>
            </w:r>
            <w:r>
              <w:rPr>
                <w:rFonts w:hint="eastAsia" w:asciiTheme="minorEastAsia" w:hAnsiTheme="minorEastAsia" w:cstheme="minorEastAsia"/>
                <w:b w:val="0"/>
                <w:sz w:val="24"/>
                <w:lang w:val="en-US" w:eastAsia="zh-CN"/>
              </w:rPr>
              <w:t>能</w:t>
            </w:r>
            <w:r>
              <w:rPr>
                <w:rFonts w:hint="eastAsia" w:ascii="宋体" w:hAnsi="宋体" w:eastAsia="宋体" w:cs="宋体"/>
                <w:bCs/>
                <w:kern w:val="2"/>
                <w:sz w:val="24"/>
                <w:szCs w:val="24"/>
                <w:lang w:val="en-US" w:eastAsia="zh-CN" w:bidi="ar-SA"/>
              </w:rPr>
              <w:t>跟随视频内容运动，努力达到锻炼目的</w:t>
            </w:r>
            <w:r>
              <w:rPr>
                <w:rFonts w:hint="eastAsia" w:ascii="宋体" w:hAnsi="宋体" w:cs="宋体"/>
                <w:bCs/>
                <w:kern w:val="2"/>
                <w:sz w:val="24"/>
                <w:szCs w:val="24"/>
                <w:lang w:val="en-US" w:eastAsia="zh-CN" w:bidi="ar-SA"/>
              </w:rPr>
              <w:t>。</w:t>
            </w:r>
          </w:p>
          <w:p w14:paraId="61C26851">
            <w:pPr>
              <w:pStyle w:val="6"/>
              <w:rPr>
                <w:rFonts w:hint="eastAsia" w:asciiTheme="minorEastAsia" w:hAnsiTheme="minorEastAsia" w:eastAsiaTheme="minorEastAsia" w:cstheme="minorEastAsia"/>
                <w:sz w:val="24"/>
              </w:rPr>
            </w:pPr>
            <w:r>
              <w:rPr>
                <w:rFonts w:hint="eastAsia" w:ascii="宋体" w:hAnsi="宋体" w:cs="宋体"/>
                <w:bCs/>
                <w:kern w:val="2"/>
                <w:sz w:val="21"/>
                <w:szCs w:val="21"/>
                <w:lang w:val="en-US" w:eastAsia="zh-CN" w:bidi="ar-SA"/>
              </w:rPr>
              <w:t>其中</w:t>
            </w:r>
            <w:r>
              <w:rPr>
                <w:rFonts w:hint="eastAsia" w:asciiTheme="minorEastAsia" w:hAnsiTheme="minorEastAsia" w:eastAsiaTheme="minorEastAsia" w:cstheme="minorEastAsia"/>
                <w:b w:val="0"/>
                <w:sz w:val="24"/>
              </w:rPr>
              <w:t>苗浩铭、曹梓晨、</w:t>
            </w:r>
            <w:r>
              <w:rPr>
                <w:rFonts w:hint="eastAsia" w:asciiTheme="minorEastAsia" w:hAnsiTheme="minorEastAsia" w:cstheme="minorEastAsia"/>
                <w:b w:val="0"/>
                <w:sz w:val="24"/>
                <w:lang w:eastAsia="zh-CN"/>
              </w:rPr>
              <w:t>张志豪</w:t>
            </w:r>
            <w:r>
              <w:rPr>
                <w:rFonts w:hint="eastAsia" w:asciiTheme="minorEastAsia" w:hAnsiTheme="minorEastAsia" w:eastAsiaTheme="minorEastAsia" w:cstheme="minorEastAsia"/>
                <w:b w:val="0"/>
                <w:sz w:val="24"/>
              </w:rPr>
              <w:t>、赵悦浠能</w:t>
            </w:r>
            <w:r>
              <w:rPr>
                <w:rFonts w:hint="eastAsia" w:asciiTheme="minorEastAsia" w:hAnsiTheme="minorEastAsia" w:eastAsiaTheme="minorEastAsia" w:cstheme="minorEastAsia"/>
                <w:b w:val="0"/>
                <w:sz w:val="24"/>
                <w:lang w:val="en-US" w:eastAsia="zh-CN"/>
              </w:rPr>
              <w:t>积极参与户外活动，自觉遵守户外活动规则，运动时能注意自己和同伴的安全。</w:t>
            </w:r>
          </w:p>
          <w:p w14:paraId="3306D95C">
            <w:pPr>
              <w:snapToGrid w:val="0"/>
              <w:spacing w:after="80"/>
              <w:jc w:val="both"/>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color w:val="000000"/>
                <w:spacing w:val="0"/>
                <w:sz w:val="24"/>
              </w:rPr>
              <w:t>其中</w:t>
            </w:r>
            <w:r>
              <w:rPr>
                <w:rFonts w:hint="eastAsia" w:asciiTheme="minorEastAsia" w:hAnsiTheme="minorEastAsia" w:eastAsiaTheme="minorEastAsia" w:cstheme="minorEastAsia"/>
                <w:b w:val="0"/>
                <w:sz w:val="24"/>
              </w:rPr>
              <w:t>任贞臻、张宥妍、熊诺一、陆雨彤、袁铭菲、袁铭翔、万卓桉、张辰逸、王彦钦、仲浩轩、刘书宇、陈仲锦、任蒋星、杨云聪、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能</w:t>
            </w:r>
            <w:r>
              <w:rPr>
                <w:rFonts w:hint="eastAsia" w:asciiTheme="minorEastAsia" w:hAnsiTheme="minorEastAsia" w:eastAsiaTheme="minorEastAsia" w:cstheme="minorEastAsia"/>
                <w:b w:val="0"/>
                <w:sz w:val="24"/>
                <w:lang w:val="en-US" w:eastAsia="zh-CN"/>
              </w:rPr>
              <w:t>运动过程中根据需要及时脱衣，主动喝白开水，适时休息调整。</w:t>
            </w:r>
          </w:p>
          <w:p w14:paraId="3E7206CB">
            <w:pPr>
              <w:snapToGrid w:val="0"/>
              <w:spacing w:after="80"/>
              <w:jc w:val="both"/>
              <w:rPr>
                <w:rFonts w:hint="eastAsia" w:asciiTheme="minorEastAsia" w:hAnsiTheme="minorEastAsia" w:eastAsiaTheme="minorEastAsia" w:cstheme="minorEastAsia"/>
                <w:color w:val="000000"/>
                <w:sz w:val="18"/>
              </w:rPr>
            </w:pPr>
          </w:p>
          <w:p w14:paraId="21C94DFF">
            <w:pPr>
              <w:snapToGrid w:val="0"/>
              <w:spacing w:after="80"/>
              <w:jc w:val="both"/>
              <w:rPr>
                <w:rFonts w:hint="eastAsia" w:asciiTheme="minorEastAsia" w:hAnsiTheme="minorEastAsia" w:eastAsiaTheme="minorEastAsia" w:cstheme="minorEastAsia"/>
                <w:sz w:val="24"/>
              </w:rPr>
            </w:pPr>
          </w:p>
        </w:tc>
        <w:tc>
          <w:tcPr>
            <w:tcW w:w="5977" w:type="dxa"/>
            <w:tcBorders>
              <w:top w:val="single" w:color="BEBEBE" w:sz="6" w:space="0"/>
              <w:left w:val="single" w:color="BEBEBE" w:sz="6" w:space="0"/>
              <w:bottom w:val="single" w:color="BEBEBE" w:sz="6" w:space="0"/>
              <w:right w:val="single" w:color="BEBEBE" w:sz="6" w:space="0"/>
            </w:tcBorders>
            <w:vAlign w:val="top"/>
          </w:tcPr>
          <w:p w14:paraId="201538CE">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684905" cy="2765425"/>
                  <wp:effectExtent l="0" t="0" r="3175" b="635"/>
                  <wp:docPr id="4" name="图片 4" descr="/private/var/mobile/Containers/Data/Application/5C6622C5-D7AE-46C2-A042-6CE342E4F9B8/tmp/insert_image_tmp_dir/2025-03-18 00:49:08.270000.png2025-03-18 00:49:08.2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5C6622C5-D7AE-46C2-A042-6CE342E4F9B8/tmp/insert_image_tmp_dir/2025-03-18 00:49:08.270000.png2025-03-18 00:49:08.270000"/>
                          <pic:cNvPicPr>
                            <a:picLocks noChangeAspect="1"/>
                          </pic:cNvPicPr>
                        </pic:nvPicPr>
                        <pic:blipFill>
                          <a:blip r:embed="rId9"/>
                          <a:srcRect/>
                          <a:stretch>
                            <a:fillRect/>
                          </a:stretch>
                        </pic:blipFill>
                        <pic:spPr>
                          <a:xfrm>
                            <a:off x="0" y="0"/>
                            <a:ext cx="3684905" cy="2765425"/>
                          </a:xfrm>
                          <a:prstGeom prst="rect">
                            <a:avLst/>
                          </a:prstGeom>
                        </pic:spPr>
                      </pic:pic>
                    </a:graphicData>
                  </a:graphic>
                </wp:inline>
              </w:drawing>
            </w:r>
          </w:p>
        </w:tc>
      </w:tr>
    </w:tbl>
    <w:p w14:paraId="6DD2B252">
      <w:pPr>
        <w:snapToGrid w:val="0"/>
        <w:jc w:val="center"/>
        <w:rPr>
          <w:rFonts w:hint="eastAsia" w:asciiTheme="minorEastAsia" w:hAnsiTheme="minorEastAsia" w:cstheme="minorEastAsia"/>
          <w:b/>
          <w:color w:val="1F3863"/>
          <w:sz w:val="28"/>
          <w:lang w:val="en-US" w:eastAsia="zh-CN"/>
        </w:rPr>
      </w:pPr>
    </w:p>
    <w:p w14:paraId="1A0A4232">
      <w:pPr>
        <w:snapToGrid w:val="0"/>
        <w:jc w:val="center"/>
        <w:rPr>
          <w:rFonts w:hint="eastAsia" w:asciiTheme="minorEastAsia" w:hAnsiTheme="minorEastAsia" w:cstheme="minorEastAsia"/>
          <w:b/>
          <w:color w:val="1F3863"/>
          <w:sz w:val="28"/>
          <w:lang w:val="en-US" w:eastAsia="zh-CN"/>
        </w:rPr>
      </w:pPr>
    </w:p>
    <w:p w14:paraId="6AE004B4">
      <w:pPr>
        <w:snapToGrid w:val="0"/>
        <w:jc w:val="center"/>
        <w:rPr>
          <w:rFonts w:hint="eastAsia" w:asciiTheme="minorEastAsia" w:hAnsiTheme="minorEastAsia" w:cstheme="minorEastAsia"/>
          <w:b/>
          <w:color w:val="1F3863"/>
          <w:sz w:val="28"/>
          <w:lang w:val="en-US" w:eastAsia="zh-CN"/>
        </w:rPr>
      </w:pPr>
    </w:p>
    <w:p w14:paraId="328B8354">
      <w:pPr>
        <w:snapToGrid w:val="0"/>
        <w:jc w:val="center"/>
        <w:rPr>
          <w:rFonts w:hint="eastAsia" w:asciiTheme="minorEastAsia" w:hAnsiTheme="minorEastAsia" w:eastAsiaTheme="minorEastAsia" w:cstheme="minorEastAsia"/>
          <w:sz w:val="28"/>
        </w:rPr>
      </w:pPr>
      <w:r>
        <w:rPr>
          <w:rFonts w:hint="eastAsia" w:asciiTheme="minorEastAsia" w:hAnsiTheme="minorEastAsia" w:cstheme="minorEastAsia"/>
          <w:b/>
          <w:color w:val="1F3863"/>
          <w:sz w:val="28"/>
          <w:lang w:val="en-US" w:eastAsia="zh-CN"/>
        </w:rPr>
        <w:t>集体</w:t>
      </w:r>
      <w:r>
        <w:rPr>
          <w:rFonts w:hint="eastAsia" w:asciiTheme="minorEastAsia" w:hAnsiTheme="minorEastAsia" w:eastAsiaTheme="minorEastAsia" w:cstheme="minorEastAsia"/>
          <w:b/>
          <w:color w:val="1F3863"/>
          <w:sz w:val="28"/>
        </w:rPr>
        <w:t>活动篇</w:t>
      </w:r>
      <w:r>
        <w:rPr>
          <w:rFonts w:hint="eastAsia" w:asciiTheme="minorEastAsia" w:hAnsiTheme="minorEastAsia" w:cstheme="minorEastAsia"/>
          <w:b/>
          <w:color w:val="1F3863"/>
          <w:sz w:val="28"/>
          <w:lang w:eastAsia="zh-CN"/>
        </w:rPr>
        <w:t>：春天来了</w:t>
      </w:r>
    </w:p>
    <w:p w14:paraId="466736F5">
      <w:pPr>
        <w:snapToGrid w:val="0"/>
        <w:jc w:val="both"/>
        <w:rPr>
          <w:sz w:val="24"/>
          <w:szCs w:val="24"/>
        </w:rPr>
      </w:pPr>
      <w:r>
        <w:rPr>
          <w:rFonts w:hint="eastAsia" w:asciiTheme="minorEastAsia" w:hAnsiTheme="minorEastAsia" w:eastAsiaTheme="minorEastAsia" w:cstheme="minorEastAsia"/>
          <w:color w:val="000000"/>
          <w:sz w:val="18"/>
        </w:rPr>
        <w:t xml:space="preserve"> </w:t>
      </w:r>
      <w:r>
        <w:rPr>
          <w:rFonts w:hint="eastAsia" w:asciiTheme="minorEastAsia" w:hAnsiTheme="minorEastAsia" w:eastAsiaTheme="minorEastAsia" w:cstheme="minorEastAsia"/>
          <w:color w:val="303030"/>
          <w:sz w:val="22"/>
        </w:rPr>
        <w:t>Ø </w:t>
      </w:r>
      <w:r>
        <w:rPr>
          <w:rFonts w:hint="eastAsia" w:asciiTheme="minorEastAsia" w:hAnsiTheme="minorEastAsia" w:eastAsiaTheme="minorEastAsia" w:cstheme="minorEastAsia"/>
          <w:b/>
          <w:color w:val="303030"/>
          <w:sz w:val="22"/>
        </w:rPr>
        <w:t>活动内容:</w:t>
      </w:r>
      <w:r>
        <w:rPr>
          <w:rFonts w:hint="eastAsia" w:ascii="宋体" w:hAnsi="宋体" w:eastAsia="宋体" w:cs="宋体"/>
          <w:i w:val="0"/>
          <w:caps w:val="0"/>
          <w:color w:val="000000"/>
          <w:spacing w:val="0"/>
          <w:kern w:val="0"/>
          <w:sz w:val="24"/>
          <w:szCs w:val="24"/>
          <w:u w:val="none"/>
          <w:lang w:val="en-US" w:eastAsia="zh-CN" w:bidi="ar"/>
        </w:rPr>
        <w:t>这是一节知识性的科学活动。春天，又称春季，是一年中的第一个季节。春天气候温暖适中，中国内陆大部分地区有降雨，万物生机萌发，气候多变，乍暖还寒。本次活动主要通过挖掘孩子的已有经验以及自己亲眼目睹的所看到的春天，在小组合作形式的基础上，用大家认可的方式画出你们发现的春天的秘密。在小组比赛的过程中增强孩子的团队合作意识及对春天的理解。</w:t>
      </w:r>
    </w:p>
    <w:p w14:paraId="31835352">
      <w:pPr>
        <w:snapToGrid w:val="0"/>
        <w:jc w:val="both"/>
        <w:rPr>
          <w:rFonts w:hint="eastAsia" w:asciiTheme="minorEastAsia" w:hAnsiTheme="minorEastAsia" w:eastAsiaTheme="minorEastAsia" w:cstheme="minorEastAsia"/>
          <w:b/>
          <w:color w:val="000000"/>
          <w:sz w:val="24"/>
          <w:szCs w:val="24"/>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847"/>
        <w:gridCol w:w="5563"/>
      </w:tblGrid>
      <w:tr w14:paraId="3AA8CFF1">
        <w:trPr>
          <w:trHeight w:val="90" w:hRule="atLeast"/>
        </w:trPr>
        <w:tc>
          <w:tcPr>
            <w:tcW w:w="4847" w:type="dxa"/>
            <w:tcBorders>
              <w:top w:val="single" w:color="BEBEBE" w:sz="6" w:space="0"/>
              <w:left w:val="single" w:color="BEBEBE" w:sz="6" w:space="0"/>
              <w:bottom w:val="single" w:color="BEBEBE" w:sz="6" w:space="0"/>
              <w:right w:val="single" w:color="BEBEBE" w:sz="6" w:space="0"/>
            </w:tcBorders>
            <w:vAlign w:val="top"/>
          </w:tcPr>
          <w:p w14:paraId="789D1CE3">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563" w:type="dxa"/>
            <w:tcBorders>
              <w:top w:val="single" w:color="BEBEBE" w:sz="6" w:space="0"/>
              <w:left w:val="single" w:color="BEBEBE" w:sz="6" w:space="0"/>
              <w:bottom w:val="single" w:color="BEBEBE" w:sz="6" w:space="0"/>
              <w:right w:val="single" w:color="BEBEBE" w:sz="6" w:space="0"/>
            </w:tcBorders>
            <w:vAlign w:val="top"/>
          </w:tcPr>
          <w:p w14:paraId="7C4032A4">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32166993">
        <w:trPr>
          <w:trHeight w:val="4436" w:hRule="atLeast"/>
        </w:trPr>
        <w:tc>
          <w:tcPr>
            <w:tcW w:w="4847" w:type="dxa"/>
            <w:tcBorders>
              <w:top w:val="single" w:color="BEBEBE" w:sz="6" w:space="0"/>
              <w:left w:val="single" w:color="BEBEBE" w:sz="6" w:space="0"/>
              <w:bottom w:val="single" w:color="BEBEBE" w:sz="6" w:space="0"/>
              <w:right w:val="single" w:color="BEBEBE" w:sz="6" w:space="0"/>
            </w:tcBorders>
            <w:vAlign w:val="top"/>
          </w:tcPr>
          <w:p w14:paraId="53872F0B">
            <w:pPr>
              <w:widowControl/>
              <w:jc w:val="left"/>
              <w:rPr>
                <w:sz w:val="24"/>
                <w:szCs w:val="24"/>
              </w:rPr>
            </w:pPr>
            <w:r>
              <w:rPr>
                <w:rFonts w:hint="eastAsia" w:asciiTheme="minorEastAsia" w:hAnsiTheme="minorEastAsia" w:eastAsiaTheme="minorEastAsia" w:cstheme="minorEastAsia"/>
                <w:b w:val="0"/>
                <w:sz w:val="24"/>
              </w:rPr>
              <w:t>其中、左悠、朱念怡、张皓玥、吴黄泽熙、居安、苗浩铭、曹梓晨、</w:t>
            </w:r>
            <w:r>
              <w:rPr>
                <w:rFonts w:hint="eastAsia" w:asciiTheme="minorEastAsia" w:hAnsiTheme="minorEastAsia" w:cstheme="minorEastAsia"/>
                <w:b w:val="0"/>
                <w:sz w:val="24"/>
                <w:lang w:eastAsia="zh-CN"/>
              </w:rPr>
              <w:t>张志豪</w:t>
            </w:r>
            <w:r>
              <w:rPr>
                <w:rFonts w:hint="eastAsia" w:asciiTheme="minorEastAsia" w:hAnsiTheme="minorEastAsia" w:eastAsiaTheme="minorEastAsia" w:cstheme="minorEastAsia"/>
                <w:b w:val="0"/>
                <w:sz w:val="24"/>
              </w:rPr>
              <w:t>、赵悦浠能</w:t>
            </w:r>
            <w:r>
              <w:rPr>
                <w:rFonts w:hint="eastAsia" w:ascii="宋体" w:hAnsi="宋体" w:eastAsia="宋体" w:cs="宋体"/>
                <w:i w:val="0"/>
                <w:caps w:val="0"/>
                <w:color w:val="000000"/>
                <w:spacing w:val="0"/>
                <w:kern w:val="0"/>
                <w:sz w:val="24"/>
                <w:szCs w:val="24"/>
                <w:u w:val="none"/>
                <w:lang w:val="en-US" w:eastAsia="zh-CN" w:bidi="ar"/>
              </w:rPr>
              <w:t>会观察，有一定的好奇心和探索春天变化的欲望。</w:t>
            </w:r>
          </w:p>
          <w:p w14:paraId="05A89BFA">
            <w:pPr>
              <w:pStyle w:val="6"/>
              <w:rPr>
                <w:rFonts w:hint="eastAsia" w:asciiTheme="minorEastAsia" w:hAnsiTheme="minorEastAsia" w:eastAsiaTheme="minorEastAsia" w:cstheme="minorEastAsia"/>
                <w:sz w:val="24"/>
              </w:rPr>
            </w:pPr>
          </w:p>
          <w:p w14:paraId="1B2A5AE5">
            <w:pPr>
              <w:snapToGrid w:val="0"/>
              <w:spacing w:after="80"/>
              <w:jc w:val="both"/>
              <w:rPr>
                <w:sz w:val="24"/>
                <w:szCs w:val="24"/>
              </w:rPr>
            </w:pPr>
            <w:r>
              <w:rPr>
                <w:rFonts w:hint="eastAsia" w:asciiTheme="minorEastAsia" w:hAnsiTheme="minorEastAsia" w:eastAsiaTheme="minorEastAsia" w:cstheme="minorEastAsia"/>
                <w:b w:val="0"/>
                <w:color w:val="000000"/>
                <w:spacing w:val="0"/>
                <w:sz w:val="24"/>
              </w:rPr>
              <w:t>其中</w:t>
            </w:r>
            <w:r>
              <w:rPr>
                <w:rFonts w:hint="eastAsia" w:asciiTheme="minorEastAsia" w:hAnsiTheme="minorEastAsia" w:eastAsiaTheme="minorEastAsia" w:cstheme="minorEastAsia"/>
                <w:b w:val="0"/>
                <w:sz w:val="24"/>
              </w:rPr>
              <w:t>任贞臻、张宥妍、熊诺一、陆雨彤、袁铭菲、袁铭翔、万卓桉、张辰逸、王彦钦、仲浩轩、刘书宇、陈仲锦、任蒋星、杨云聪、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能</w:t>
            </w:r>
            <w:r>
              <w:rPr>
                <w:rFonts w:hint="eastAsia" w:ascii="宋体" w:hAnsi="宋体" w:eastAsia="宋体" w:cs="宋体"/>
                <w:i w:val="0"/>
                <w:caps w:val="0"/>
                <w:color w:val="000000"/>
                <w:spacing w:val="0"/>
                <w:kern w:val="0"/>
                <w:sz w:val="24"/>
                <w:szCs w:val="24"/>
                <w:u w:val="none"/>
                <w:lang w:val="en-US" w:eastAsia="zh-CN" w:bidi="ar"/>
              </w:rPr>
              <w:t>感受初春的美丽景色，能在合作中寻找、发现春天自然界的变化，并用大家都看得懂的方式记录并交流关于春天的信息。</w:t>
            </w:r>
          </w:p>
          <w:p w14:paraId="1A0E73F1">
            <w:pPr>
              <w:snapToGrid w:val="0"/>
              <w:spacing w:after="80"/>
              <w:jc w:val="both"/>
              <w:rPr>
                <w:rFonts w:hint="eastAsia" w:asciiTheme="minorEastAsia" w:hAnsiTheme="minorEastAsia" w:eastAsiaTheme="minorEastAsia" w:cstheme="minorEastAsia"/>
                <w:sz w:val="24"/>
              </w:rPr>
            </w:pPr>
          </w:p>
        </w:tc>
        <w:tc>
          <w:tcPr>
            <w:tcW w:w="5563" w:type="dxa"/>
            <w:tcBorders>
              <w:top w:val="single" w:color="BEBEBE" w:sz="6" w:space="0"/>
              <w:left w:val="single" w:color="BEBEBE" w:sz="6" w:space="0"/>
              <w:bottom w:val="single" w:color="BEBEBE" w:sz="6" w:space="0"/>
              <w:right w:val="single" w:color="BEBEBE" w:sz="6" w:space="0"/>
            </w:tcBorders>
            <w:vAlign w:val="top"/>
          </w:tcPr>
          <w:p w14:paraId="6258DDCF">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454400" cy="1942465"/>
                  <wp:effectExtent l="0" t="0" r="1270" b="635"/>
                  <wp:docPr id="5" name="图片 5" descr="2025-03-18 00:51:00.5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3-18 00:51:00.553000"/>
                          <pic:cNvPicPr>
                            <a:picLocks noChangeAspect="1"/>
                          </pic:cNvPicPr>
                        </pic:nvPicPr>
                        <pic:blipFill>
                          <a:blip r:embed="rId10"/>
                          <a:stretch>
                            <a:fillRect/>
                          </a:stretch>
                        </pic:blipFill>
                        <pic:spPr>
                          <a:xfrm>
                            <a:off x="0" y="0"/>
                            <a:ext cx="3454400" cy="1942465"/>
                          </a:xfrm>
                          <a:prstGeom prst="rect">
                            <a:avLst/>
                          </a:prstGeom>
                        </pic:spPr>
                      </pic:pic>
                    </a:graphicData>
                  </a:graphic>
                </wp:inline>
              </w:drawing>
            </w:r>
          </w:p>
        </w:tc>
      </w:tr>
    </w:tbl>
    <w:p w14:paraId="59E023BF">
      <w:pPr>
        <w:pStyle w:val="8"/>
        <w:jc w:val="both"/>
        <w:rPr>
          <w:rFonts w:hint="eastAsia" w:asciiTheme="minorEastAsia" w:hAnsiTheme="minorEastAsia" w:cstheme="minorEastAsia"/>
          <w:b/>
          <w:color w:val="1F3863"/>
          <w:sz w:val="28"/>
          <w:lang w:val="en-US" w:eastAsia="zh-CN"/>
        </w:rPr>
      </w:pPr>
      <w:r>
        <w:rPr>
          <w:rFonts w:hint="eastAsia" w:asciiTheme="minorEastAsia" w:hAnsiTheme="minorEastAsia" w:cstheme="minorEastAsia"/>
          <w:b/>
          <w:color w:val="1F3863"/>
          <w:sz w:val="28"/>
          <w:lang w:val="en-US" w:eastAsia="zh-CN"/>
        </w:rPr>
        <w:t>温馨提示：</w:t>
      </w:r>
    </w:p>
    <w:p w14:paraId="1A709379">
      <w:pPr>
        <w:snapToGrid w:val="0"/>
        <w:jc w:val="left"/>
        <w:rPr>
          <w:rFonts w:hint="eastAsia"/>
          <w:sz w:val="24"/>
          <w:szCs w:val="24"/>
        </w:rPr>
      </w:pPr>
      <w:r>
        <w:rPr>
          <w:rFonts w:hint="eastAsia"/>
          <w:sz w:val="24"/>
          <w:szCs w:val="24"/>
        </w:rPr>
        <w:t>1.从今天开始不用带书包入园了。</w:t>
      </w:r>
    </w:p>
    <w:p w14:paraId="5277E1B3">
      <w:pPr>
        <w:snapToGrid w:val="0"/>
        <w:jc w:val="left"/>
        <w:rPr>
          <w:rFonts w:hint="eastAsia"/>
          <w:sz w:val="24"/>
          <w:szCs w:val="24"/>
        </w:rPr>
      </w:pPr>
      <w:r>
        <w:rPr>
          <w:rFonts w:hint="eastAsia"/>
          <w:sz w:val="24"/>
          <w:szCs w:val="24"/>
        </w:rPr>
        <w:t>2.今天带回去的回执单请晚上回去填写好带来！</w:t>
      </w:r>
    </w:p>
    <w:p w14:paraId="592E62B7">
      <w:pPr>
        <w:snapToGrid w:val="0"/>
        <w:jc w:val="left"/>
        <w:rPr>
          <w:rFonts w:hint="eastAsia" w:asciiTheme="minorEastAsia" w:hAnsiTheme="minorEastAsia" w:eastAsiaTheme="minorEastAsia" w:cstheme="minorEastAsia"/>
          <w:color w:val="000000"/>
          <w:sz w:val="24"/>
          <w:szCs w:val="24"/>
        </w:rPr>
      </w:pPr>
      <w:r>
        <w:rPr>
          <w:rFonts w:hint="eastAsia"/>
          <w:sz w:val="24"/>
          <w:szCs w:val="24"/>
        </w:rPr>
        <w:t>3.从明天开始我们将调整为春秋作息，早上来了直接做早操、户外活动。（如果来的较晚的孩子请直接到户外放水杯做操哦！）</w:t>
      </w:r>
    </w:p>
    <w:p w14:paraId="0D36DBDE">
      <w:pPr>
        <w:snapToGrid w:val="0"/>
        <w:spacing w:after="80"/>
        <w:jc w:val="center"/>
        <w:rPr>
          <w:rFonts w:hint="eastAsia" w:asciiTheme="minorEastAsia" w:hAnsiTheme="minorEastAsia" w:eastAsiaTheme="minorEastAsia" w:cstheme="minorEastAsia"/>
          <w:b/>
          <w:color w:val="4BACC6"/>
          <w:sz w:val="24"/>
        </w:rPr>
      </w:pPr>
    </w:p>
    <w:p w14:paraId="44A6A7E9">
      <w:pPr>
        <w:snapToGrid w:val="0"/>
        <w:jc w:val="both"/>
        <w:rPr>
          <w:rFonts w:hint="eastAsia" w:asciiTheme="minorEastAsia" w:hAnsiTheme="minorEastAsia" w:eastAsiaTheme="minorEastAsia" w:cstheme="minorEastAsia"/>
          <w:sz w:val="28"/>
        </w:rPr>
      </w:pPr>
    </w:p>
    <w:p w14:paraId="360C4D6C">
      <w:pPr>
        <w:snapToGrid w:val="0"/>
        <w:jc w:val="both"/>
        <w:rPr>
          <w:rFonts w:hint="eastAsia" w:asciiTheme="minorEastAsia" w:hAnsiTheme="minorEastAsia" w:eastAsiaTheme="minorEastAsia" w:cstheme="minorEastAsia"/>
          <w:sz w:val="28"/>
        </w:rPr>
      </w:pPr>
    </w:p>
    <w:p w14:paraId="48A5AF79">
      <w:pPr>
        <w:snapToGrid w:val="0"/>
        <w:jc w:val="center"/>
        <w:rPr>
          <w:rFonts w:hint="eastAsia" w:asciiTheme="minorEastAsia" w:hAnsiTheme="minorEastAsia" w:eastAsiaTheme="minorEastAsia" w:cstheme="minorEastAsia"/>
          <w:b/>
          <w:color w:val="1F3863"/>
          <w:sz w:val="28"/>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FE1565"/>
    <w:multiLevelType w:val="multilevel"/>
    <w:tmpl w:val="3BFE1565"/>
    <w:lvl w:ilvl="0" w:tentative="0">
      <w:start w:val="1"/>
      <w:numFmt w:val="bullet"/>
      <w:lvlText w:val=""/>
      <w:lvlJc w:val="left"/>
      <w:pPr>
        <w:ind w:left="336" w:hanging="336"/>
      </w:pPr>
      <w:rPr>
        <w:rFonts w:hint="default" w:ascii="Wingdings" w:hAnsi="Wingdings" w:eastAsia="Wingdings" w:cs="Wingdings"/>
      </w:rPr>
    </w:lvl>
    <w:lvl w:ilvl="1" w:tentative="0">
      <w:start w:val="1"/>
      <w:numFmt w:val="bullet"/>
      <w:lvlText w:val=""/>
      <w:lvlJc w:val="left"/>
      <w:pPr>
        <w:ind w:left="756" w:hanging="336"/>
      </w:pPr>
      <w:rPr>
        <w:rFonts w:hint="default" w:ascii="Wingdings" w:hAnsi="Wingdings" w:eastAsia="Wingdings" w:cs="Wingdings"/>
      </w:rPr>
    </w:lvl>
    <w:lvl w:ilvl="2" w:tentative="0">
      <w:start w:val="1"/>
      <w:numFmt w:val="bullet"/>
      <w:lvlText w:val=""/>
      <w:lvlJc w:val="left"/>
      <w:pPr>
        <w:ind w:left="1176" w:hanging="336"/>
      </w:pPr>
      <w:rPr>
        <w:rFonts w:hint="default" w:ascii="Wingdings" w:hAnsi="Wingdings" w:eastAsia="Wingdings" w:cs="Wingdings"/>
      </w:rPr>
    </w:lvl>
    <w:lvl w:ilvl="3" w:tentative="0">
      <w:start w:val="1"/>
      <w:numFmt w:val="bullet"/>
      <w:lvlText w:val=""/>
      <w:lvlJc w:val="left"/>
      <w:pPr>
        <w:ind w:left="1596" w:hanging="336"/>
      </w:pPr>
      <w:rPr>
        <w:rFonts w:hint="default" w:ascii="Wingdings" w:hAnsi="Wingdings" w:eastAsia="Wingdings" w:cs="Wingdings"/>
      </w:rPr>
    </w:lvl>
    <w:lvl w:ilvl="4" w:tentative="0">
      <w:start w:val="1"/>
      <w:numFmt w:val="bullet"/>
      <w:lvlText w:val=""/>
      <w:lvlJc w:val="left"/>
      <w:pPr>
        <w:ind w:left="2016" w:hanging="336"/>
      </w:pPr>
      <w:rPr>
        <w:rFonts w:hint="default" w:ascii="Wingdings" w:hAnsi="Wingdings" w:eastAsia="Wingdings" w:cs="Wingdings"/>
      </w:rPr>
    </w:lvl>
    <w:lvl w:ilvl="5" w:tentative="0">
      <w:start w:val="1"/>
      <w:numFmt w:val="bullet"/>
      <w:lvlText w:val=""/>
      <w:lvlJc w:val="left"/>
      <w:pPr>
        <w:ind w:left="2436" w:hanging="336"/>
      </w:pPr>
      <w:rPr>
        <w:rFonts w:hint="default" w:ascii="Wingdings" w:hAnsi="Wingdings" w:eastAsia="Wingdings" w:cs="Wingdings"/>
      </w:rPr>
    </w:lvl>
    <w:lvl w:ilvl="6" w:tentative="0">
      <w:start w:val="1"/>
      <w:numFmt w:val="bullet"/>
      <w:lvlText w:val=""/>
      <w:lvlJc w:val="left"/>
      <w:pPr>
        <w:ind w:left="2856" w:hanging="336"/>
      </w:pPr>
      <w:rPr>
        <w:rFonts w:hint="default" w:ascii="Wingdings" w:hAnsi="Wingdings" w:eastAsia="Wingdings" w:cs="Wingdings"/>
      </w:rPr>
    </w:lvl>
    <w:lvl w:ilvl="7" w:tentative="0">
      <w:start w:val="1"/>
      <w:numFmt w:val="bullet"/>
      <w:lvlText w:val=""/>
      <w:lvlJc w:val="left"/>
      <w:pPr>
        <w:ind w:left="3276" w:hanging="336"/>
      </w:pPr>
      <w:rPr>
        <w:rFonts w:hint="default" w:ascii="Wingdings" w:hAnsi="Wingdings" w:eastAsia="Wingdings" w:cs="Wingdings"/>
      </w:rPr>
    </w:lvl>
    <w:lvl w:ilvl="8" w:tentative="0">
      <w:start w:val="1"/>
      <w:numFmt w:val="bullet"/>
      <w:lvlText w:val=""/>
      <w:lvlJc w:val="left"/>
      <w:pPr>
        <w:ind w:left="3696" w:hanging="336"/>
      </w:pPr>
      <w:rPr>
        <w:rFonts w:hint="default" w:ascii="Wingdings" w:hAnsi="Wingdings" w:eastAsia="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420"/>
  <w:displayHorizontalDrawingGridEvery w:val="1"/>
  <w:displayVerticalDrawingGridEvery w:val="1"/>
  <w:noPunctuationKerning w:val="1"/>
  <w:footnotePr>
    <w:footnote w:id="0"/>
    <w:footnote w:id="1"/>
  </w:footnotePr>
  <w:endnotePr>
    <w:endnote w:id="0"/>
    <w:endnote w:id="1"/>
  </w:endnotePr>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EF3F805"/>
    <w:rsid w:val="EDAFE7F5"/>
    <w:rsid w:val="F74D1F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99"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uiPriority="99" w:semiHidden="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0" w:after="0" w:line="240" w:lineRule="auto"/>
      <w:jc w:val="left"/>
    </w:pPr>
    <w:rPr>
      <w:rFonts w:asciiTheme="minorAscii" w:hAnsiTheme="minorHAnsi" w:eastAsiaTheme="minorEastAsia" w:cstheme="minorBidi"/>
      <w:color w:val="000000"/>
      <w:kern w:val="2"/>
      <w:sz w:val="21"/>
      <w:szCs w:val="24"/>
      <w:lang w:val="en-US" w:eastAsia="zh-CN" w:bidi="ar-SA"/>
    </w:rPr>
  </w:style>
  <w:style w:type="character" w:default="1" w:styleId="4">
    <w:name w:val="Default Paragraph Font"/>
    <w:unhideWhenUsed/>
    <w:uiPriority w:val="99"/>
  </w:style>
  <w:style w:type="table" w:default="1" w:styleId="2">
    <w:name w:val="Normal Table"/>
    <w:unhideWhenUsed/>
    <w:uiPriority w:val="99"/>
    <w:tblPr>
      <w:tblCellMar>
        <w:top w:w="0" w:type="dxa"/>
        <w:left w:w="108" w:type="dxa"/>
        <w:bottom w:w="0" w:type="dxa"/>
        <w:right w:w="108" w:type="dxa"/>
      </w:tblCellMar>
    </w:tblPr>
  </w:style>
  <w:style w:type="table" w:styleId="3">
    <w:name w:val="Table Grid"/>
    <w:basedOn w:val="2"/>
    <w:uiPriority w:val="3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character" w:styleId="5">
    <w:name w:val="Hyperlink"/>
    <w:basedOn w:val="4"/>
    <w:unhideWhenUsed/>
    <w:uiPriority w:val="99"/>
    <w:rPr>
      <w:color w:val="0000FF" w:themeColor="hyperlink"/>
      <w:u w:val="single"/>
      <w14:textFill>
        <w14:solidFill>
          <w14:schemeClr w14:val="hlink"/>
        </w14:solidFill>
      </w14:textFill>
    </w:rPr>
  </w:style>
  <w:style w:type="paragraph" w:customStyle="1" w:styleId="6">
    <w:name w:val="pStyle000002"/>
    <w:uiPriority w:val="0"/>
    <w:pPr>
      <w:shd w:val="clear" w:color="000000"/>
      <w:snapToGrid w:val="0"/>
      <w:spacing w:before="0" w:after="0" w:line="329" w:lineRule="exact"/>
      <w:ind w:left="0"/>
      <w:jc w:val="both"/>
    </w:pPr>
    <w:rPr>
      <w:rFonts w:asciiTheme="minorAscii" w:hAnsiTheme="minorHAnsi" w:eastAsiaTheme="minorEastAsia" w:cstheme="minorBidi"/>
      <w:color w:val="000000"/>
      <w:kern w:val="2"/>
      <w:sz w:val="21"/>
      <w:szCs w:val="24"/>
      <w:lang w:val="en-US" w:eastAsia="zh-CN" w:bidi="ar-SA"/>
    </w:rPr>
  </w:style>
  <w:style w:type="paragraph" w:customStyle="1" w:styleId="7">
    <w:name w:val="pStyle000004"/>
    <w:uiPriority w:val="0"/>
    <w:pPr>
      <w:shd w:val="clear" w:color="000000"/>
      <w:snapToGrid w:val="0"/>
      <w:spacing w:before="0" w:after="0" w:line="329" w:lineRule="exact"/>
      <w:jc w:val="both"/>
    </w:pPr>
    <w:rPr>
      <w:rFonts w:asciiTheme="minorAscii" w:hAnsiTheme="minorHAnsi" w:eastAsiaTheme="minorEastAsia" w:cstheme="minorBidi"/>
      <w:color w:val="000000"/>
      <w:kern w:val="2"/>
      <w:sz w:val="21"/>
      <w:szCs w:val="24"/>
      <w:lang w:val="en-US" w:eastAsia="zh-CN" w:bidi="ar-SA"/>
    </w:rPr>
  </w:style>
  <w:style w:type="paragraph" w:customStyle="1" w:styleId="8">
    <w:name w:val="pStyle0000021"/>
    <w:uiPriority w:val="0"/>
    <w:pPr>
      <w:shd w:val="clear" w:color="000000"/>
      <w:snapToGrid w:val="0"/>
      <w:spacing w:before="0" w:after="0" w:line="329" w:lineRule="exact"/>
      <w:ind w:left="0"/>
      <w:jc w:val="both"/>
    </w:pPr>
    <w:rPr>
      <w:rFonts w:asciiTheme="minorAscii" w:hAnsiTheme="minorHAnsi" w:eastAsiaTheme="minorEastAsia" w:cstheme="minorBidi"/>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0</Words>
  <Characters>0</Characters>
  <Lines>0</Lines>
  <Paragraphs>0</Paragraphs>
  <TotalTime>3</TotalTime>
  <ScaleCrop>false</ScaleCrop>
  <LinksUpToDate>false</LinksUpToDate>
  <CharactersWithSpaces>0</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2024-11-26T08:00:00Z</dcterms:created>
  <dc:creator>Data</dc:creator>
  <cp:lastModifiedBy>Akiko.</cp:lastModifiedBy>
  <dcterms:modified xsi:type="dcterms:W3CDTF">2025-03-31T15:14:02Z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700CB8021BC4756DBA40EA673291327D_43</vt:lpwstr>
  </property>
</Properties>
</file>