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0BAB1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66823104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春天迈着轻盈的步伐悄然来临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0"/>
              </w:rPr>
              <w:t>暖阳洒下，带来融融暖意。孩子们换下了厚重的棉衣，穿上轻薄鲜艳的春装，在微风中嬉笑奔跑。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也感受到了春天的变化，孩子们纷纷想要走出园门，出去寻找春天的足迹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……在谈话中了解到我班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名幼儿想要去公园踏青，寻找春天的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变化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草莓园摘草莓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；15名幼儿想要去野餐。</w:t>
            </w:r>
          </w:p>
          <w:p w14:paraId="6A8C26A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大自然这位神奇的艺术家，用它独特的笔触描绘出春天的画卷，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让孩子们真正感受春天万物复苏的景象，</w:t>
            </w:r>
            <w:r>
              <w:rPr>
                <w:rFonts w:hint="eastAsia" w:ascii="宋体" w:hAnsi="宋体" w:eastAsia="宋体" w:cs="宋体"/>
                <w:szCs w:val="20"/>
              </w:rPr>
              <w:t>我们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将围绕春天展开活动</w:t>
            </w:r>
            <w:r>
              <w:rPr>
                <w:rFonts w:hint="eastAsia" w:ascii="宋体" w:hAnsi="宋体" w:eastAsia="宋体" w:cs="宋体"/>
                <w:szCs w:val="20"/>
              </w:rPr>
              <w:t>，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Cs w:val="20"/>
              </w:rPr>
              <w:t>孩子们从自身的感知出发，探索周围环境的奇妙变迁，深入了解春天的基本特征，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同时我们充分利用孩子周边的资源，开展毅行活动，让孩子们在边走边看中感受春天的美丽景色，体验美丽的秋天带来的快乐和喜悦，并在毅行活动中锻炼幼儿不怕辛苦，坚持到底的意志品质。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43BB4A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12702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通过观察周围环境，寻找春天，初步感知春天的变化。</w:t>
            </w:r>
          </w:p>
          <w:p w14:paraId="7FA4FD5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</w:rPr>
              <w:t>用</w:t>
            </w:r>
            <w:r>
              <w:rPr>
                <w:rFonts w:hint="eastAsia"/>
                <w:szCs w:val="21"/>
              </w:rPr>
              <w:t>多种形式</w:t>
            </w:r>
            <w:r>
              <w:rPr>
                <w:rFonts w:hint="eastAsia"/>
                <w:szCs w:val="21"/>
                <w:lang w:val="en-US" w:eastAsia="zh-CN"/>
              </w:rPr>
              <w:t>表达</w:t>
            </w:r>
            <w:r>
              <w:rPr>
                <w:rFonts w:hint="eastAsia"/>
                <w:szCs w:val="21"/>
              </w:rPr>
              <w:t>对春天的认识，感受大自然的美景。</w:t>
            </w:r>
          </w:p>
          <w:p w14:paraId="11D90A6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主动观察周围事物的变化，在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毅行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途中能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欣赏春天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  <w:p w14:paraId="23C9CF9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4.能坚持走完全程，锻炼不怕苦不怕累的坚毅品质。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A5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 w14:paraId="27580F1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2.在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超轻粘土</w:t>
            </w:r>
            <w:r>
              <w:rPr>
                <w:rFonts w:hint="eastAsia" w:ascii="宋体" w:hAnsi="宋体"/>
                <w:szCs w:val="21"/>
              </w:rPr>
              <w:t>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，用多种方式表现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景象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default"/>
                <w:color w:val="000000"/>
                <w:szCs w:val="21"/>
              </w:rPr>
              <w:t>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阅读区</w:t>
            </w:r>
            <w:r>
              <w:rPr>
                <w:rFonts w:hint="default"/>
                <w:color w:val="000000"/>
                <w:szCs w:val="21"/>
              </w:rPr>
              <w:t>投放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春天的绘本《你好春天》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和蜗牛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E714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1.天气</w:t>
            </w:r>
            <w:r>
              <w:rPr>
                <w:rFonts w:hint="eastAsia" w:ascii="宋体" w:hAnsi="宋体"/>
                <w:szCs w:val="20"/>
                <w:lang w:eastAsia="zh-CN"/>
              </w:rPr>
              <w:t>渐暖</w:t>
            </w:r>
            <w:r>
              <w:rPr>
                <w:rFonts w:hint="eastAsia" w:ascii="宋体" w:hAnsi="宋体"/>
                <w:szCs w:val="20"/>
              </w:rPr>
              <w:t>，能及时</w:t>
            </w:r>
            <w:r>
              <w:rPr>
                <w:rFonts w:hint="eastAsia" w:ascii="宋体" w:hAnsi="宋体"/>
                <w:szCs w:val="20"/>
                <w:lang w:eastAsia="zh-CN"/>
              </w:rPr>
              <w:t>穿脱</w:t>
            </w:r>
            <w:r>
              <w:rPr>
                <w:rFonts w:hint="eastAsia" w:ascii="宋体" w:hAnsi="宋体"/>
                <w:szCs w:val="20"/>
              </w:rPr>
              <w:t>衣物，并能注重仪表整洁。</w:t>
            </w:r>
          </w:p>
          <w:p w14:paraId="1954A1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2.养成良好用餐习惯的同时，及时吃完自己的饭菜</w:t>
            </w:r>
            <w:r>
              <w:rPr>
                <w:rFonts w:hint="eastAsia" w:ascii="宋体" w:hAnsi="宋体"/>
                <w:szCs w:val="20"/>
                <w:lang w:eastAsia="zh-CN"/>
              </w:rPr>
              <w:t>，进餐后做好餐后三步曲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 w14:paraId="757B3BD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0"/>
              </w:rPr>
              <w:t>3.能勤洗澡勤换衣，户外活动时知道有汗及时休息补充水分。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AD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蜗牛爬树，公园里的蜗牛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11C8A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蜗牛的家、房子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65E6A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你好，春天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100只蜗牛去旅行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50F8D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几何图形，蜗牛数独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2E134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桃花朵朵开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粘土蜗牛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蜗牛爬树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34BE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照顾植物、饲养蜗牛、观察记录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等。</w:t>
            </w:r>
          </w:p>
          <w:p w14:paraId="308929B9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 w14:paraId="6DD6724D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：幼儿在区域游戏结束后整理玩具的能力。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7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前操场：滑滑梯、攀爬网、皮球区、轮胎竹梯、综合区1、民间游戏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198AF8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A713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春天在哪里          2.社会：毅行前的准备 </w:t>
            </w:r>
          </w:p>
          <w:p w14:paraId="5FC0FA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3.半日活动：春日采摘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半日活动：草莓真好吃</w:t>
            </w:r>
            <w:bookmarkStart w:id="0" w:name="_GoBack"/>
            <w:bookmarkEnd w:id="0"/>
          </w:p>
          <w:p w14:paraId="2443CC99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70D6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0537B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种子</w:t>
            </w:r>
          </w:p>
          <w:p w14:paraId="08E3C2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 w14:paraId="17C03C87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31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八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胡淞溢、戚雷鹰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6</TotalTime>
  <ScaleCrop>false</ScaleCrop>
  <LinksUpToDate>false</LinksUpToDate>
  <CharactersWithSpaces>1174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hsy.</cp:lastModifiedBy>
  <cp:lastPrinted>2023-09-29T15:37:00Z</cp:lastPrinted>
  <dcterms:modified xsi:type="dcterms:W3CDTF">2025-03-30T20:06:10Z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3988013F006B27BBC337E167444A5C6C_43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