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317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丁佳燕</w:t>
      </w:r>
      <w:r>
        <w:rPr>
          <w:rFonts w:hint="eastAsia" w:asciiTheme="minorEastAsia" w:hAnsiTheme="minorEastAsia"/>
          <w:b/>
          <w:sz w:val="28"/>
          <w:szCs w:val="28"/>
        </w:rPr>
        <w:t>卓越教师成长营研修活动安排</w:t>
      </w:r>
    </w:p>
    <w:p w14:paraId="51ABCD7E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（2024.2-2025.1）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42"/>
        <w:gridCol w:w="2170"/>
        <w:gridCol w:w="1378"/>
        <w:gridCol w:w="2033"/>
      </w:tblGrid>
      <w:tr w14:paraId="0D93A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7AF516E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963" w:type="pct"/>
          </w:tcPr>
          <w:p w14:paraId="1550B37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形式</w:t>
            </w:r>
          </w:p>
        </w:tc>
        <w:tc>
          <w:tcPr>
            <w:tcW w:w="1273" w:type="pct"/>
          </w:tcPr>
          <w:p w14:paraId="1AB095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808" w:type="pct"/>
          </w:tcPr>
          <w:p w14:paraId="3DAC2E9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执教者或主讲人</w:t>
            </w:r>
          </w:p>
        </w:tc>
        <w:tc>
          <w:tcPr>
            <w:tcW w:w="1192" w:type="pct"/>
          </w:tcPr>
          <w:p w14:paraId="7666C5A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14:paraId="303351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1365B5F4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2月上旬</w:t>
            </w:r>
          </w:p>
        </w:tc>
        <w:tc>
          <w:tcPr>
            <w:tcW w:w="963" w:type="pct"/>
            <w:vAlign w:val="top"/>
          </w:tcPr>
          <w:p w14:paraId="567C5875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项目研究</w:t>
            </w:r>
          </w:p>
        </w:tc>
        <w:tc>
          <w:tcPr>
            <w:tcW w:w="1273" w:type="pct"/>
            <w:vAlign w:val="top"/>
          </w:tcPr>
          <w:p w14:paraId="11235FFE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iRead走进街道</w:t>
            </w:r>
          </w:p>
        </w:tc>
        <w:tc>
          <w:tcPr>
            <w:tcW w:w="808" w:type="pct"/>
            <w:vAlign w:val="top"/>
          </w:tcPr>
          <w:p w14:paraId="1ADC19C7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张婷</w:t>
            </w:r>
          </w:p>
        </w:tc>
        <w:tc>
          <w:tcPr>
            <w:tcW w:w="1192" w:type="pct"/>
            <w:vAlign w:val="top"/>
          </w:tcPr>
          <w:p w14:paraId="70735C40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滨江街道负责人</w:t>
            </w:r>
          </w:p>
        </w:tc>
      </w:tr>
      <w:tr w14:paraId="7B44D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531D2E72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3月上旬</w:t>
            </w:r>
          </w:p>
        </w:tc>
        <w:tc>
          <w:tcPr>
            <w:tcW w:w="963" w:type="pct"/>
          </w:tcPr>
          <w:p w14:paraId="2C0B9263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项目研究</w:t>
            </w:r>
          </w:p>
        </w:tc>
        <w:tc>
          <w:tcPr>
            <w:tcW w:w="1273" w:type="pct"/>
          </w:tcPr>
          <w:p w14:paraId="58BB244C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iRead走进街道</w:t>
            </w:r>
          </w:p>
        </w:tc>
        <w:tc>
          <w:tcPr>
            <w:tcW w:w="808" w:type="pct"/>
          </w:tcPr>
          <w:p w14:paraId="1570752F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宗韩颖</w:t>
            </w:r>
          </w:p>
        </w:tc>
        <w:tc>
          <w:tcPr>
            <w:tcW w:w="1192" w:type="pct"/>
          </w:tcPr>
          <w:p w14:paraId="4A8ACDFE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新桥街道负责人</w:t>
            </w:r>
          </w:p>
        </w:tc>
      </w:tr>
      <w:tr w14:paraId="3B0E4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  <w:vAlign w:val="top"/>
          </w:tcPr>
          <w:p w14:paraId="037EEE9C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963" w:type="pct"/>
            <w:vAlign w:val="top"/>
          </w:tcPr>
          <w:p w14:paraId="1E2174A6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课题研究</w:t>
            </w:r>
          </w:p>
        </w:tc>
        <w:tc>
          <w:tcPr>
            <w:tcW w:w="1273" w:type="pct"/>
            <w:vAlign w:val="top"/>
          </w:tcPr>
          <w:p w14:paraId="36033CBD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课题研究计划交流和研讨</w:t>
            </w:r>
          </w:p>
        </w:tc>
        <w:tc>
          <w:tcPr>
            <w:tcW w:w="808" w:type="pct"/>
            <w:vAlign w:val="top"/>
          </w:tcPr>
          <w:p w14:paraId="1338CE82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倪青</w:t>
            </w:r>
          </w:p>
        </w:tc>
        <w:tc>
          <w:tcPr>
            <w:tcW w:w="1192" w:type="pct"/>
            <w:vAlign w:val="top"/>
          </w:tcPr>
          <w:p w14:paraId="6D1DEA21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施璐嘉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老师指导</w:t>
            </w:r>
          </w:p>
        </w:tc>
      </w:tr>
      <w:tr w14:paraId="0B2BB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24269E7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4月上旬</w:t>
            </w:r>
          </w:p>
        </w:tc>
        <w:tc>
          <w:tcPr>
            <w:tcW w:w="963" w:type="pct"/>
          </w:tcPr>
          <w:p w14:paraId="305B2FE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论文指导</w:t>
            </w:r>
          </w:p>
        </w:tc>
        <w:tc>
          <w:tcPr>
            <w:tcW w:w="1273" w:type="pct"/>
          </w:tcPr>
          <w:p w14:paraId="4A513E8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寒假论文修改与论文写作技巧</w:t>
            </w:r>
          </w:p>
        </w:tc>
        <w:tc>
          <w:tcPr>
            <w:tcW w:w="808" w:type="pct"/>
          </w:tcPr>
          <w:p w14:paraId="6E7F8D8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陈蕾</w:t>
            </w:r>
          </w:p>
        </w:tc>
        <w:tc>
          <w:tcPr>
            <w:tcW w:w="1192" w:type="pct"/>
          </w:tcPr>
          <w:p w14:paraId="2B08465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杭燕楠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老师指导</w:t>
            </w:r>
          </w:p>
        </w:tc>
      </w:tr>
      <w:tr w14:paraId="433EA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240097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4月下旬</w:t>
            </w:r>
          </w:p>
        </w:tc>
        <w:tc>
          <w:tcPr>
            <w:tcW w:w="963" w:type="pct"/>
          </w:tcPr>
          <w:p w14:paraId="6E7F36B7"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项目研究</w:t>
            </w:r>
          </w:p>
        </w:tc>
        <w:tc>
          <w:tcPr>
            <w:tcW w:w="1273" w:type="pct"/>
          </w:tcPr>
          <w:p w14:paraId="763923EF"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iRead走进场馆</w:t>
            </w:r>
          </w:p>
        </w:tc>
        <w:tc>
          <w:tcPr>
            <w:tcW w:w="808" w:type="pct"/>
          </w:tcPr>
          <w:p w14:paraId="5EAB7E43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吴春霞、丁佳燕</w:t>
            </w:r>
          </w:p>
        </w:tc>
        <w:tc>
          <w:tcPr>
            <w:tcW w:w="1192" w:type="pct"/>
          </w:tcPr>
          <w:p w14:paraId="35C15E1A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电信博物馆负责人</w:t>
            </w:r>
          </w:p>
        </w:tc>
      </w:tr>
      <w:tr w14:paraId="706A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3198A19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5月上旬</w:t>
            </w:r>
          </w:p>
        </w:tc>
        <w:tc>
          <w:tcPr>
            <w:tcW w:w="963" w:type="pct"/>
          </w:tcPr>
          <w:p w14:paraId="099C950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联合教研</w:t>
            </w:r>
          </w:p>
        </w:tc>
        <w:tc>
          <w:tcPr>
            <w:tcW w:w="1273" w:type="pct"/>
          </w:tcPr>
          <w:p w14:paraId="1D22377D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人教版阅读与写作同题异构</w:t>
            </w:r>
          </w:p>
        </w:tc>
        <w:tc>
          <w:tcPr>
            <w:tcW w:w="808" w:type="pct"/>
          </w:tcPr>
          <w:p w14:paraId="4A70256F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苏丽、陈宇、丁佳燕</w:t>
            </w:r>
          </w:p>
        </w:tc>
        <w:tc>
          <w:tcPr>
            <w:tcW w:w="1192" w:type="pct"/>
          </w:tcPr>
          <w:p w14:paraId="2D09ED04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新疆克州名师工作室联合教研</w:t>
            </w:r>
          </w:p>
        </w:tc>
      </w:tr>
      <w:tr w14:paraId="354C6A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677A9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5月下旬</w:t>
            </w:r>
          </w:p>
        </w:tc>
        <w:tc>
          <w:tcPr>
            <w:tcW w:w="963" w:type="pct"/>
            <w:vAlign w:val="top"/>
          </w:tcPr>
          <w:p w14:paraId="373454D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项目研究</w:t>
            </w:r>
          </w:p>
        </w:tc>
        <w:tc>
          <w:tcPr>
            <w:tcW w:w="1273" w:type="pct"/>
            <w:vAlign w:val="top"/>
          </w:tcPr>
          <w:p w14:paraId="45FAC36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iRead走进街道</w:t>
            </w:r>
          </w:p>
        </w:tc>
        <w:tc>
          <w:tcPr>
            <w:tcW w:w="808" w:type="pct"/>
            <w:vAlign w:val="top"/>
          </w:tcPr>
          <w:p w14:paraId="66209B8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宗韩颖</w:t>
            </w:r>
          </w:p>
        </w:tc>
        <w:tc>
          <w:tcPr>
            <w:tcW w:w="1192" w:type="pct"/>
            <w:vAlign w:val="top"/>
          </w:tcPr>
          <w:p w14:paraId="4B19F4C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新桥街道负责人</w:t>
            </w:r>
          </w:p>
        </w:tc>
      </w:tr>
      <w:tr w14:paraId="4BE8C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14D5C34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6月中旬</w:t>
            </w:r>
          </w:p>
        </w:tc>
        <w:tc>
          <w:tcPr>
            <w:tcW w:w="963" w:type="pct"/>
          </w:tcPr>
          <w:p w14:paraId="227F92A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课例研究和专题讲座</w:t>
            </w:r>
          </w:p>
        </w:tc>
        <w:tc>
          <w:tcPr>
            <w:tcW w:w="1273" w:type="pct"/>
          </w:tcPr>
          <w:p w14:paraId="0201083F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整本书阅读教学</w:t>
            </w:r>
          </w:p>
          <w:p w14:paraId="6A04DA9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专题讲座：主题待定</w:t>
            </w:r>
          </w:p>
        </w:tc>
        <w:tc>
          <w:tcPr>
            <w:tcW w:w="808" w:type="pct"/>
          </w:tcPr>
          <w:p w14:paraId="54AF4E17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倪青、吕虹、刘慧</w:t>
            </w:r>
          </w:p>
        </w:tc>
        <w:tc>
          <w:tcPr>
            <w:tcW w:w="1192" w:type="pct"/>
            <w:vAlign w:val="top"/>
          </w:tcPr>
          <w:p w14:paraId="6CE15F85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老师指导</w:t>
            </w:r>
          </w:p>
        </w:tc>
      </w:tr>
      <w:tr w14:paraId="5A18BE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0F46EAD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7-8月</w:t>
            </w:r>
          </w:p>
        </w:tc>
        <w:tc>
          <w:tcPr>
            <w:tcW w:w="963" w:type="pct"/>
          </w:tcPr>
          <w:p w14:paraId="760CC21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自主学习+论文撰写+区交管中心统一安排培训课程</w:t>
            </w:r>
          </w:p>
        </w:tc>
        <w:tc>
          <w:tcPr>
            <w:tcW w:w="1273" w:type="pct"/>
          </w:tcPr>
          <w:p w14:paraId="1A6217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pct"/>
          </w:tcPr>
          <w:p w14:paraId="583A554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全体成员</w:t>
            </w:r>
          </w:p>
        </w:tc>
        <w:tc>
          <w:tcPr>
            <w:tcW w:w="1192" w:type="pct"/>
          </w:tcPr>
          <w:p w14:paraId="11D5226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BDC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4AC0DB49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963" w:type="pct"/>
          </w:tcPr>
          <w:p w14:paraId="667925F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主题阅读沙龙分享</w:t>
            </w:r>
          </w:p>
        </w:tc>
        <w:tc>
          <w:tcPr>
            <w:tcW w:w="1273" w:type="pct"/>
          </w:tcPr>
          <w:p w14:paraId="2CAB174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跨学科主题学习</w:t>
            </w:r>
          </w:p>
        </w:tc>
        <w:tc>
          <w:tcPr>
            <w:tcW w:w="808" w:type="pct"/>
          </w:tcPr>
          <w:p w14:paraId="4C8B521A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1192" w:type="pct"/>
          </w:tcPr>
          <w:p w14:paraId="69EE1CA1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第一小组成员主讲</w:t>
            </w:r>
          </w:p>
        </w:tc>
      </w:tr>
      <w:tr w14:paraId="392C1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410D5D3C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963" w:type="pct"/>
            <w:vAlign w:val="top"/>
          </w:tcPr>
          <w:p w14:paraId="6FB1A816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主题阅读沙龙分享</w:t>
            </w:r>
          </w:p>
        </w:tc>
        <w:tc>
          <w:tcPr>
            <w:tcW w:w="1273" w:type="pct"/>
            <w:vAlign w:val="top"/>
          </w:tcPr>
          <w:p w14:paraId="1CECF4D4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思维品质主题学习</w:t>
            </w:r>
          </w:p>
        </w:tc>
        <w:tc>
          <w:tcPr>
            <w:tcW w:w="808" w:type="pct"/>
            <w:vAlign w:val="top"/>
          </w:tcPr>
          <w:p w14:paraId="62FF19CD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孙晴晴</w:t>
            </w:r>
          </w:p>
        </w:tc>
        <w:tc>
          <w:tcPr>
            <w:tcW w:w="1192" w:type="pct"/>
            <w:vAlign w:val="top"/>
          </w:tcPr>
          <w:p w14:paraId="6ECD275E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第二小组成员主讲</w:t>
            </w:r>
          </w:p>
        </w:tc>
      </w:tr>
      <w:tr w14:paraId="0102D9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23C157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9月中旬</w:t>
            </w:r>
          </w:p>
        </w:tc>
        <w:tc>
          <w:tcPr>
            <w:tcW w:w="963" w:type="pct"/>
          </w:tcPr>
          <w:p w14:paraId="76244CB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论文指导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和课题研究计划交流</w:t>
            </w:r>
          </w:p>
        </w:tc>
        <w:tc>
          <w:tcPr>
            <w:tcW w:w="1273" w:type="pct"/>
          </w:tcPr>
          <w:p w14:paraId="240B217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每位成员提交一篇论文</w:t>
            </w:r>
          </w:p>
        </w:tc>
        <w:tc>
          <w:tcPr>
            <w:tcW w:w="808" w:type="pct"/>
          </w:tcPr>
          <w:p w14:paraId="650DD7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全体成员</w:t>
            </w:r>
          </w:p>
        </w:tc>
        <w:tc>
          <w:tcPr>
            <w:tcW w:w="1192" w:type="pct"/>
          </w:tcPr>
          <w:p w14:paraId="34460B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Theme="minorEastAsia" w:hAnsiTheme="minorEastAsia"/>
                <w:sz w:val="24"/>
                <w:szCs w:val="24"/>
              </w:rPr>
              <w:t>指导</w:t>
            </w:r>
          </w:p>
        </w:tc>
      </w:tr>
      <w:tr w14:paraId="448D1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23A55AAE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9月下旬</w:t>
            </w:r>
          </w:p>
        </w:tc>
        <w:tc>
          <w:tcPr>
            <w:tcW w:w="963" w:type="pct"/>
            <w:vAlign w:val="top"/>
          </w:tcPr>
          <w:p w14:paraId="63ADF66C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项目研究</w:t>
            </w:r>
          </w:p>
        </w:tc>
        <w:tc>
          <w:tcPr>
            <w:tcW w:w="1273" w:type="pct"/>
            <w:vAlign w:val="top"/>
          </w:tcPr>
          <w:p w14:paraId="2A427AF3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iRead走进公司</w:t>
            </w:r>
          </w:p>
        </w:tc>
        <w:tc>
          <w:tcPr>
            <w:tcW w:w="808" w:type="pct"/>
          </w:tcPr>
          <w:p w14:paraId="29AE7779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花月、刘慧</w:t>
            </w:r>
          </w:p>
        </w:tc>
        <w:tc>
          <w:tcPr>
            <w:tcW w:w="1192" w:type="pct"/>
          </w:tcPr>
          <w:p w14:paraId="7928E87E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云宇宙AR公司</w:t>
            </w:r>
          </w:p>
          <w:p w14:paraId="179B08A0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专家沈君</w:t>
            </w:r>
            <w:r>
              <w:rPr>
                <w:rFonts w:asciiTheme="minorEastAsia" w:hAnsiTheme="minorEastAsia"/>
                <w:sz w:val="24"/>
                <w:szCs w:val="24"/>
              </w:rPr>
              <w:t>指导</w:t>
            </w:r>
          </w:p>
        </w:tc>
      </w:tr>
      <w:tr w14:paraId="6C589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0E1411E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10月中下旬</w:t>
            </w:r>
          </w:p>
        </w:tc>
        <w:tc>
          <w:tcPr>
            <w:tcW w:w="963" w:type="pct"/>
          </w:tcPr>
          <w:p w14:paraId="5896F70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课例研究</w:t>
            </w:r>
          </w:p>
          <w:p w14:paraId="3284DC27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联合教研</w:t>
            </w:r>
          </w:p>
        </w:tc>
        <w:tc>
          <w:tcPr>
            <w:tcW w:w="1273" w:type="pct"/>
          </w:tcPr>
          <w:p w14:paraId="11677C9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年级和内容待定</w:t>
            </w:r>
          </w:p>
        </w:tc>
        <w:tc>
          <w:tcPr>
            <w:tcW w:w="808" w:type="pct"/>
          </w:tcPr>
          <w:p w14:paraId="0D9381D8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唐小燕、倪青</w:t>
            </w:r>
          </w:p>
        </w:tc>
        <w:tc>
          <w:tcPr>
            <w:tcW w:w="1192" w:type="pct"/>
          </w:tcPr>
          <w:p w14:paraId="0670D2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邀请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专家史旭花</w:t>
            </w:r>
            <w:r>
              <w:rPr>
                <w:rFonts w:asciiTheme="minorEastAsia" w:hAnsiTheme="minorEastAsia"/>
                <w:sz w:val="24"/>
                <w:szCs w:val="24"/>
              </w:rPr>
              <w:t>指导</w:t>
            </w:r>
          </w:p>
        </w:tc>
      </w:tr>
      <w:tr w14:paraId="77155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4CF360F4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11月中下旬</w:t>
            </w:r>
          </w:p>
        </w:tc>
        <w:tc>
          <w:tcPr>
            <w:tcW w:w="963" w:type="pct"/>
          </w:tcPr>
          <w:p w14:paraId="7253BD0A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课题研究</w:t>
            </w:r>
          </w:p>
        </w:tc>
        <w:tc>
          <w:tcPr>
            <w:tcW w:w="1273" w:type="pct"/>
          </w:tcPr>
          <w:p w14:paraId="32E6E48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中期评估准备、阶段研究成果提炼</w:t>
            </w:r>
          </w:p>
        </w:tc>
        <w:tc>
          <w:tcPr>
            <w:tcW w:w="808" w:type="pct"/>
          </w:tcPr>
          <w:p w14:paraId="307E702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全体成员</w:t>
            </w:r>
          </w:p>
        </w:tc>
        <w:tc>
          <w:tcPr>
            <w:tcW w:w="1192" w:type="pct"/>
          </w:tcPr>
          <w:p w14:paraId="6B1D9A7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邀请王俊博士指导</w:t>
            </w:r>
          </w:p>
        </w:tc>
      </w:tr>
      <w:tr w14:paraId="4B94F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469832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12月下旬</w:t>
            </w:r>
          </w:p>
        </w:tc>
        <w:tc>
          <w:tcPr>
            <w:tcW w:w="963" w:type="pct"/>
          </w:tcPr>
          <w:p w14:paraId="24243E1E">
            <w:r>
              <w:rPr>
                <w:rFonts w:hint="eastAsia" w:asciiTheme="minorEastAsia" w:hAnsiTheme="minorEastAsia"/>
                <w:sz w:val="24"/>
                <w:szCs w:val="24"/>
              </w:rPr>
              <w:t>课例研究和专题讲座</w:t>
            </w:r>
          </w:p>
        </w:tc>
        <w:tc>
          <w:tcPr>
            <w:tcW w:w="1273" w:type="pct"/>
          </w:tcPr>
          <w:p w14:paraId="7C70FAB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年级和内容待定； </w:t>
            </w:r>
          </w:p>
        </w:tc>
        <w:tc>
          <w:tcPr>
            <w:tcW w:w="808" w:type="pct"/>
          </w:tcPr>
          <w:p w14:paraId="36095AA9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李洁瑶、石灵</w:t>
            </w:r>
          </w:p>
        </w:tc>
        <w:tc>
          <w:tcPr>
            <w:tcW w:w="1192" w:type="pct"/>
          </w:tcPr>
          <w:p w14:paraId="063796F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49E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pct"/>
          </w:tcPr>
          <w:p w14:paraId="0C0868B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1月中下旬</w:t>
            </w:r>
          </w:p>
        </w:tc>
        <w:tc>
          <w:tcPr>
            <w:tcW w:w="963" w:type="pct"/>
          </w:tcPr>
          <w:p w14:paraId="6F16317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成长沙龙（线上）</w:t>
            </w:r>
          </w:p>
        </w:tc>
        <w:tc>
          <w:tcPr>
            <w:tcW w:w="1273" w:type="pct"/>
          </w:tcPr>
          <w:p w14:paraId="0BFBBAE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学期研修总结；个人三年发展中期评估</w:t>
            </w:r>
          </w:p>
        </w:tc>
        <w:tc>
          <w:tcPr>
            <w:tcW w:w="808" w:type="pct"/>
          </w:tcPr>
          <w:p w14:paraId="15CEB0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全体成员</w:t>
            </w:r>
          </w:p>
        </w:tc>
        <w:tc>
          <w:tcPr>
            <w:tcW w:w="1192" w:type="pct"/>
          </w:tcPr>
          <w:p w14:paraId="795A08E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E5B5CE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54AE8A6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                                          </w:t>
      </w:r>
    </w:p>
    <w:p w14:paraId="4BBFBB6D">
      <w:pPr>
        <w:jc w:val="center"/>
        <w:rPr>
          <w:rFonts w:hint="eastAsia"/>
          <w:b/>
          <w:bCs/>
          <w:sz w:val="28"/>
          <w:szCs w:val="28"/>
        </w:rPr>
      </w:pPr>
    </w:p>
    <w:p w14:paraId="69035D6B">
      <w:pPr>
        <w:jc w:val="center"/>
        <w:rPr>
          <w:rFonts w:hint="eastAsia"/>
          <w:b/>
          <w:bCs/>
          <w:sz w:val="28"/>
          <w:szCs w:val="28"/>
        </w:rPr>
      </w:pPr>
    </w:p>
    <w:p w14:paraId="1D580FE5">
      <w:pPr>
        <w:jc w:val="center"/>
        <w:rPr>
          <w:rFonts w:hint="eastAsia"/>
          <w:b/>
          <w:bCs/>
          <w:sz w:val="28"/>
          <w:szCs w:val="28"/>
        </w:rPr>
      </w:pPr>
    </w:p>
    <w:p w14:paraId="2D00BD8A">
      <w:pPr>
        <w:jc w:val="center"/>
        <w:rPr>
          <w:rFonts w:hint="eastAsia"/>
          <w:b/>
          <w:bCs/>
          <w:sz w:val="28"/>
          <w:szCs w:val="28"/>
        </w:rPr>
      </w:pPr>
    </w:p>
    <w:p w14:paraId="1B51AFE7">
      <w:pPr>
        <w:jc w:val="center"/>
        <w:rPr>
          <w:rFonts w:hint="eastAsia"/>
          <w:b/>
          <w:bCs/>
          <w:sz w:val="28"/>
          <w:szCs w:val="28"/>
        </w:rPr>
      </w:pPr>
    </w:p>
    <w:p w14:paraId="2FC013F6">
      <w:pPr>
        <w:jc w:val="center"/>
        <w:rPr>
          <w:rFonts w:hint="eastAsia"/>
          <w:b/>
          <w:bCs/>
          <w:sz w:val="28"/>
          <w:szCs w:val="28"/>
        </w:rPr>
      </w:pPr>
    </w:p>
    <w:p w14:paraId="35CF6D4D">
      <w:pPr>
        <w:jc w:val="center"/>
        <w:rPr>
          <w:rFonts w:hint="eastAsia"/>
          <w:b/>
          <w:bCs/>
          <w:sz w:val="28"/>
          <w:szCs w:val="28"/>
        </w:rPr>
      </w:pPr>
    </w:p>
    <w:p w14:paraId="131F7E47">
      <w:pPr>
        <w:jc w:val="center"/>
        <w:rPr>
          <w:rFonts w:hint="eastAsia"/>
          <w:b/>
          <w:bCs/>
          <w:sz w:val="28"/>
          <w:szCs w:val="28"/>
        </w:rPr>
      </w:pPr>
    </w:p>
    <w:p w14:paraId="5801215E">
      <w:pPr>
        <w:jc w:val="both"/>
        <w:rPr>
          <w:rFonts w:hint="eastAsia" w:eastAsiaTheme="minor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jFhMTE0MjEzODQ1OTg3MzFlNTE3NzcyOGU2OWUifQ=="/>
  </w:docVars>
  <w:rsids>
    <w:rsidRoot w:val="00000000"/>
    <w:rsid w:val="12A37398"/>
    <w:rsid w:val="15C51C7F"/>
    <w:rsid w:val="18EA1078"/>
    <w:rsid w:val="277F5F35"/>
    <w:rsid w:val="2FFB404E"/>
    <w:rsid w:val="346EA39E"/>
    <w:rsid w:val="37FF4E32"/>
    <w:rsid w:val="3D8E68B3"/>
    <w:rsid w:val="3DDA6C8F"/>
    <w:rsid w:val="3EBE44D9"/>
    <w:rsid w:val="3F8F92A0"/>
    <w:rsid w:val="4D693BB4"/>
    <w:rsid w:val="4EDE6492"/>
    <w:rsid w:val="522B004C"/>
    <w:rsid w:val="55C5C53E"/>
    <w:rsid w:val="5B8E3FD8"/>
    <w:rsid w:val="6F16D5EC"/>
    <w:rsid w:val="76EBC1FD"/>
    <w:rsid w:val="79F3112A"/>
    <w:rsid w:val="7AF9ED22"/>
    <w:rsid w:val="7DFF16B1"/>
    <w:rsid w:val="7F6F7EB0"/>
    <w:rsid w:val="7F769F62"/>
    <w:rsid w:val="7FF85AB0"/>
    <w:rsid w:val="92FD6086"/>
    <w:rsid w:val="9FBB933E"/>
    <w:rsid w:val="BD7F3423"/>
    <w:rsid w:val="BDBBBE27"/>
    <w:rsid w:val="BDF76B59"/>
    <w:rsid w:val="DBEB2596"/>
    <w:rsid w:val="DFE8B121"/>
    <w:rsid w:val="EE3FC57E"/>
    <w:rsid w:val="EFD7EAD5"/>
    <w:rsid w:val="F1FBAD56"/>
    <w:rsid w:val="F6EBF371"/>
    <w:rsid w:val="F6FFC281"/>
    <w:rsid w:val="FBD689C8"/>
    <w:rsid w:val="FDDF8D48"/>
    <w:rsid w:val="FFAD249A"/>
    <w:rsid w:val="FFAF3CBA"/>
    <w:rsid w:val="FF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764</Words>
  <Characters>901</Characters>
  <Lines>0</Lines>
  <Paragraphs>0</Paragraphs>
  <TotalTime>2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2024-10-01T08:57:00Z</dcterms:created>
  <dc:creator>ededede</dc:creator>
  <cp:lastModifiedBy>倪倪</cp:lastModifiedBy>
  <dcterms:modified xsi:type="dcterms:W3CDTF">2025-03-31T08:40:36Z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4AD15A2FC5334403BB68E60710EEE0E7</vt:lpwstr>
  </property>
  <property fmtid="{D5CDD505-2E9C-101B-9397-08002B2CF9AE}" pid="4" name="KSOTemplateDocerSaveRecord">
    <vt:lpwstr>eyJoZGlkIjoiYzFhZGY0ZTViYWQyN2I0ZGJhNDk0OThkMjNkNmQ2MDYiLCJ1c2VySWQiOiIzMDQ4MzA5MzUifQ==</vt:lpwstr>
  </property>
</Properties>
</file>