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17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23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全勤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1FC90C9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朱梓宸、赵中熠、于朗、张昱安、赵嘉玥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朱梓宸、赵中熠、于朗、张昱安、赵嘉玥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能将水杯绕好，并按照顺序将签到牌都放好，书写自己是第几个签到的，让幼儿理解签到的意义，锻炼自己书写数字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。</w:t>
      </w:r>
    </w:p>
    <w:tbl>
      <w:tblPr>
        <w:tblStyle w:val="28"/>
        <w:tblW w:w="0" w:type="auto"/>
        <w:tblInd w:w="9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5"/>
        <w:gridCol w:w="4335"/>
      </w:tblGrid>
      <w:tr w14:paraId="616CD5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35" w:type="dxa"/>
          </w:tcPr>
          <w:p w14:paraId="0421BC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2" name="图片 2" descr="D:/工作/2025年上中班第二学期/今日动态/IMG_3747.JPGIMG_3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工作/2025年上中班第二学期/今日动态/IMG_3747.JPGIMG_374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5" w:type="dxa"/>
          </w:tcPr>
          <w:p w14:paraId="0ED60A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9" name="图片 9" descr="D:/工作/2025年上中班第二学期/今日动态/IMG_3752.JPGIMG_3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工作/2025年上中班第二学期/今日动态/IMG_3752.JPGIMG_375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A2879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</w:p>
    <w:p w14:paraId="431976F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6CE0AC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EFDC7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3C1339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180D43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032098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71F2D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益智区</w:t>
            </w:r>
          </w:p>
        </w:tc>
        <w:tc>
          <w:tcPr>
            <w:tcW w:w="3390" w:type="dxa"/>
          </w:tcPr>
          <w:p w14:paraId="4BCD7A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7" name="图片 7" descr="D:/工作/2025年上中班第二学期/今日动态/IMG_3755.JPGIMG_3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工作/2025年上中班第二学期/今日动态/IMG_3755.JPGIMG_375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CC12C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谢嘉赟和朱梓宸在一起玩“火眼金睛”的游戏；</w:t>
            </w:r>
          </w:p>
          <w:p w14:paraId="5FA57D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李芊烨和丁依沐在一起玩“翻翻棋”的游戏；</w:t>
            </w:r>
          </w:p>
          <w:p w14:paraId="1183EB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樊予诺在探索“小红帽回家”的玩法。</w:t>
            </w:r>
          </w:p>
        </w:tc>
      </w:tr>
      <w:tr w14:paraId="307BD6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1DCD1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桌面建构区</w:t>
            </w:r>
          </w:p>
        </w:tc>
        <w:tc>
          <w:tcPr>
            <w:tcW w:w="3390" w:type="dxa"/>
          </w:tcPr>
          <w:p w14:paraId="08D4A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31" name="图片 31" descr="D:/工作/2025年上中班第二学期/今日动态/IMG_3761.JPGIMG_3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D:/工作/2025年上中班第二学期/今日动态/IMG_3761.JPGIMG_376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72068C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朱瑾瑜在用雪花片制作坦克的履带；</w:t>
            </w:r>
          </w:p>
          <w:p w14:paraId="2AAFB3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刘子文在用雪花片制作“太阳花”。</w:t>
            </w:r>
          </w:p>
        </w:tc>
      </w:tr>
      <w:tr w14:paraId="14DFA5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D2F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地面建构区</w:t>
            </w:r>
          </w:p>
        </w:tc>
        <w:tc>
          <w:tcPr>
            <w:tcW w:w="3390" w:type="dxa"/>
          </w:tcPr>
          <w:p w14:paraId="10588F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46" name="图片 46" descr="D:/工作/2025年上中班第二学期/今日动态/IMG_3759.JPGIMG_3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D:/工作/2025年上中班第二学期/今日动态/IMG_3759.JPGIMG_375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A9CA4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张昱安、沈懿心和黄沐尔在一起建构“游泳池”。</w:t>
            </w:r>
          </w:p>
        </w:tc>
      </w:tr>
      <w:tr w14:paraId="5B51B7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3E3407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科探区</w:t>
            </w:r>
          </w:p>
        </w:tc>
        <w:tc>
          <w:tcPr>
            <w:tcW w:w="3390" w:type="dxa"/>
          </w:tcPr>
          <w:p w14:paraId="36A2A4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6" name="图片 16" descr="D:/工作/2025年上中班第二学期/今日动态/IMG_3756.JPGIMG_3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:/工作/2025年上中班第二学期/今日动态/IMG_3756.JPGIMG_37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4F314A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赵中熠和张轩齐在一起在探索“让小灯泡亮起来”；</w:t>
            </w:r>
          </w:p>
          <w:p w14:paraId="23AB29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苏言哲和陶子沐在一起探索“磁力小车”的游戏，并且分别进行了比赛。</w:t>
            </w:r>
          </w:p>
        </w:tc>
      </w:tr>
      <w:tr w14:paraId="3665AF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B3506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3FE823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5" name="图片 15" descr="D:/工作/2025年上中班第二学期/今日动态/IMG_3760.JPGIMG_3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/工作/2025年上中班第二学期/今日动态/IMG_3760.JPGIMG_376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ADFA2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杨皓宇、李艺可和朱子贝在用不同颜色的粘土制作微场景。</w:t>
            </w:r>
          </w:p>
        </w:tc>
      </w:tr>
      <w:tr w14:paraId="3582D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73131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万能工匠区</w:t>
            </w:r>
          </w:p>
        </w:tc>
        <w:tc>
          <w:tcPr>
            <w:tcW w:w="3390" w:type="dxa"/>
          </w:tcPr>
          <w:p w14:paraId="07F499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0" name="图片 20" descr="D:/工作/2025年上中班第二学期/今日动态/IMG_3757.JPGIMG_3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D:/工作/2025年上中班第二学期/今日动态/IMG_3757.JPGIMG_375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719B8C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</w:p>
        </w:tc>
      </w:tr>
      <w:tr w14:paraId="4BB80C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1C737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图书区</w:t>
            </w:r>
          </w:p>
        </w:tc>
        <w:tc>
          <w:tcPr>
            <w:tcW w:w="3390" w:type="dxa"/>
          </w:tcPr>
          <w:p w14:paraId="6A4985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50" name="图片 50" descr="D:/工作/2025年上中班第二学期/今日动态/IMG_3762.JPGIMG_3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D:/工作/2025年上中班第二学期/今日动态/IMG_3762.JPGIMG_376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49FF9B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</w:p>
        </w:tc>
      </w:tr>
    </w:tbl>
    <w:p w14:paraId="37E0ECBE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4084955</wp:posOffset>
            </wp:positionH>
            <wp:positionV relativeFrom="paragraph">
              <wp:posOffset>99695</wp:posOffset>
            </wp:positionV>
            <wp:extent cx="269875" cy="431800"/>
            <wp:effectExtent l="0" t="0" r="15875" b="6350"/>
            <wp:wrapNone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EE853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2665730</wp:posOffset>
            </wp:positionH>
            <wp:positionV relativeFrom="paragraph">
              <wp:posOffset>-132080</wp:posOffset>
            </wp:positionV>
            <wp:extent cx="269875" cy="431800"/>
            <wp:effectExtent l="0" t="0" r="15875" b="635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5DC695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 xml:space="preserve"> 今天天气晴朗，小朋友们在操场上开心地骑起了小车。骑小车能锻炼腿部、手臂和核心肌肉，增强力量。通过控制方向、踩踏板和保持平衡，幼儿的手眼协调和身体协调能力得到发展。骑小车需要保持平衡，有助于提高平衡能力，为日后学习更复杂的运动技能打下基础。</w:t>
      </w:r>
    </w:p>
    <w:p w14:paraId="2D28703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sz w:val="21"/>
          <w:szCs w:val="21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小朋友们在骑行中需要判断距离、避开障碍，提升空间感知能力。通过控制方向，逐渐理解前后、左右等方向概念。</w:t>
      </w:r>
    </w:p>
    <w:tbl>
      <w:tblPr>
        <w:tblStyle w:val="28"/>
        <w:tblW w:w="0" w:type="auto"/>
        <w:tblInd w:w="4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6"/>
        <w:gridCol w:w="3246"/>
        <w:gridCol w:w="3246"/>
      </w:tblGrid>
      <w:tr w14:paraId="64233E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15" w:type="dxa"/>
          </w:tcPr>
          <w:p w14:paraId="6E41FAD4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0" name="图片 30" descr="3bcc1a1112aa971ed32e6653b43110c0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3bcc1a1112aa971ed32e6653b43110c0_72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</w:tcPr>
          <w:p w14:paraId="0AB16C69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2" name="图片 32" descr="4d352eeb484c19583f608f832b3bb6dd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4d352eeb484c19583f608f832b3bb6dd_72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</w:tcPr>
          <w:p w14:paraId="0D3383D6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3" name="图片 33" descr="51be75f6c4c87718f80913c7fc456821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51be75f6c4c87718f80913c7fc456821_72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DF2B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15" w:type="dxa"/>
          </w:tcPr>
          <w:p w14:paraId="226BA4FC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887855" cy="1440180"/>
                  <wp:effectExtent l="0" t="0" r="17145" b="7620"/>
                  <wp:docPr id="34" name="图片 34" descr="0294b3ec15f02f0a107d3a75f0ab1485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0294b3ec15f02f0a107d3a75f0ab1485_72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4587" b="269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85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</w:tcPr>
          <w:p w14:paraId="5B15B981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5" name="图片 35" descr="afbabad869ac77bfd684f65005fbe273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afbabad869ac77bfd684f65005fbe273_72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</w:tcPr>
          <w:p w14:paraId="5085DA72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49" name="图片 49" descr="c3064e943ac99dea8192839cd00da266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c3064e943ac99dea8192839cd00da266_72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516588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4084955</wp:posOffset>
            </wp:positionH>
            <wp:positionV relativeFrom="paragraph">
              <wp:posOffset>99695</wp:posOffset>
            </wp:positionV>
            <wp:extent cx="269875" cy="431800"/>
            <wp:effectExtent l="0" t="0" r="15875" b="6350"/>
            <wp:wrapNone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4F762E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2665730</wp:posOffset>
            </wp:positionH>
            <wp:positionV relativeFrom="paragraph">
              <wp:posOffset>-132080</wp:posOffset>
            </wp:positionV>
            <wp:extent cx="269875" cy="431800"/>
            <wp:effectExtent l="0" t="0" r="15875" b="6350"/>
            <wp:wrapNone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694F605E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活动名称：综合《鸟的王国》</w:t>
      </w:r>
    </w:p>
    <w:p w14:paraId="07051CD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活动简介：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鸟是两足、恒温、卵生的脊椎动物，身披羽毛，前肢演化成翅膀，有坚硬的喙。鸟类种类繁多，分布全球，生态多样，目前全世界为人所知的鸟类一共有9000多种。鸟的体型大小不一，既有很小的蜂鸟也有巨大的鸵鸟。鸟的食物多种多样，包括花蜜、种子、昆虫、鱼、腐肉或其他鸟。在自然界，鸟是所有脊椎动物中外形最美丽，声音最悦耳，深受人们喜爱的一种动物。鸟类是生态环境的“形象大使”，对环境保护有着重要的贡献，保护鸟类就是保护环境。</w:t>
      </w:r>
    </w:p>
    <w:tbl>
      <w:tblPr>
        <w:tblStyle w:val="28"/>
        <w:tblW w:w="0" w:type="auto"/>
        <w:tblInd w:w="4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0"/>
        <w:gridCol w:w="3280"/>
        <w:gridCol w:w="3280"/>
      </w:tblGrid>
      <w:tr w14:paraId="2B580D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0" w:type="dxa"/>
          </w:tcPr>
          <w:p w14:paraId="2E717779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6" name="图片 36" descr="D:/工作/2025年上中班第二学期/今日动态/IMG_3763.JPGIMG_3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D:/工作/2025年上中班第二学期/今日动态/IMG_3763.JPGIMG_376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0" w:type="dxa"/>
          </w:tcPr>
          <w:p w14:paraId="0EBD676C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7" name="图片 37" descr="D:/工作/2025年上中班第二学期/今日动态/IMG_3764.JPGIMG_3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D:/工作/2025年上中班第二学期/今日动态/IMG_3764.JPGIMG_376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0" w:type="dxa"/>
          </w:tcPr>
          <w:p w14:paraId="32D91494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0" name="图片 40" descr="D:/工作/2025年上中班第二学期/今日动态/IMG_3766.JPGIMG_3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D:/工作/2025年上中班第二学期/今日动态/IMG_3766.JPGIMG_376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9E3A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0" w:type="dxa"/>
          </w:tcPr>
          <w:p w14:paraId="4C53CFB1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1" name="图片 41" descr="D:/工作/2025年上中班第二学期/今日动态/IMG_3777.JPGIMG_3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D:/工作/2025年上中班第二学期/今日动态/IMG_3777.JPGIMG_377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0" w:type="dxa"/>
          </w:tcPr>
          <w:p w14:paraId="1BA3FAC4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2" name="图片 42" descr="D:/工作/2025年上中班第二学期/今日动态/IMG_3780.JPGIMG_3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D:/工作/2025年上中班第二学期/今日动态/IMG_3780.JPGIMG_378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0" w:type="dxa"/>
          </w:tcPr>
          <w:p w14:paraId="5377763C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3" name="图片 43" descr="D:/工作/2025年上中班第二学期/今日动态/IMG_3783.JPGIMG_3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D:/工作/2025年上中班第二学期/今日动态/IMG_3783.JPGIMG_378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FDC926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675" w:firstLineChars="200"/>
        <w:jc w:val="both"/>
        <w:textAlignment w:val="auto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</w:p>
    <w:p w14:paraId="35837A4B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朱梓宸、赵中熠、于朗、张昱安、赵嘉玥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小朋友能用语言表述自己的想法和发现，产生爱护鸟类的情感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朱梓宸、赵中熠、于朗、张昱安、赵嘉玥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友认识几种常见的鸟，了解鸟类的共同特征，积累关于鸟类的经验。</w:t>
      </w:r>
    </w:p>
    <w:p w14:paraId="760DD97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both"/>
        <w:textAlignment w:val="auto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3913505</wp:posOffset>
            </wp:positionH>
            <wp:positionV relativeFrom="paragraph">
              <wp:posOffset>79375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2456180</wp:posOffset>
            </wp:positionH>
            <wp:positionV relativeFrom="paragraph">
              <wp:posOffset>98425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：鲜牛奶、千层蛋糕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午餐：麦片饭、芝士虾球、菠菜炒木耳、番茄鸡蛋汤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：火龙果、蓝莓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午点：芋头莲子羹</w:t>
      </w:r>
    </w:p>
    <w:p w14:paraId="34DED88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朱梓宸、赵中熠、于朗、张昱安、赵嘉玥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友能够认真进餐、细嚼慢咽，并保持桌面整洁。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5490" cy="1511935"/>
                  <wp:effectExtent l="0" t="0" r="3810" b="12065"/>
                  <wp:docPr id="22" name="图片 22" descr="D:/工作/2025年上中班第二学期/今日动态/IMG_3789.JPGIMG_3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:/工作/2025年上中班第二学期/今日动态/IMG_3789.JPGIMG_378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3" name="图片 23" descr="D:/工作/2025年上中班第二学期/今日动态/IMG_3790.JPGIMG_3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D:/工作/2025年上中班第二学期/今日动态/IMG_3790.JPGIMG_379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4" name="图片 24" descr="D:/工作/2025年上中班第二学期/今日动态/IMG_3791.JPGIMG_3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D:/工作/2025年上中班第二学期/今日动态/IMG_3791.JPGIMG_379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5490" cy="1511935"/>
                  <wp:effectExtent l="0" t="0" r="3810" b="12065"/>
                  <wp:docPr id="25" name="图片 25" descr="D:/工作/2025年上中班第二学期/今日动态/IMG_3792.JPGIMG_3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D:/工作/2025年上中班第二学期/今日动态/IMG_3792.JPGIMG_379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6" name="图片 26" descr="D:/工作/2025年上中班第二学期/今日动态/IMG_3793.JPGIMG_3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:/工作/2025年上中班第二学期/今日动态/IMG_3793.JPGIMG_379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7" name="图片 27" descr="D:/工作/2025年上中班第二学期/今日动态/IMG_3794.JPGIMG_3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D:/工作/2025年上中班第二学期/今日动态/IMG_3794.JPGIMG_3794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10ADE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</w:t>
      </w:r>
    </w:p>
    <w:tbl>
      <w:tblPr>
        <w:tblStyle w:val="28"/>
        <w:tblW w:w="0" w:type="auto"/>
        <w:tblInd w:w="3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0"/>
        <w:gridCol w:w="3370"/>
        <w:gridCol w:w="3370"/>
      </w:tblGrid>
      <w:tr w14:paraId="7A4EB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3D6BD6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3370" w:type="dxa"/>
          </w:tcPr>
          <w:p w14:paraId="2E6905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  <w:tc>
          <w:tcPr>
            <w:tcW w:w="3370" w:type="dxa"/>
          </w:tcPr>
          <w:p w14:paraId="2AF98E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发湿纸巾</w:t>
            </w:r>
          </w:p>
        </w:tc>
      </w:tr>
      <w:tr w14:paraId="38FF93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7526D7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赵嘉玥</w:t>
            </w:r>
          </w:p>
        </w:tc>
        <w:tc>
          <w:tcPr>
            <w:tcW w:w="3370" w:type="dxa"/>
          </w:tcPr>
          <w:p w14:paraId="2EE054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张轩齐</w:t>
            </w:r>
          </w:p>
        </w:tc>
        <w:tc>
          <w:tcPr>
            <w:tcW w:w="3370" w:type="dxa"/>
          </w:tcPr>
          <w:p w14:paraId="683584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李芊烨</w:t>
            </w:r>
          </w:p>
        </w:tc>
      </w:tr>
      <w:tr w14:paraId="7A8591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76664E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47" name="图片 47" descr="D:/工作/2025年上中班第二学期/今日动态/IMG_3785.JPGIMG_3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D:/工作/2025年上中班第二学期/今日动态/IMG_3785.JPGIMG_3785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</w:tcPr>
          <w:p w14:paraId="3AC88E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48" name="图片 48" descr="D:/工作/2025年上中班第二学期/今日动态/IMG_3786.JPGIMG_3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D:/工作/2025年上中班第二学期/今日动态/IMG_3786.JPGIMG_378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</w:tcPr>
          <w:p w14:paraId="5F91B3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29" name="图片 29" descr="D:/工作/2025年上中班第二学期/今日动态/IMG_3788.JPGIMG_3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D:/工作/2025年上中班第二学期/今日动态/IMG_3788.JPGIMG_3788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朱梓宸、赵中熠、张昱安、赵嘉玥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等小朋友入睡</w:t>
      </w:r>
      <w:bookmarkStart w:id="1" w:name="_GoBack"/>
      <w:bookmarkEnd w:id="1"/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较晚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朱梓宸、赵中熠、于朗、张昱安、赵嘉玥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朱梓宸、赵中熠、于朗、张昱安、赵嘉玥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7EB485E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3732530</wp:posOffset>
            </wp:positionH>
            <wp:positionV relativeFrom="paragraph">
              <wp:posOffset>132080</wp:posOffset>
            </wp:positionV>
            <wp:extent cx="269875" cy="431800"/>
            <wp:effectExtent l="0" t="0" r="15875" b="6350"/>
            <wp:wrapNone/>
            <wp:docPr id="45" name="图片 4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2608580</wp:posOffset>
            </wp:positionH>
            <wp:positionV relativeFrom="paragraph">
              <wp:posOffset>125730</wp:posOffset>
            </wp:positionV>
            <wp:extent cx="269875" cy="431800"/>
            <wp:effectExtent l="0" t="0" r="15875" b="6350"/>
            <wp:wrapNone/>
            <wp:docPr id="44" name="图片 4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76000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jc w:val="center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温馨提醒</w:t>
      </w:r>
    </w:p>
    <w:p w14:paraId="70A9B6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如果幼儿出现发热、咳嗽、皮疹等疑似传染病症状，请及时带孩子到正规医院就诊，并告知孩子所在班级的老师。在孩子康复前，不要让孩子带病入园，以免传染给其他小朋友。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2285595"/>
    <w:rsid w:val="023824C5"/>
    <w:rsid w:val="03610271"/>
    <w:rsid w:val="03805809"/>
    <w:rsid w:val="03C46BB4"/>
    <w:rsid w:val="041A3535"/>
    <w:rsid w:val="04390FDD"/>
    <w:rsid w:val="044F7C4A"/>
    <w:rsid w:val="05700666"/>
    <w:rsid w:val="058065E5"/>
    <w:rsid w:val="06606AF8"/>
    <w:rsid w:val="06677045"/>
    <w:rsid w:val="06913F2A"/>
    <w:rsid w:val="07352AAA"/>
    <w:rsid w:val="07B93F81"/>
    <w:rsid w:val="07D56CB6"/>
    <w:rsid w:val="07DA1B1D"/>
    <w:rsid w:val="08EA74EC"/>
    <w:rsid w:val="093D3FB0"/>
    <w:rsid w:val="096173C6"/>
    <w:rsid w:val="0981307A"/>
    <w:rsid w:val="0A0528E4"/>
    <w:rsid w:val="0A76175D"/>
    <w:rsid w:val="0ADB4113"/>
    <w:rsid w:val="0B101835"/>
    <w:rsid w:val="0B156A56"/>
    <w:rsid w:val="0B1E79E2"/>
    <w:rsid w:val="0B6659A6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1C3488E"/>
    <w:rsid w:val="12515A41"/>
    <w:rsid w:val="12AD7AA8"/>
    <w:rsid w:val="13BB4C90"/>
    <w:rsid w:val="13F25772"/>
    <w:rsid w:val="154D28B1"/>
    <w:rsid w:val="1592109E"/>
    <w:rsid w:val="16CA0C57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8236B0"/>
    <w:rsid w:val="1C2B4F71"/>
    <w:rsid w:val="1C5240A5"/>
    <w:rsid w:val="1C767146"/>
    <w:rsid w:val="1D620C3A"/>
    <w:rsid w:val="1DA56E1B"/>
    <w:rsid w:val="1EE14925"/>
    <w:rsid w:val="1EEF424D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AF02E0"/>
    <w:rsid w:val="28C21C45"/>
    <w:rsid w:val="29C823ED"/>
    <w:rsid w:val="2B7F355D"/>
    <w:rsid w:val="2C980689"/>
    <w:rsid w:val="2CB05936"/>
    <w:rsid w:val="2CCA0E09"/>
    <w:rsid w:val="2CFD72BB"/>
    <w:rsid w:val="2D29203A"/>
    <w:rsid w:val="2D3A091D"/>
    <w:rsid w:val="2D544C89"/>
    <w:rsid w:val="2E521C90"/>
    <w:rsid w:val="2E522104"/>
    <w:rsid w:val="2EB43D5F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8B3E0E"/>
    <w:rsid w:val="349D3757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CF71FE"/>
    <w:rsid w:val="3B3224E1"/>
    <w:rsid w:val="3B3B3AD2"/>
    <w:rsid w:val="3B7D152C"/>
    <w:rsid w:val="3BCA0A1B"/>
    <w:rsid w:val="3C8A6D5D"/>
    <w:rsid w:val="3D346482"/>
    <w:rsid w:val="3D48631C"/>
    <w:rsid w:val="3D595BF0"/>
    <w:rsid w:val="3DFC6157"/>
    <w:rsid w:val="3E1F45C2"/>
    <w:rsid w:val="3E666373"/>
    <w:rsid w:val="3F7151F2"/>
    <w:rsid w:val="3F9B0779"/>
    <w:rsid w:val="3FE90397"/>
    <w:rsid w:val="402A5CF7"/>
    <w:rsid w:val="40E02E84"/>
    <w:rsid w:val="40F13E7C"/>
    <w:rsid w:val="40F90DAC"/>
    <w:rsid w:val="410E5EFC"/>
    <w:rsid w:val="42915C23"/>
    <w:rsid w:val="42E25120"/>
    <w:rsid w:val="43035213"/>
    <w:rsid w:val="435E33B9"/>
    <w:rsid w:val="442B7738"/>
    <w:rsid w:val="4435775A"/>
    <w:rsid w:val="44C44C05"/>
    <w:rsid w:val="453946CE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8DF3AB4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071478"/>
    <w:rsid w:val="548F56E5"/>
    <w:rsid w:val="54987CB2"/>
    <w:rsid w:val="5533008E"/>
    <w:rsid w:val="55662FC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ABC0012"/>
    <w:rsid w:val="5AE97512"/>
    <w:rsid w:val="5BA22237"/>
    <w:rsid w:val="5BC677C6"/>
    <w:rsid w:val="5BDB7A38"/>
    <w:rsid w:val="5BEE4989"/>
    <w:rsid w:val="5C3218DA"/>
    <w:rsid w:val="5CE967E8"/>
    <w:rsid w:val="5D8D7329"/>
    <w:rsid w:val="5DF25BD1"/>
    <w:rsid w:val="5E5B2A9F"/>
    <w:rsid w:val="5F7229EF"/>
    <w:rsid w:val="5FA8044B"/>
    <w:rsid w:val="60C45265"/>
    <w:rsid w:val="628C289B"/>
    <w:rsid w:val="64A830B3"/>
    <w:rsid w:val="653C2070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044BEC"/>
    <w:rsid w:val="6A1E1BEE"/>
    <w:rsid w:val="6A5506F6"/>
    <w:rsid w:val="6A7B08A8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9A2B3F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D15193"/>
    <w:rsid w:val="79146E61"/>
    <w:rsid w:val="7A272F4B"/>
    <w:rsid w:val="7A8B49B7"/>
    <w:rsid w:val="7B413C91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1497</Words>
  <Characters>1518</Characters>
  <Lines>6</Lines>
  <Paragraphs>1</Paragraphs>
  <TotalTime>3</TotalTime>
  <ScaleCrop>false</ScaleCrop>
  <LinksUpToDate>false</LinksUpToDate>
  <CharactersWithSpaces>1598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2024-09-06T00:01:00Z</cp:lastPrinted>
  <dcterms:modified xsi:type="dcterms:W3CDTF">2025-03-19T07:06:04Z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eyJoZGlkIjoiNjQ2NjNhMjkwYmU2N2UwOWNiZjYwY2JhM2RmZjJkZTgiLCJ1c2VySWQiOiI3Mzg4OTI1NDgifQ==</vt:lpwstr>
  </property>
</Properties>
</file>