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B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8" w:firstLineChars="8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清明祭英烈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传承正当时</w:t>
      </w:r>
    </w:p>
    <w:p w14:paraId="01F7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尊敬的老师、亲爱的少先队员们:</w:t>
      </w:r>
    </w:p>
    <w:p w14:paraId="17A90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大家早上好!今天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国旗下讲话的题目是《清明祭英烈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传承正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当时》</w:t>
      </w:r>
    </w:p>
    <w:p w14:paraId="770E7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清明时节雨纷纷，路上行人欲断魂。”，再过几天，就是一年一度的清明节了。清明，是我国的二十四节气之一，二十四个节气中，既是节气又是节日的只有清明。清明节不仅是扫墓祭祖的日子，更是我们怀念英雄、学习英雄精神的日子!翻开历史的扉页，无数英雄的名字熠熠生辉:从“砍头不要紧，只要主义真”的夏明翰，到用胸膛.堵住敌人枪口的黄继光;从烈火中岿然不动的邱少云，到舍身炸碉堡的董存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他们以血肉之躯筑起钢铁长城，用生命之火点亮民族希望。他们的牺牲，换来了今日的山河锦绣、国泰民安。同学们，当我们凝视飘扬的国旗时，请记住它的每一寸鲜红，都浸染着英烈的热血;它的每一颗星辰，都闪耀着信仰的光芒。</w:t>
      </w:r>
    </w:p>
    <w:p w14:paraId="1A009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们，我们胸前佩戴的红领巾和我们的国旗一样的鲜艳，因为它是用革命先烈的青春和热血染成的;我们的国歌嘹亮，因为它是用革命先烈的伟大生命奏响的。回首中国百年历史，每一页都写满了英烈们可歌可泣的壮丽诗篇，一代代中华儿女为了崇高的革命信念，留下了一曲曲千古传唱的英雄赞歌。</w:t>
      </w:r>
    </w:p>
    <w:p w14:paraId="5FBE9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英烈虽已长眠，但精神永存不息。他们用生命诠释了什么是忠诚、什么是担当、什么是信仰。同学们，在一年一度的清明节到来之际，我们作为新时代少年该怎样用行动来缅怀先烈呢?</w:t>
      </w:r>
    </w:p>
    <w:p w14:paraId="66F29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-个爱护公物、讲究卫生、保护环境、遵守秩序的“小卫土”；在独处时做一个胸怀开阔，心理健康、勤奋自立、勇于创新的“小主人”，以实际行动呼唤文明春风，告慰烈士忠魂。</w:t>
      </w:r>
    </w:p>
    <w:p w14:paraId="0ADA6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忆往昔，诉不尽我们对先烈无限的崇敬;看今朝，说不完我们对明天无限的憧憬!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今天下午我们五年级组将前往革命烈士陵园扫墓，祭奠英灵，让我们</w:t>
      </w:r>
      <w:r>
        <w:rPr>
          <w:rFonts w:hint="eastAsia" w:ascii="宋体" w:hAnsi="宋体" w:eastAsia="宋体" w:cs="宋体"/>
          <w:sz w:val="24"/>
          <w:szCs w:val="24"/>
        </w:rPr>
        <w:t>时时刻刻继承他们的遗志，刻苦学习，发愤图强，共同创造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祖国</w:t>
      </w:r>
      <w:r>
        <w:rPr>
          <w:rFonts w:hint="eastAsia" w:ascii="宋体" w:hAnsi="宋体" w:eastAsia="宋体" w:cs="宋体"/>
          <w:sz w:val="24"/>
          <w:szCs w:val="24"/>
        </w:rPr>
        <w:t>辉煌灿烂的明天!</w:t>
      </w:r>
    </w:p>
    <w:p w14:paraId="6469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最后请允许我用毛主席的话作结束语:成千上万的革命烈士,为了我们今天的幸福，在我们的前头英勇地牺牲了。让我们踏着他们的脚步，继承他们的遗志，奋勇前进吧。</w:t>
      </w:r>
    </w:p>
    <w:p w14:paraId="7A68A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我的讲话到此结束，谢谢大家！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91DFE"/>
    <w:rsid w:val="134A32B6"/>
    <w:rsid w:val="23C30A9D"/>
    <w:rsid w:val="2429042B"/>
    <w:rsid w:val="28C96A82"/>
    <w:rsid w:val="2C61426C"/>
    <w:rsid w:val="43686B13"/>
    <w:rsid w:val="71A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935</Words>
  <Characters>935</Characters>
  <Lines>0</Lines>
  <Paragraphs>0</Paragraphs>
  <TotalTime>27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2025-03-25T01:33:00Z</dcterms:created>
  <dc:creator>Administrator</dc:creator>
  <cp:lastModifiedBy>Administrator</cp:lastModifiedBy>
  <cp:lastPrinted>2025-03-26T05:22:30Z</cp:lastPrinted>
  <dcterms:modified xsi:type="dcterms:W3CDTF">2025-03-26T05:22:38Z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eyJoZGlkIjoiNWM1YjRkM2FhNDg5MGViMmVkYzRkMTYzNWFiYjJhYTkifQ==</vt:lpwstr>
  </property>
  <property fmtid="{D5CDD505-2E9C-101B-9397-08002B2CF9AE}" pid="4" name="ICV">
    <vt:lpwstr>BCADABE1E9A4434BA7F330975002BBED_12</vt:lpwstr>
  </property>
</Properties>
</file>