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bookmarkStart w:id="1" w:name="_GoBack"/>
      <w:bookmarkEnd w:id="1"/>
    </w:p>
    <w:p w14:paraId="2ED3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马依伊、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邓芸汐、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蒋佳宸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王文楷、蔡彻、杨艺桐、吴皓辰、裴延康、刘苏昀、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王希言、高慧筠、卢芊禾、薛慕月、王一依、徐翊卿、曾怡珺、李雨泽、赵宸、赵宇航、王晟杰、李茗宇、史家豪、王奕辰、李一凡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小朋友能开心入园，自己放好物品，卷好水杯带，做好自主签到，并有礼貌地和老师打招呼，太棒啦！</w:t>
      </w:r>
    </w:p>
    <w:p w14:paraId="1D0D9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369570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DBF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体育：小弹簧</w:t>
      </w:r>
    </w:p>
    <w:p w14:paraId="47B4B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47D9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幼儿四肢跳处于一定的模仿阶段，学习用力蹬伸膝、踝关节，前脚掌先落地，稍屈腿。在此基础上进行夹物跳练习，教师只需用语言提示动作做法、节奏、幅度、姿态等。有一定的经验，通过上次的游戏已经有一定的经验，创设快乐的游戏情境，并以游戏、拟人的形式将各个环节串在一起，提升幼儿的攀跳兴趣。</w:t>
      </w:r>
    </w:p>
    <w:p w14:paraId="02266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06B01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小班健康学科中对幼儿的跳有明确的目标和要求，而机械的跳显得枯燥无味，难以引起幼儿的兴趣。引导幼儿置身于游戏情境之中，在一系列游戏场景的变换中学习连续垂直跳的动作，游戏中体验运动的快乐。</w:t>
      </w:r>
    </w:p>
    <w:p w14:paraId="481A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蔡彻、吴皓辰、裴延康、刘苏昀、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王希言、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杨艺桐、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高慧筠、卢芊禾、薛慕月、王一依、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王文楷、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徐翊卿、曾怡珺、李雨泽、赵宸、赵宇航、王晟杰、李茗宇、史家豪、王奕辰、李一凡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能积极参与活动，活动中能初步掌握原地连续垂直跳的方法和技能。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王希言、吴皓辰、蔡彻、徐翊卿、曾怡珺、赵宸、赵宇航、王晟杰、李茗宇、史家豪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等小朋友将技能掌握得较好，活动中身体协调性、空间感知意识都比较强。</w:t>
      </w:r>
    </w:p>
    <w:p w14:paraId="32BD3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 w14:paraId="6F241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5156"/>
      </w:tblGrid>
      <w:tr w14:paraId="29F5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0312" w:type="dxa"/>
            <w:gridSpan w:val="2"/>
          </w:tcPr>
          <w:p w14:paraId="6734B19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1990090</wp:posOffset>
                  </wp:positionH>
                  <wp:positionV relativeFrom="paragraph">
                    <wp:posOffset>203200</wp:posOffset>
                  </wp:positionV>
                  <wp:extent cx="2204720" cy="1656080"/>
                  <wp:effectExtent l="0" t="0" r="5080" b="7620"/>
                  <wp:wrapNone/>
                  <wp:docPr id="26" name="图片 26" descr="C:/Users/asus/Desktop/图片/IMG_6937.JPGIMG_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图片/IMG_6937.JPGIMG_69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77" r="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31115</wp:posOffset>
                  </wp:positionV>
                  <wp:extent cx="2059940" cy="1546860"/>
                  <wp:effectExtent l="0" t="0" r="10160" b="2540"/>
                  <wp:wrapNone/>
                  <wp:docPr id="27" name="图片 27" descr="C:/Users/asus/Desktop/图片/IMG_6932.JPGIMG_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图片/IMG_6932.JPGIMG_69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</w:t>
            </w:r>
          </w:p>
          <w:p w14:paraId="4DCBC1A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4191635</wp:posOffset>
                  </wp:positionH>
                  <wp:positionV relativeFrom="paragraph">
                    <wp:posOffset>135255</wp:posOffset>
                  </wp:positionV>
                  <wp:extent cx="2219960" cy="1667510"/>
                  <wp:effectExtent l="0" t="0" r="2540" b="8890"/>
                  <wp:wrapNone/>
                  <wp:docPr id="9" name="图片 9" descr="C:/Users/asus/Desktop/图片/IMG_6936.JPGIMG_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sus/Desktop/图片/IMG_6936.JPGIMG_69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76" r="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</w:p>
          <w:p w14:paraId="44B4DC5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D79FD7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65778F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5D4EFF6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35CD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312" w:type="dxa"/>
            <w:gridSpan w:val="2"/>
          </w:tcPr>
          <w:p w14:paraId="2A862B8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聪明屋：</w:t>
            </w:r>
          </w:p>
          <w:p w14:paraId="797C139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512" w:firstLineChars="20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慕慕在玩摘果子游戏；珺珺和小满在用磁力图形自由拼图；皓仔在利用瓶盖进行图案和数字的组合。朋友们安静而有序地探索着。</w:t>
            </w:r>
          </w:p>
        </w:tc>
      </w:tr>
      <w:tr w14:paraId="5F9A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10312" w:type="dxa"/>
            <w:gridSpan w:val="2"/>
          </w:tcPr>
          <w:p w14:paraId="07B6EE3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2178685</wp:posOffset>
                  </wp:positionH>
                  <wp:positionV relativeFrom="paragraph">
                    <wp:posOffset>267970</wp:posOffset>
                  </wp:positionV>
                  <wp:extent cx="2179320" cy="1665605"/>
                  <wp:effectExtent l="0" t="0" r="5080" b="10795"/>
                  <wp:wrapNone/>
                  <wp:docPr id="29" name="图片 29" descr="C:/Users/asus/Desktop/图片/IMG_6925.JPGIMG_6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sus/Desktop/图片/IMG_6925.JPGIMG_69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81280</wp:posOffset>
                  </wp:positionV>
                  <wp:extent cx="2208530" cy="1657350"/>
                  <wp:effectExtent l="0" t="0" r="1270" b="6350"/>
                  <wp:wrapNone/>
                  <wp:docPr id="28" name="图片 28" descr="C:/Users/asus/Desktop/图片/IMG_6924.JPGIMG_6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图片/IMG_6924.JPGIMG_69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42594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143510</wp:posOffset>
                  </wp:positionV>
                  <wp:extent cx="2179320" cy="1665605"/>
                  <wp:effectExtent l="0" t="0" r="5080" b="10795"/>
                  <wp:wrapNone/>
                  <wp:docPr id="8" name="图片 8" descr="C:/Users/asus/Desktop/图片/IMG_6926.JPGIMG_6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sus/Desktop/图片/IMG_6926.JPGIMG_69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934" r="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9345F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608B8A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7D9E4D0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4C885E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05D4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12" w:type="dxa"/>
            <w:gridSpan w:val="2"/>
          </w:tcPr>
          <w:p w14:paraId="27AB75D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37D11A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李雨泽用树枝拼了一只大大的蝴蝶，他正在为蝴蝶翅膀填颜色；一一在用纸巾制作纸巾蝴蝶；康康和可可在用黏土进行制作，康康在做小蜜蜂，可可在制作多肉。</w:t>
            </w:r>
          </w:p>
        </w:tc>
      </w:tr>
      <w:tr w14:paraId="459F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5156" w:type="dxa"/>
          </w:tcPr>
          <w:p w14:paraId="6D885A7C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80010</wp:posOffset>
                  </wp:positionV>
                  <wp:extent cx="2748915" cy="1788160"/>
                  <wp:effectExtent l="0" t="0" r="6985" b="2540"/>
                  <wp:wrapSquare wrapText="bothSides"/>
                  <wp:docPr id="4" name="图片 4" descr="C:/Users/asus/Desktop/图片/IMG_6938.JPGIMG_6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sus/Desktop/图片/IMG_6938.JPGIMG_69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637" b="66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178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6" w:type="dxa"/>
          </w:tcPr>
          <w:p w14:paraId="1E2E08B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143510</wp:posOffset>
                  </wp:positionV>
                  <wp:extent cx="2506980" cy="1880235"/>
                  <wp:effectExtent l="0" t="0" r="7620" b="12065"/>
                  <wp:wrapSquare wrapText="bothSides"/>
                  <wp:docPr id="5" name="图片 5" descr="C:/Users/asus/Desktop/图片/IMG_6933.JPGIMG_6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图片/IMG_6933.JPGIMG_69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188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CF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156" w:type="dxa"/>
          </w:tcPr>
          <w:p w14:paraId="5328246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 w14:paraId="30E09AA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贝贝和圆圆在娃娃家里带娃娃，她们在为娃娃制作饼干，嘿，好香啊！</w:t>
            </w:r>
          </w:p>
        </w:tc>
        <w:tc>
          <w:tcPr>
            <w:tcW w:w="5156" w:type="dxa"/>
          </w:tcPr>
          <w:p w14:paraId="0836E52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万能工匠区：</w:t>
            </w:r>
          </w:p>
          <w:p w14:paraId="0E7E611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笑笑和赵宸在用万能工匠拼装小花和蝴蝶，这一定是最棒的组合！</w:t>
            </w:r>
          </w:p>
        </w:tc>
      </w:tr>
    </w:tbl>
    <w:p w14:paraId="61F8FF4E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727E3E5C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9ED9DAC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BF506DF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C6C7E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5BA812C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早点：牛奶、鹌鹑蛋、腰果、奶酪棒；</w:t>
      </w:r>
    </w:p>
    <w:p w14:paraId="0CD46D6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午餐：红薯饭、西芹炒鸭胗、花菜炒肉沫、荠菜山药汤</w:t>
      </w:r>
    </w:p>
    <w:p w14:paraId="137BE9B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午点：三鲜水饺；</w:t>
      </w:r>
    </w:p>
    <w:p w14:paraId="13F6BF07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水果：鸭梨、苹果、丑橘。</w:t>
      </w:r>
    </w:p>
    <w:p w14:paraId="668112D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2EF764A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1A787E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1.近期温差较大，请大家根据天气给孩子穿适当的衣物哦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34DFD9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2.今天没有延时班，请家长们看好时间，按照放学时间来接孩子哦。</w:t>
      </w:r>
    </w:p>
    <w:p w14:paraId="2BA3508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026DDC99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69594711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p w14:paraId="379B43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5E1D38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1D007C9"/>
    <w:rsid w:val="12AD7AA8"/>
    <w:rsid w:val="13BB4C90"/>
    <w:rsid w:val="140D46BB"/>
    <w:rsid w:val="14861FBB"/>
    <w:rsid w:val="149A0C5C"/>
    <w:rsid w:val="154D28B1"/>
    <w:rsid w:val="156D0C34"/>
    <w:rsid w:val="1592109E"/>
    <w:rsid w:val="16912A13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B65E64"/>
    <w:rsid w:val="3ACF71FE"/>
    <w:rsid w:val="3D595BF0"/>
    <w:rsid w:val="3DBA625F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F61822"/>
    <w:rsid w:val="61890101"/>
    <w:rsid w:val="623F690D"/>
    <w:rsid w:val="628C289B"/>
    <w:rsid w:val="62CF33A7"/>
    <w:rsid w:val="631E0445"/>
    <w:rsid w:val="666F0F37"/>
    <w:rsid w:val="66F8422E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B625B7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947</Words>
  <Characters>970</Characters>
  <Lines>5</Lines>
  <Paragraphs>1</Paragraphs>
  <TotalTime>11</TotalTime>
  <ScaleCrop>false</ScaleCrop>
  <LinksUpToDate>false</LinksUpToDate>
  <CharactersWithSpaces>1033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2025-03-28T09:07:47Z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776CBE25707749B0B7AF5B3789A94D1B_13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