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23ABEC09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天气：多云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</w:t>
      </w:r>
      <w:bookmarkStart w:id="1" w:name="_GoBack"/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bookmarkEnd w:id="1"/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1FC90C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刘欣远、朱梓宸、赵中熠、于朗、谢嘉赟、赵嘉玥、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lang w:val="zh-CN"/>
        </w:rPr>
        <w:t>等小朋友能够主动和老师、小伙伴们打招呼。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刘欣远、赵中熠、谢嘉赟、赵嘉玥、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能将水杯绕好，并按照顺序将签到牌都放好，书写自己是第几个签到的，让幼儿理解签到的意义，锻炼自己书写数字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。</w:t>
      </w:r>
    </w:p>
    <w:p w14:paraId="0421BCD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47625</wp:posOffset>
            </wp:positionV>
            <wp:extent cx="2400300" cy="1800225"/>
            <wp:effectExtent l="0" t="0" r="0" b="9525"/>
            <wp:wrapTopAndBottom/>
            <wp:docPr id="2" name="图片 2" descr="IMG_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8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1976F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8"/>
        <w:tblW w:w="0" w:type="auto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90"/>
        <w:gridCol w:w="3525"/>
      </w:tblGrid>
      <w:tr w14:paraId="6CE0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EFDC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游戏区域</w:t>
            </w:r>
          </w:p>
        </w:tc>
        <w:tc>
          <w:tcPr>
            <w:tcW w:w="3390" w:type="dxa"/>
          </w:tcPr>
          <w:p w14:paraId="3C133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活动掠影</w:t>
            </w:r>
          </w:p>
        </w:tc>
        <w:tc>
          <w:tcPr>
            <w:tcW w:w="3525" w:type="dxa"/>
          </w:tcPr>
          <w:p w14:paraId="180D4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游戏内容</w:t>
            </w:r>
          </w:p>
        </w:tc>
      </w:tr>
      <w:tr w14:paraId="03209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71F2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益智区</w:t>
            </w:r>
          </w:p>
        </w:tc>
        <w:tc>
          <w:tcPr>
            <w:tcW w:w="3390" w:type="dxa"/>
          </w:tcPr>
          <w:p w14:paraId="4BCD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42" name="图片 42" descr="D:/工作/2025年上中班第二学期/今日动态/IMG_2893.JPGIMG_2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D:/工作/2025年上中班第二学期/今日动态/IMG_2893.JPGIMG_28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E099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印梦瑶和樊予诺在一起探索垃圾分类的玩法；</w:t>
            </w:r>
          </w:p>
          <w:p w14:paraId="4C1EF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陶子沐正在聚精会神地玩拼图；</w:t>
            </w:r>
          </w:p>
          <w:p w14:paraId="0CC12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谢嘉赟正在和磁性墙面进行互动。</w:t>
            </w:r>
          </w:p>
        </w:tc>
      </w:tr>
      <w:tr w14:paraId="307BD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1DCD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桌面建构区</w:t>
            </w:r>
          </w:p>
        </w:tc>
        <w:tc>
          <w:tcPr>
            <w:tcW w:w="3390" w:type="dxa"/>
          </w:tcPr>
          <w:p w14:paraId="08D4A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43" name="图片 43" descr="D:/工作/2025年上中班第二学期/今日动态/IMG_2896.JPGIMG_2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D:/工作/2025年上中班第二学期/今日动态/IMG_2896.JPGIMG_28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79A0A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黄沐尔在用雪花片继续将双子桥做完。</w:t>
            </w:r>
          </w:p>
          <w:p w14:paraId="2AAFB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刘子文和朱瑾瑜在用雪花片进行制作滑滑梯。</w:t>
            </w:r>
          </w:p>
        </w:tc>
      </w:tr>
      <w:tr w14:paraId="14DFA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4DD2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地面建构区</w:t>
            </w:r>
          </w:p>
        </w:tc>
        <w:tc>
          <w:tcPr>
            <w:tcW w:w="3390" w:type="dxa"/>
          </w:tcPr>
          <w:p w14:paraId="10588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46" name="图片 46" descr="D:/工作/2025年上中班第二学期/今日动态/IMG_2890.JPGIMG_2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D:/工作/2025年上中班第二学期/今日动态/IMG_2890.JPGIMG_28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A9CA4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赵嘉玥、沈懿心和苏言哲在一起建构不同的建筑。</w:t>
            </w:r>
          </w:p>
        </w:tc>
      </w:tr>
      <w:tr w14:paraId="5B51B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3E3407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科探区</w:t>
            </w:r>
          </w:p>
        </w:tc>
        <w:tc>
          <w:tcPr>
            <w:tcW w:w="3390" w:type="dxa"/>
          </w:tcPr>
          <w:p w14:paraId="36A2A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47" name="图片 47" descr="D:/工作/2025年上中班第二学期/今日动态/IMG_2895.JPGIMG_2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D:/工作/2025年上中班第二学期/今日动态/IMG_2895.JPGIMG_28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3AB29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赵中熠和杨皓宇在一起探索磁性小车的玩法。</w:t>
            </w:r>
          </w:p>
        </w:tc>
      </w:tr>
      <w:tr w14:paraId="3665A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B35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美工区</w:t>
            </w:r>
          </w:p>
        </w:tc>
        <w:tc>
          <w:tcPr>
            <w:tcW w:w="3390" w:type="dxa"/>
          </w:tcPr>
          <w:p w14:paraId="3FE82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7" name="图片 17" descr="D:/工作/2025年上中班第二学期/今日动态/IMG_2885.JPGIMG_2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5年上中班第二学期/今日动态/IMG_2885.JPGIMG_28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48" name="图片 48" descr="D:/工作/2025年上中班第二学期/今日动态/IMG_2886.JPGIMG_2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D:/工作/2025年上中班第二学期/今日动态/IMG_2886.JPGIMG_28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EF33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李艺可在用不同颜色的粘土制作微场景；</w:t>
            </w:r>
          </w:p>
          <w:p w14:paraId="5ADF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朱子贝、李芊烨和刘欣远在绘画自己喜欢的主题。</w:t>
            </w:r>
          </w:p>
        </w:tc>
      </w:tr>
      <w:tr w14:paraId="09170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0A4A3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万能工匠区</w:t>
            </w:r>
          </w:p>
        </w:tc>
        <w:tc>
          <w:tcPr>
            <w:tcW w:w="3390" w:type="dxa"/>
          </w:tcPr>
          <w:p w14:paraId="543C4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50" name="图片 50" descr="D:/工作/2025年上中班第二学期/今日动态/IMG_2891.JPGIMG_2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D:/工作/2025年上中班第二学期/今日动态/IMG_2891.JPGIMG_289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33F8A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朱梓宸在一边看参考图片一边建构“摩天轮”。</w:t>
            </w:r>
          </w:p>
        </w:tc>
      </w:tr>
      <w:tr w14:paraId="364AD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5DEA3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图书区</w:t>
            </w:r>
          </w:p>
        </w:tc>
        <w:tc>
          <w:tcPr>
            <w:tcW w:w="3390" w:type="dxa"/>
          </w:tcPr>
          <w:p w14:paraId="11777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3175" b="6985"/>
                  <wp:docPr id="16" name="图片 16" descr="D:/工作/2025年上中班第二学期/今日动态/IMG_2894.JPGIMG_2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5年上中班第二学期/今日动态/IMG_2894.JPGIMG_28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0849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zh-CN"/>
              </w:rPr>
              <w:t>于朗在阅读图书区的绘本。</w:t>
            </w:r>
          </w:p>
        </w:tc>
      </w:tr>
    </w:tbl>
    <w:p w14:paraId="37E0ECB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99695</wp:posOffset>
            </wp:positionV>
            <wp:extent cx="269875" cy="431800"/>
            <wp:effectExtent l="0" t="0" r="15875" b="635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E8535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center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-132080</wp:posOffset>
            </wp:positionV>
            <wp:extent cx="269875" cy="431800"/>
            <wp:effectExtent l="0" t="0" r="15875" b="635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694F605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u w:val="none"/>
          <w:lang w:val="zh-CN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活动名称：美术《我给朋友做盆花》</w:t>
      </w:r>
    </w:p>
    <w:p w14:paraId="07051C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活动简介：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这是一节美工活动，主要引导幼儿用画、贴等多种方式做一盆花送给自己的朋友。在活动中主要引导幼儿用线描画装饰花瓶的花纹，然后用贴的方式将花瓶贴在白纸上，贴好后在花瓶上方画出几朵花，最后在背景上贴上小图形。本次活动通过画、贴的方式制作出一盆花，体验为朋友做事的快乐。</w:t>
      </w:r>
    </w:p>
    <w:tbl>
      <w:tblPr>
        <w:tblStyle w:val="28"/>
        <w:tblW w:w="0" w:type="auto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4FD8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 w14:paraId="42157ECC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8" name="图片 8" descr="IMG_2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9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561CB7BF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9" name="图片 9" descr="IMG_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9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6ADA0E2D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10" name="图片 10" descr="IMG_2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9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2C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5" w:type="dxa"/>
          </w:tcPr>
          <w:p w14:paraId="2E0FECEF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11" name="图片 11" descr="IMG_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9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4C0BC7C6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12" name="图片 12" descr="IMG_2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9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14:paraId="042569D9">
            <w:pPr>
              <w:pStyle w:val="2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eastAsia="宋体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823085" cy="1367790"/>
                  <wp:effectExtent l="0" t="0" r="5715" b="3810"/>
                  <wp:docPr id="15" name="图片 15" descr="IMG_2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9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085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94B638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675" w:firstLineChars="200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 w14:paraId="6B0B721E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小朋友能用画、贴的方式制作出一盆花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等小朋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友能体验为朋友做事的快乐。</w:t>
      </w:r>
    </w:p>
    <w:p w14:paraId="760DD97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79375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98425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：鲜牛奶、脆香桃酥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午餐：藜麦饭、糖醋排骨、莴苣炒香干、青菜牛肉丸子汤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：番茄、苹果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午点：肉红豆沙芋头羹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2" name="图片 22" descr="D:/工作/2025年上中班第二学期/今日动态/IMG_2945.JPGIMG_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5年上中班第二学期/今日动态/IMG_2945.JPGIMG_294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3" name="图片 23" descr="D:/工作/2025年上中班第二学期/今日动态/IMG_2947.JPGIMG_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5年上中班第二学期/今日动态/IMG_2947.JPGIMG_294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4" name="图片 24" descr="D:/工作/2025年上中班第二学期/今日动态/IMG_2948.JPGIMG_2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5年上中班第二学期/今日动态/IMG_2948.JPGIMG_294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3175" b="12065"/>
                  <wp:docPr id="25" name="图片 25" descr="D:/工作/2025年上中班第二学期/今日动态/IMG_2949.JPGIMG_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/工作/2025年上中班第二学期/今日动态/IMG_2949.JPGIMG_294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6" name="图片 26" descr="D:/工作/2025年上中班第二学期/今日动态/IMG_2950.JPGIMG_2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/工作/2025年上中班第二学期/今日动态/IMG_2950.JPGIMG_295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27" name="图片 27" descr="D:/工作/2025年上中班第二学期/今日动态/IMG_2952.JPGIMG_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/工作/2025年上中班第二学期/今日动态/IMG_2952.JPGIMG_295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刘欣远、朱梓宸、赵中熠、于朗、谢嘉赟、赵嘉玥、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入睡较晚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刘欣远、朱梓宸、赵中熠、于朗、谢嘉赟、赵嘉玥、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刘欣远、朱梓宸、赵中熠、于朗、谢嘉赟、赵嘉玥、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陶子沐、苏言哲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7EB485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132080</wp:posOffset>
            </wp:positionV>
            <wp:extent cx="269875" cy="431800"/>
            <wp:effectExtent l="0" t="0" r="15875" b="6350"/>
            <wp:wrapNone/>
            <wp:docPr id="45" name="图片 4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125730</wp:posOffset>
            </wp:positionV>
            <wp:extent cx="269875" cy="431800"/>
            <wp:effectExtent l="0" t="0" r="15875" b="6350"/>
            <wp:wrapNone/>
            <wp:docPr id="44" name="图片 4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600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温馨提醒</w:t>
      </w:r>
    </w:p>
    <w:p w14:paraId="25C303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1.今日雨势较大，地面湿滑，大家来园的时候请注意安全，谨慎慢行，穿好雨衣和头盔，保护自己和幼儿的安全。</w:t>
      </w:r>
    </w:p>
    <w:p w14:paraId="70A9B6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如果幼儿出现发热、咳嗽、皮疹等疑似传染病症状，请及时带孩子到正规医院就诊，并告知孩子所在班级的老师。在孩子康复前，不要让孩子带病入园，以免传染给其他小朋友。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285595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3BB4C90"/>
    <w:rsid w:val="13F25772"/>
    <w:rsid w:val="154D28B1"/>
    <w:rsid w:val="1592109E"/>
    <w:rsid w:val="16CA0C57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8236B0"/>
    <w:rsid w:val="1C2B4F71"/>
    <w:rsid w:val="1C5240A5"/>
    <w:rsid w:val="1C767146"/>
    <w:rsid w:val="1D620C3A"/>
    <w:rsid w:val="1DA56E1B"/>
    <w:rsid w:val="1EEF424D"/>
    <w:rsid w:val="1F154A86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AF02E0"/>
    <w:rsid w:val="28C21C45"/>
    <w:rsid w:val="29C823ED"/>
    <w:rsid w:val="2B7F355D"/>
    <w:rsid w:val="2C980689"/>
    <w:rsid w:val="2CB05936"/>
    <w:rsid w:val="2CCA0E09"/>
    <w:rsid w:val="2CFD72BB"/>
    <w:rsid w:val="2D29203A"/>
    <w:rsid w:val="2D3A091D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C8A6D5D"/>
    <w:rsid w:val="3D346482"/>
    <w:rsid w:val="3D48631C"/>
    <w:rsid w:val="3D595BF0"/>
    <w:rsid w:val="3DFC6157"/>
    <w:rsid w:val="3E666373"/>
    <w:rsid w:val="3F7151F2"/>
    <w:rsid w:val="3F9B0779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35E33B9"/>
    <w:rsid w:val="442B7738"/>
    <w:rsid w:val="4435775A"/>
    <w:rsid w:val="44C44C05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68231D1"/>
    <w:rsid w:val="569923E7"/>
    <w:rsid w:val="56A915B6"/>
    <w:rsid w:val="5736163F"/>
    <w:rsid w:val="5752020D"/>
    <w:rsid w:val="58D31068"/>
    <w:rsid w:val="59177F14"/>
    <w:rsid w:val="592C404F"/>
    <w:rsid w:val="59701DD9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DF25BD1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A7B08A8"/>
    <w:rsid w:val="6C466F71"/>
    <w:rsid w:val="6D094565"/>
    <w:rsid w:val="6EC87ECA"/>
    <w:rsid w:val="6EE87DF0"/>
    <w:rsid w:val="6F3101A5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1379</Words>
  <Characters>1398</Characters>
  <Lines>6</Lines>
  <Paragraphs>1</Paragraphs>
  <TotalTime>40</TotalTime>
  <ScaleCrop>false</ScaleCrop>
  <LinksUpToDate>false</LinksUpToDate>
  <CharactersWithSpaces>1477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2025-03-05T02:56:21Z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eyJoZGlkIjoiNjQ2NjNhMjkwYmU2N2UwOWNiZjYwY2JhM2RmZjJkZTgiLCJ1c2VySWQiOiI3Mzg4OTI1NDgifQ==</vt:lpwstr>
  </property>
</Properties>
</file>