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2B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13809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D7D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91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7FD309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308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36E7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在上周的活动中，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孩子们利用周末的时间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去寻找初春的气息，绿绿的小草、嫩嫩的芽儿，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含苞待放的花骨朵儿……</w:t>
            </w:r>
          </w:p>
          <w:p w14:paraId="2AAE8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auto"/>
                <w:szCs w:val="21"/>
                <w:shd w:val="clear" w:color="auto" w:fill="FFFFFF"/>
                <w:lang w:val="en-US" w:eastAsia="zh-CN"/>
              </w:rPr>
              <w:t>周末来园时有3位幼儿分享到：“我和爸爸妈妈去野餐了。”有4位幼儿说道：“爸爸妈妈带我放风筝了。”有1位幼儿说：“奶奶种了很多油菜花，开的黄黄的。”有2位幼儿说道：“爸爸妈妈带我去采草莓、采小番茄了。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幼儿对于春天的活动有着多样化的期待，他们喜欢在草地上奔跑，喜欢一起品尝春日的美味，喜欢感受春天的美好。因此，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本周我们将继续开展“春天真美丽”的主题活动，引导幼儿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运用多种活动方式感受春天的来临与美好。</w:t>
            </w:r>
          </w:p>
        </w:tc>
      </w:tr>
      <w:tr w14:paraId="53F2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A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9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1C0D8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1.通过调查了解春天的活动，进一步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感受春天的美丽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58A6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2.愿意亲近和喜爱春天，能用简单的语言表述春天中的美好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CA4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用绘画、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音乐等方式来表现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春天的活动，在制作中体验春天带来的快乐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4FD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E0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29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张贴春天的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调查表，</w:t>
            </w:r>
            <w:r>
              <w:rPr>
                <w:rFonts w:hint="eastAsia" w:ascii="宋体" w:hAnsi="宋体"/>
                <w:color w:val="000000"/>
              </w:rPr>
              <w:t>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美术作品《春风放纸鸢》</w:t>
            </w:r>
            <w:r>
              <w:rPr>
                <w:rFonts w:hint="eastAsia" w:ascii="宋体" w:hAnsi="宋体"/>
                <w:color w:val="000000"/>
              </w:rPr>
              <w:t>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093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szCs w:val="21"/>
              </w:rPr>
              <w:t>美工区提供彩泥、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彩纸、蜡笔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风筝</w:t>
            </w:r>
            <w:r>
              <w:rPr>
                <w:rFonts w:hint="eastAsia" w:ascii="宋体" w:hAnsi="宋体" w:cs="宋体"/>
                <w:szCs w:val="21"/>
              </w:rPr>
              <w:t>，提供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彩纸、毛球等制作蜜蜂和风铃花，提供太空泥、棒冰棒、毛球、吸管制作春天活动中的人物</w:t>
            </w:r>
            <w:r>
              <w:rPr>
                <w:rFonts w:hint="eastAsia" w:ascii="宋体" w:hAnsi="宋体" w:cs="宋体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风筝进行排序，提供帐篷、泥工小人、图形进行颜色匹配</w:t>
            </w:r>
            <w:r>
              <w:rPr>
                <w:rFonts w:hint="eastAsia" w:ascii="宋体" w:hAnsi="宋体" w:cs="宋体"/>
                <w:szCs w:val="21"/>
              </w:rPr>
              <w:t>等；阅读区提供《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各种风筝飞上天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遇见春天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烧烤串、帐篷、烤架、乐器、书籍</w:t>
            </w:r>
            <w:r>
              <w:rPr>
                <w:rFonts w:hint="eastAsia" w:ascii="宋体" w:hAnsi="宋体" w:cs="宋体"/>
                <w:szCs w:val="21"/>
              </w:rPr>
              <w:t>等供幼儿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露营</w:t>
            </w:r>
            <w:r>
              <w:rPr>
                <w:rFonts w:hint="eastAsia" w:ascii="宋体" w:hAnsi="宋体" w:cs="宋体"/>
                <w:szCs w:val="21"/>
              </w:rPr>
              <w:t>；建构区提供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露营与幼儿春天外出游玩的</w:t>
            </w:r>
            <w:r>
              <w:rPr>
                <w:rFonts w:hint="eastAsia" w:ascii="宋体" w:hAnsi="宋体" w:cs="宋体"/>
                <w:szCs w:val="21"/>
              </w:rPr>
              <w:t>图片，引导幼儿建构。</w:t>
            </w:r>
          </w:p>
        </w:tc>
      </w:tr>
      <w:tr w14:paraId="55A6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A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43331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7EE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能准时入园并能在相应位置进行户外，户外时能自主擦汗、喝水、脱衣。</w:t>
            </w:r>
          </w:p>
          <w:p w14:paraId="28557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2.能自主端饭菜，并在一定时间内能独自吃完自己的一份饭菜。</w:t>
            </w:r>
          </w:p>
          <w:p w14:paraId="3C1AF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穿对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衣裤、鞋子。</w:t>
            </w:r>
          </w:p>
        </w:tc>
      </w:tr>
      <w:tr w14:paraId="2410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B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DE72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9E5D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F6E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790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春日集市》、《春天的便当盒》、《一起趣野营》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30ED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雪花片建构：春天的花，乐高积木：春天的花路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4769B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各种风筝飞上天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发现春天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遇见春天》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2FD56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一起趣露营》、《风筝排序》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349C1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蜜蜂》、《风筝》、《露营小人》、《春卷》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3760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纸上开花、扭动的小蛇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695E81A0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59101C88">
            <w:pPr>
              <w:spacing w:line="300" w:lineRule="exact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【沈】关注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娃娃家、美工区、图书区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重点关注娃娃家的游戏情况与材料使用以及各区域间的联动，并以分享交流、观察记录、一起长大中呈现。</w:t>
            </w:r>
          </w:p>
          <w:p w14:paraId="66DB23A2">
            <w:pPr>
              <w:spacing w:line="300" w:lineRule="exact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建构区、科探区、益智区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重点关注益智区中的多元玩法探索以及游戏中的记录与整理，并以分享交流、观察记录、一起长大中呈现。</w:t>
            </w:r>
          </w:p>
          <w:p w14:paraId="4406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0BA0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F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B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13888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02377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A9E268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DD3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52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2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8775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C948A5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1.半日活动：欢乐种植时光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小蜗牛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</w:t>
            </w:r>
          </w:p>
          <w:p w14:paraId="5DE10782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3.语言：毛毛虫的故事                  4.音乐：蝴蝶花</w:t>
            </w:r>
            <w:bookmarkStart w:id="0" w:name="_GoBack"/>
            <w:bookmarkEnd w:id="0"/>
          </w:p>
          <w:p w14:paraId="485A9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 w14:paraId="567F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7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7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40E8A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6EFF0D66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科创小游戏：小黄和小蓝      生态种植：种辣椒      主题建构：去露营</w:t>
            </w:r>
          </w:p>
          <w:p w14:paraId="24C4779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风筝绘画</w:t>
            </w:r>
          </w:p>
          <w:p w14:paraId="76FBC4B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3.户外大课堂：观察辣椒</w:t>
            </w:r>
          </w:p>
        </w:tc>
      </w:tr>
    </w:tbl>
    <w:p w14:paraId="1DFC519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沈霏、许静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沈霏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51BD"/>
    <w:rsid w:val="017B2F92"/>
    <w:rsid w:val="02A62C36"/>
    <w:rsid w:val="039C7EC7"/>
    <w:rsid w:val="04A963DB"/>
    <w:rsid w:val="067A7B97"/>
    <w:rsid w:val="0D2E4E2B"/>
    <w:rsid w:val="0F365690"/>
    <w:rsid w:val="10190546"/>
    <w:rsid w:val="10AB0DCD"/>
    <w:rsid w:val="12750189"/>
    <w:rsid w:val="128A02BA"/>
    <w:rsid w:val="171436A4"/>
    <w:rsid w:val="179E3C0D"/>
    <w:rsid w:val="1E204357"/>
    <w:rsid w:val="2058333E"/>
    <w:rsid w:val="228B1945"/>
    <w:rsid w:val="28A9626C"/>
    <w:rsid w:val="3004550C"/>
    <w:rsid w:val="303319DE"/>
    <w:rsid w:val="331D3375"/>
    <w:rsid w:val="342A40AB"/>
    <w:rsid w:val="3B0205DF"/>
    <w:rsid w:val="3D040642"/>
    <w:rsid w:val="3D800A2B"/>
    <w:rsid w:val="3FB86512"/>
    <w:rsid w:val="45913DE9"/>
    <w:rsid w:val="45E4286F"/>
    <w:rsid w:val="474A268B"/>
    <w:rsid w:val="501B1876"/>
    <w:rsid w:val="506C7D2A"/>
    <w:rsid w:val="57FF6BEF"/>
    <w:rsid w:val="5B185BD1"/>
    <w:rsid w:val="5C0032C7"/>
    <w:rsid w:val="5E7770D7"/>
    <w:rsid w:val="5F683680"/>
    <w:rsid w:val="60982245"/>
    <w:rsid w:val="61EB4FDB"/>
    <w:rsid w:val="66B519B1"/>
    <w:rsid w:val="67CF4916"/>
    <w:rsid w:val="69EF6952"/>
    <w:rsid w:val="6A070B5D"/>
    <w:rsid w:val="6ABA73A5"/>
    <w:rsid w:val="6BA0712C"/>
    <w:rsid w:val="6BAE318D"/>
    <w:rsid w:val="6F872525"/>
    <w:rsid w:val="710238E4"/>
    <w:rsid w:val="71FB2F1F"/>
    <w:rsid w:val="747B4220"/>
    <w:rsid w:val="77BD0E37"/>
    <w:rsid w:val="77F17365"/>
    <w:rsid w:val="7AE617A5"/>
    <w:rsid w:val="7B8D0981"/>
    <w:rsid w:val="7DEA19B0"/>
    <w:rsid w:val="7ED629F8"/>
    <w:rsid w:val="7F5F4651"/>
    <w:rsid w:val="7FBBBDF1"/>
    <w:rsid w:val="7FFC39B1"/>
    <w:rsid w:val="BFFFCBCB"/>
    <w:rsid w:val="CD5D8B49"/>
    <w:rsid w:val="CEE6DB1B"/>
    <w:rsid w:val="DEFE9E15"/>
    <w:rsid w:val="DF9BCD94"/>
    <w:rsid w:val="EDFF5A9F"/>
    <w:rsid w:val="EFFDF681"/>
    <w:rsid w:val="FAFF4C99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1283</Words>
  <Characters>1303</Characters>
  <Lines>0</Lines>
  <Paragraphs>0</Paragraphs>
  <TotalTime>2</TotalTime>
  <ScaleCrop>false</ScaleCrop>
  <LinksUpToDate>false</LinksUpToDate>
  <CharactersWithSpaces>3662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2024-02-24T15:51:00Z</dcterms:created>
  <dc:creator>张文婷</dc:creator>
  <cp:lastModifiedBy>bird</cp:lastModifiedBy>
  <dcterms:modified xsi:type="dcterms:W3CDTF">2025-03-31T05:04:53Z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42473CFB59A18E92B6D9F765B7257DC2_43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