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5032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1772285" cy="1799590"/>
            <wp:effectExtent l="0" t="0" r="0" b="0"/>
            <wp:docPr id="96287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73798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27786"/>
                    <a:stretch>
                      <a:fillRect/>
                    </a:stretch>
                  </pic:blipFill>
                  <pic:spPr>
                    <a:xfrm>
                      <a:off x="0" y="0"/>
                      <a:ext cx="1772451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AF1C77"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</w:t>
      </w:r>
      <w:r>
        <w:rPr>
          <w:rFonts w:hint="eastAsia" w:ascii="宋体" w:hAnsi="宋体" w:eastAsia="宋体" w:cs="宋体"/>
          <w:sz w:val="24"/>
          <w:szCs w:val="24"/>
        </w:rPr>
        <w:t>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五，早晨的温度降下了许多，还下起了蒙蒙细雨</w:t>
      </w:r>
      <w:r>
        <w:rPr>
          <w:rFonts w:hint="eastAsia" w:ascii="宋体" w:hAnsi="宋体" w:eastAsia="宋体" w:cs="宋体"/>
          <w:sz w:val="24"/>
          <w:szCs w:val="24"/>
        </w:rPr>
        <w:t>。孩子们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的衣物穿着要适当增加，防止来离园途中</w:t>
      </w:r>
      <w:r>
        <w:rPr>
          <w:rFonts w:hint="eastAsia" w:ascii="宋体" w:hAnsi="宋体" w:eastAsia="宋体" w:cs="宋体"/>
          <w:sz w:val="24"/>
          <w:szCs w:val="24"/>
        </w:rPr>
        <w:t>着凉哦！</w:t>
      </w:r>
    </w:p>
    <w:p w14:paraId="76DD305D"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今天共来园20人，2人请假。期待宝贝们早日归来哦 ！</w:t>
      </w:r>
    </w:p>
    <w:p w14:paraId="32FF9B6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328_08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28_080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328_08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328_0803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328_08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328_0808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51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09619B6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在今日的</w:t>
      </w:r>
      <w:r>
        <w:rPr>
          <w:rFonts w:hint="eastAsia" w:ascii="宋体" w:hAnsi="宋体" w:eastAsia="宋体" w:cs="宋体"/>
          <w:sz w:val="24"/>
          <w:szCs w:val="24"/>
        </w:rPr>
        <w:t>区域游戏时间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里</w:t>
      </w:r>
      <w:r>
        <w:rPr>
          <w:rFonts w:hint="eastAsia" w:ascii="宋体" w:hAnsi="宋体" w:eastAsia="宋体" w:cs="宋体"/>
          <w:sz w:val="24"/>
          <w:szCs w:val="24"/>
        </w:rPr>
        <w:t>孩子们按照兴趣选择了不同的区域。植物角的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种子们慢慢长大了</w:t>
      </w:r>
      <w:r>
        <w:rPr>
          <w:rFonts w:hint="eastAsia" w:ascii="宋体" w:hAnsi="宋体" w:eastAsia="宋体" w:cs="宋体"/>
          <w:sz w:val="24"/>
          <w:szCs w:val="24"/>
        </w:rPr>
        <w:t>，孩子们认真的浇水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除草，仔细的观察记录它们的变化</w:t>
      </w:r>
      <w:r>
        <w:rPr>
          <w:rFonts w:hint="eastAsia" w:ascii="宋体" w:hAnsi="宋体" w:eastAsia="宋体" w:cs="宋体"/>
          <w:sz w:val="24"/>
          <w:szCs w:val="24"/>
        </w:rPr>
        <w:t>；建构区的小朋友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在思考中不断完善自己的作品，呈现了更完美的作品；</w:t>
      </w:r>
      <w:r>
        <w:rPr>
          <w:rFonts w:hint="eastAsia" w:ascii="宋体" w:hAnsi="宋体" w:eastAsia="宋体" w:cs="宋体"/>
          <w:sz w:val="24"/>
          <w:szCs w:val="24"/>
        </w:rPr>
        <w:t>科探区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也来</w:t>
      </w:r>
      <w:r>
        <w:rPr>
          <w:rFonts w:hint="eastAsia" w:ascii="宋体" w:hAnsi="宋体" w:eastAsia="宋体" w:cs="宋体"/>
          <w:sz w:val="24"/>
          <w:szCs w:val="24"/>
        </w:rPr>
        <w:t>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</w:rPr>
        <w:t>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有的玩磁力百变小树，有的在探索磁铁力量的奥秘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益智区的小朋友迷上了磁铁走迷宫，相互比较着谁的速度快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6C7F6E7C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328_08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28_0810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328_08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28_0809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328_08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28_081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328_08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28_0810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328_08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28_0810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328_08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328_0829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553D">
      <w:pPr>
        <w:jc w:val="center"/>
        <w:rPr>
          <w:rStyle w:val="12"/>
          <w:rFonts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12"/>
          <w:rFonts w:hint="eastAsia"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  <w:t>---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体育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：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白鸽警士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457568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黑猫警长》是小朋友喜欢看的动画片，里面的白鸽是小朋友喜欢的角色，本次活动是学习白鸽参与战斗的游戏，学习投掷的本领。投掷也是幼儿学习的基本动作之一。为幼儿创设游戏的情景，有目的地练习投掷，在游戏中纠正幼儿不正确的动作。</w:t>
      </w:r>
    </w:p>
    <w:p w14:paraId="271019C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投掷我们在小班开始就进行游戏化的练习活动，但是孩子对于投掷的姿势摆的不是太好，发力点不够正确，大部分幼儿投不远。在本次的活动中进一步学习投掷的方法，要求幼儿投得更远。</w:t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bookmarkStart w:id="1" w:name="_GoBack"/>
            <w:bookmarkEnd w:id="1"/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23552D9A">
      <w:pPr>
        <w:jc w:val="center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328_1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328_1112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328_11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28_1107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328_11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328_1112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92F888F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春天来啦，正是带着孩子们踏春出游的好时机，本学期的亲子游暂定4月9日，地点为南京紫清湖动物园，想要参加本次亲子游活动的家长请关注哦～期待大家一起加入到我们班的亲子游活动中。</w:t>
      </w:r>
    </w:p>
    <w:p w14:paraId="00220FC7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今天是周五，我们不开展全托不夜宿班活动，请家长们于3:35准时接孩子回家哦！</w:t>
      </w:r>
    </w:p>
    <w:p w14:paraId="5AC5C69A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门口的科探区将以“磁铁”为主题，鼓励幼儿自主制作磁力小车，我们也准备了很多不同的材料。现在还需要一些薯片桶，请大家帮忙收集带来哦！</w:t>
      </w:r>
    </w:p>
    <w:p w14:paraId="28701D2B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每日午餐孩子们都会使用湿巾擦手，因此开学后带来的湿巾已经用完了。辛苦家长周末帮助小朋友准备两包湿巾，于下周一早晨带来哦！谢谢配合！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343705"/>
    <w:multiLevelType w:val="singleLevel"/>
    <w:tmpl w:val="663437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2B57C5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44565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34117E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8C33498"/>
    <w:rsid w:val="693F3132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853539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9F155C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868</Words>
  <Characters>901</Characters>
  <Lines>9</Lines>
  <Paragraphs>2</Paragraphs>
  <TotalTime>16</TotalTime>
  <ScaleCrop>false</ScaleCrop>
  <LinksUpToDate>false</LinksUpToDate>
  <CharactersWithSpaces>935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2025-03-28T05:39:09Z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