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F3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50A9C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eastAsia="zh-CN"/>
        </w:rPr>
        <w:t>七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3月28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五 小雨</w:t>
      </w:r>
      <w:bookmarkStart w:id="0" w:name="_GoBack"/>
      <w:bookmarkEnd w:id="0"/>
    </w:p>
    <w:p w14:paraId="0C2400CA">
      <w:pPr>
        <w:numPr>
          <w:ilvl w:val="0"/>
          <w:numId w:val="1"/>
        </w:numPr>
        <w:ind w:left="420" w:leftChars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3F6333B3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出勤：今日来园2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人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。潘言恩、陈望舒、程子杰、周荣安、王劲霖来到幼儿园就主动地和老师打招呼。</w:t>
      </w:r>
    </w:p>
    <w:p w14:paraId="6B54814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0"/>
      </w:tblGrid>
      <w:tr w14:paraId="1EF5B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</w:trPr>
        <w:tc>
          <w:tcPr>
            <w:tcW w:w="2670" w:type="dxa"/>
          </w:tcPr>
          <w:p w14:paraId="30470540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1614805" cy="1211580"/>
                  <wp:effectExtent l="0" t="0" r="23495" b="20320"/>
                  <wp:wrapTight wrapText="bothSides">
                    <wp:wrapPolygon>
                      <wp:start x="0" y="0"/>
                      <wp:lineTo x="0" y="21283"/>
                      <wp:lineTo x="21405" y="21283"/>
                      <wp:lineTo x="21405" y="0"/>
                      <wp:lineTo x="0" y="0"/>
                    </wp:wrapPolygon>
                  </wp:wrapTight>
                  <wp:docPr id="1" name="图片 1" descr="IMG_20250328_084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328_0847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45565092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1632585" cy="1224915"/>
                  <wp:effectExtent l="0" t="0" r="31115" b="32385"/>
                  <wp:wrapTight wrapText="bothSides">
                    <wp:wrapPolygon>
                      <wp:start x="0" y="0"/>
                      <wp:lineTo x="0" y="21275"/>
                      <wp:lineTo x="21508" y="21275"/>
                      <wp:lineTo x="21508" y="0"/>
                      <wp:lineTo x="0" y="0"/>
                    </wp:wrapPolygon>
                  </wp:wrapTight>
                  <wp:docPr id="2" name="图片 2" descr="IMG_20250328_084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328_0845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05A5C206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1649095" cy="1236980"/>
                  <wp:effectExtent l="0" t="0" r="27305" b="20320"/>
                  <wp:wrapTight wrapText="bothSides">
                    <wp:wrapPolygon>
                      <wp:start x="0" y="0"/>
                      <wp:lineTo x="0" y="21290"/>
                      <wp:lineTo x="21459" y="21290"/>
                      <wp:lineTo x="21459" y="0"/>
                      <wp:lineTo x="0" y="0"/>
                    </wp:wrapPolygon>
                  </wp:wrapTight>
                  <wp:docPr id="3" name="图片 3" descr="IMG_20250328_084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328_0845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25F0ABBB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74930</wp:posOffset>
                  </wp:positionV>
                  <wp:extent cx="1508760" cy="1131570"/>
                  <wp:effectExtent l="0" t="0" r="2540" b="11430"/>
                  <wp:wrapNone/>
                  <wp:docPr id="10" name="图片 10" descr="IMG_20250328_08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328_0843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9EDA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2670" w:type="dxa"/>
          </w:tcPr>
          <w:p w14:paraId="5ACF47A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左晨昕、常祁安今天在万能工匠进行游戏。</w:t>
            </w:r>
          </w:p>
        </w:tc>
        <w:tc>
          <w:tcPr>
            <w:tcW w:w="2670" w:type="dxa"/>
          </w:tcPr>
          <w:p w14:paraId="5C7853D4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莫梓涵、王芷柠 、陈望舒在娃娃家进行游戏。</w:t>
            </w:r>
          </w:p>
        </w:tc>
        <w:tc>
          <w:tcPr>
            <w:tcW w:w="2670" w:type="dxa"/>
          </w:tcPr>
          <w:p w14:paraId="4BDF0314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严子沐、杨承明、郑宇涵在科探区进行游戏。</w:t>
            </w:r>
          </w:p>
        </w:tc>
        <w:tc>
          <w:tcPr>
            <w:tcW w:w="2670" w:type="dxa"/>
          </w:tcPr>
          <w:p w14:paraId="23794443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李舒扬、潘言恩在地面建构进行游戏。</w:t>
            </w:r>
          </w:p>
        </w:tc>
      </w:tr>
      <w:tr w14:paraId="0D8F2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4" w:hRule="atLeast"/>
        </w:trPr>
        <w:tc>
          <w:tcPr>
            <w:tcW w:w="2670" w:type="dxa"/>
          </w:tcPr>
          <w:p w14:paraId="343185DE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1649730" cy="1237615"/>
                  <wp:effectExtent l="0" t="0" r="26670" b="32385"/>
                  <wp:wrapTight wrapText="bothSides">
                    <wp:wrapPolygon>
                      <wp:start x="0" y="0"/>
                      <wp:lineTo x="0" y="21279"/>
                      <wp:lineTo x="21450" y="21279"/>
                      <wp:lineTo x="21450" y="0"/>
                      <wp:lineTo x="0" y="0"/>
                    </wp:wrapPolygon>
                  </wp:wrapTight>
                  <wp:docPr id="4" name="图片 4" descr="IMG_20250328_084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328_0844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7BC071D5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-349250</wp:posOffset>
                  </wp:positionH>
                  <wp:positionV relativeFrom="paragraph">
                    <wp:posOffset>-1379220</wp:posOffset>
                  </wp:positionV>
                  <wp:extent cx="1649095" cy="1236980"/>
                  <wp:effectExtent l="0" t="0" r="27305" b="20320"/>
                  <wp:wrapTight wrapText="bothSides">
                    <wp:wrapPolygon>
                      <wp:start x="0" y="0"/>
                      <wp:lineTo x="0" y="21290"/>
                      <wp:lineTo x="21459" y="21290"/>
                      <wp:lineTo x="21459" y="0"/>
                      <wp:lineTo x="0" y="0"/>
                    </wp:wrapPolygon>
                  </wp:wrapTight>
                  <wp:docPr id="6" name="图片 6" descr="IMG_20250328_084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328_0844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7C8379C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-349250</wp:posOffset>
                  </wp:positionH>
                  <wp:positionV relativeFrom="paragraph">
                    <wp:posOffset>-1379220</wp:posOffset>
                  </wp:positionV>
                  <wp:extent cx="1657985" cy="1243965"/>
                  <wp:effectExtent l="0" t="0" r="31115" b="26035"/>
                  <wp:wrapTight wrapText="bothSides">
                    <wp:wrapPolygon>
                      <wp:start x="0" y="0"/>
                      <wp:lineTo x="0" y="21391"/>
                      <wp:lineTo x="21509" y="21391"/>
                      <wp:lineTo x="21509" y="0"/>
                      <wp:lineTo x="0" y="0"/>
                    </wp:wrapPolygon>
                  </wp:wrapTight>
                  <wp:docPr id="7" name="图片 7" descr="IMG_20250328_084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328_0844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795A53A5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8CE1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2670" w:type="dxa"/>
          </w:tcPr>
          <w:p w14:paraId="29CEC385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程子杰、承芮伊、王天乐在桌面建构进行游戏</w:t>
            </w:r>
          </w:p>
        </w:tc>
        <w:tc>
          <w:tcPr>
            <w:tcW w:w="2670" w:type="dxa"/>
          </w:tcPr>
          <w:p w14:paraId="7398EFE4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魏璟炎、王劲霖在桌面建构进行游戏。</w:t>
            </w:r>
          </w:p>
        </w:tc>
        <w:tc>
          <w:tcPr>
            <w:tcW w:w="2670" w:type="dxa"/>
          </w:tcPr>
          <w:p w14:paraId="7A35737A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周荣安、王耀泽、程墨彤在美工区游戏。</w:t>
            </w:r>
          </w:p>
        </w:tc>
        <w:tc>
          <w:tcPr>
            <w:tcW w:w="2670" w:type="dxa"/>
          </w:tcPr>
          <w:p w14:paraId="660CEAE3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FD5C2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</w:p>
    <w:p w14:paraId="5F4E80B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午餐时刻</w:t>
      </w:r>
    </w:p>
    <w:p w14:paraId="263F203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的午餐是红薯饭、西芹炒鸭胗、花菜炒肉沫、荠菜山药汤。这些菜对幼儿来说既营养又美味，小朋友们吃得津津有味。特别是红薯饭，香甜软糯，受到了许多小朋友的喜爱。西芹炒鸭胗口感脆爽，花菜炒肉沫鲜美可口，荠菜山药汤则清爽解腻，为小朋友们的午餐增添了几分滋味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670"/>
        <w:gridCol w:w="2670"/>
        <w:gridCol w:w="2671"/>
        <w:gridCol w:w="2671"/>
      </w:tblGrid>
      <w:tr w14:paraId="3209B3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70" w:type="dxa"/>
          </w:tcPr>
          <w:p w14:paraId="28988017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2540" b="11430"/>
                  <wp:docPr id="11" name="图片 11" descr="IMG_20250328_110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328_1108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024FE554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2540" b="11430"/>
                  <wp:docPr id="12" name="图片 12" descr="IMG_20250328_110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328_1108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01C50E8E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2540" b="11430"/>
                  <wp:docPr id="13" name="图片 13" descr="IMG_20250328_110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328_1108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58A21724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2540" b="11430"/>
                  <wp:docPr id="14" name="图片 14" descr="IMG_20250328_110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328_1108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5588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2DFA74C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温馨提示</w:t>
      </w:r>
    </w:p>
    <w:p w14:paraId="14AE6E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随着季节的更迭，我们从寒冷的冬季逐渐过渡到温暖的春季。在这个时期，气温逐渐回暖，万物复苏，但同时也是疾病易发的季节。为了确保孩子们的健康，以下是一些冬季换春季的温馨提示：</w:t>
      </w:r>
    </w:p>
    <w:p w14:paraId="0F9529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首先，随着气温的上升，孩子们的衣物也需要逐渐减少。但请家长们注意，不要一下子减去太多，以免孩子着凉。可以逐层递减，让孩子逐渐适应气温的变化。</w:t>
      </w:r>
    </w:p>
    <w:p w14:paraId="07E57E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其次，春季是细菌、病毒滋生的季节，孩子们容易感染呼吸道疾病。因此，请家长们注意孩子的个人卫生，勤洗手、勤洗澡、勤换衣物，保持身体清洁。同时，尽量避免带孩子去人多拥挤的地方，减少感染的机会。</w:t>
      </w:r>
    </w:p>
    <w:p w14:paraId="2B006C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另外，春季也是孩子们生长发育的好时期。请家长们注意孩子的饮食均衡，多吃蔬菜、水果，少吃油腻、辛辣、生冷的食物。还可以适当补充一些富含维生素和矿物质的食物，帮助孩子增强免疫力。</w:t>
      </w:r>
    </w:p>
    <w:p w14:paraId="7CD7CF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1A5504F"/>
    <w:rsid w:val="01CE53E5"/>
    <w:rsid w:val="04F019D2"/>
    <w:rsid w:val="05123C0E"/>
    <w:rsid w:val="05476D0D"/>
    <w:rsid w:val="06A05003"/>
    <w:rsid w:val="073E052B"/>
    <w:rsid w:val="08696041"/>
    <w:rsid w:val="090917CB"/>
    <w:rsid w:val="09883315"/>
    <w:rsid w:val="09EC0D45"/>
    <w:rsid w:val="0AC260D6"/>
    <w:rsid w:val="0B420FC5"/>
    <w:rsid w:val="0C3B01C5"/>
    <w:rsid w:val="0C8A092D"/>
    <w:rsid w:val="0D910CCE"/>
    <w:rsid w:val="0EFA0609"/>
    <w:rsid w:val="10A02A15"/>
    <w:rsid w:val="15332988"/>
    <w:rsid w:val="18A92C02"/>
    <w:rsid w:val="18F502F9"/>
    <w:rsid w:val="19226F8C"/>
    <w:rsid w:val="1A3F1E6E"/>
    <w:rsid w:val="1B8663E6"/>
    <w:rsid w:val="1C4A5030"/>
    <w:rsid w:val="1D907DA0"/>
    <w:rsid w:val="200D1A0E"/>
    <w:rsid w:val="20A14FAB"/>
    <w:rsid w:val="21A35B59"/>
    <w:rsid w:val="244871F4"/>
    <w:rsid w:val="2629095F"/>
    <w:rsid w:val="2A1150F8"/>
    <w:rsid w:val="2A6C52BE"/>
    <w:rsid w:val="2ADC25DC"/>
    <w:rsid w:val="2B2F2745"/>
    <w:rsid w:val="2CC41766"/>
    <w:rsid w:val="2D14637F"/>
    <w:rsid w:val="2D315CB1"/>
    <w:rsid w:val="2D485B6F"/>
    <w:rsid w:val="2FA05C95"/>
    <w:rsid w:val="32C75F84"/>
    <w:rsid w:val="34F14006"/>
    <w:rsid w:val="35A02507"/>
    <w:rsid w:val="373F4487"/>
    <w:rsid w:val="377E27D2"/>
    <w:rsid w:val="384F1392"/>
    <w:rsid w:val="3A062FDB"/>
    <w:rsid w:val="3A2B6F44"/>
    <w:rsid w:val="3D086A8D"/>
    <w:rsid w:val="3D961882"/>
    <w:rsid w:val="3D995F73"/>
    <w:rsid w:val="3DF243FA"/>
    <w:rsid w:val="3FF974C4"/>
    <w:rsid w:val="40CD2C24"/>
    <w:rsid w:val="40E04779"/>
    <w:rsid w:val="40FF05D3"/>
    <w:rsid w:val="41967399"/>
    <w:rsid w:val="41FD12C5"/>
    <w:rsid w:val="434E0F04"/>
    <w:rsid w:val="45EB4584"/>
    <w:rsid w:val="481C1EBF"/>
    <w:rsid w:val="48444FFD"/>
    <w:rsid w:val="49746212"/>
    <w:rsid w:val="4BE73BDA"/>
    <w:rsid w:val="514D3AF7"/>
    <w:rsid w:val="527F1783"/>
    <w:rsid w:val="52A8475C"/>
    <w:rsid w:val="5384012E"/>
    <w:rsid w:val="5492750F"/>
    <w:rsid w:val="555E1B7D"/>
    <w:rsid w:val="55AC6D33"/>
    <w:rsid w:val="5BC76675"/>
    <w:rsid w:val="5BFB55F6"/>
    <w:rsid w:val="5DC0371E"/>
    <w:rsid w:val="5E7B0173"/>
    <w:rsid w:val="5ED82947"/>
    <w:rsid w:val="5EFC591B"/>
    <w:rsid w:val="602C5E36"/>
    <w:rsid w:val="60CC6041"/>
    <w:rsid w:val="6127528B"/>
    <w:rsid w:val="6437445D"/>
    <w:rsid w:val="644A05B1"/>
    <w:rsid w:val="646568B8"/>
    <w:rsid w:val="67583FC5"/>
    <w:rsid w:val="68B81756"/>
    <w:rsid w:val="69130672"/>
    <w:rsid w:val="6DB95EA9"/>
    <w:rsid w:val="729F57FE"/>
    <w:rsid w:val="73C5194C"/>
    <w:rsid w:val="74C71328"/>
    <w:rsid w:val="755B49B2"/>
    <w:rsid w:val="76F65C09"/>
    <w:rsid w:val="78894DAF"/>
    <w:rsid w:val="790963F6"/>
    <w:rsid w:val="7A567B1A"/>
    <w:rsid w:val="7AB669A5"/>
    <w:rsid w:val="7AEE2062"/>
    <w:rsid w:val="7E8503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  <w:style w:type="table" w:customStyle="1" w:styleId="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604</Words>
  <Characters>606</Characters>
  <Lines>0</Lines>
  <Paragraphs>0</Paragraphs>
  <TotalTime>22</TotalTime>
  <ScaleCrop>false</ScaleCrop>
  <LinksUpToDate>false</LinksUpToDate>
  <CharactersWithSpaces>629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2025-03-28T05:06:37Z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EFF00253FDAC4F988CC66A01EEC73434_13</vt:lpwstr>
  </property>
  <property fmtid="{D5CDD505-2E9C-101B-9397-08002B2CF9AE}" pid="4" name="KSOTemplateDocerSaveRecord">
    <vt:lpwstr>eyJoZGlkIjoiZjRkNGJmZTJiZGQyNmFhOTI5YjE5OWRkOTY4MmQyODQiLCJ1c2VySWQiOiI3MTI5MTE0NDMifQ==</vt:lpwstr>
  </property>
</Properties>
</file>