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828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p>
    <w:p w14:paraId="21544F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36"/>
          <w:szCs w:val="36"/>
          <w:lang w:val="en-US" w:eastAsia="zh-CN"/>
        </w:rPr>
        <w:t>今日动态</w:t>
      </w:r>
    </w:p>
    <w:p w14:paraId="2A9D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七</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3</w:t>
      </w:r>
      <w:r>
        <w:rPr>
          <w:rFonts w:hint="eastAsia" w:ascii="宋体" w:hAnsi="宋体" w:cs="宋体"/>
          <w:b/>
          <w:bCs/>
          <w:kern w:val="0"/>
          <w:sz w:val="24"/>
          <w:szCs w:val="24"/>
          <w:lang w:val="en-US" w:eastAsia="zh-CN"/>
        </w:rPr>
        <w:t>月26</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 xml:space="preserve">三  </w:t>
      </w:r>
      <w:r>
        <w:rPr>
          <w:rFonts w:hint="eastAsia" w:ascii="宋体" w:hAnsi="宋体" w:cs="宋体"/>
          <w:b/>
          <w:kern w:val="0"/>
          <w:sz w:val="24"/>
          <w:szCs w:val="24"/>
          <w:lang w:val="en-US" w:eastAsia="zh-CN"/>
        </w:rPr>
        <w:t xml:space="preserve">  晴</w:t>
      </w:r>
    </w:p>
    <w:p w14:paraId="3979C3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both"/>
        <w:textAlignment w:val="auto"/>
        <w:rPr>
          <w:rFonts w:hint="eastAsia" w:ascii="宋体" w:hAnsi="宋体" w:eastAsia="宋体" w:cs="宋体"/>
          <w:b/>
          <w:bCs/>
          <w:sz w:val="32"/>
          <w:szCs w:val="32"/>
          <w:lang w:val="en-US" w:eastAsia="zh-CN"/>
        </w:rPr>
      </w:pPr>
    </w:p>
    <w:p w14:paraId="2AA221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14:paraId="75CC582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出勤：今日来园15人</w:t>
      </w:r>
    </w:p>
    <w:p w14:paraId="6AA8CCD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早晨来园时候，孩子们都能开开心心来园，能够主动和老师打招呼，脸上洋溢着快乐的笑容。孩子们选择自己心爱的玩具和小伙伴们一起玩，教室里充满了欢声笑语。老师们也热情地迎接每一位小朋友，整体氛围温馨而融洽，为新的一天奠定了愉快的基调。</w:t>
      </w:r>
    </w:p>
    <w:p w14:paraId="2F8CC96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12C3CD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default"/>
          <w:lang w:val="en-US" w:eastAsia="zh-CN"/>
        </w:rPr>
      </w:pPr>
      <w:r>
        <w:rPr>
          <w:rFonts w:hint="eastAsia" w:ascii="宋体" w:hAnsi="宋体" w:eastAsia="宋体" w:cs="宋体"/>
          <w:b/>
          <w:bCs/>
          <w:sz w:val="32"/>
          <w:szCs w:val="32"/>
          <w:lang w:val="en-US" w:eastAsia="zh-CN"/>
        </w:rPr>
        <w:t>二、区域游戏</w:t>
      </w:r>
    </w:p>
    <w:p w14:paraId="50D7B5F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b w:val="0"/>
          <w:bCs w:val="0"/>
          <w:sz w:val="21"/>
          <w:szCs w:val="24"/>
          <w:lang w:val="en-US" w:eastAsia="zh-CN"/>
        </w:rPr>
      </w:pPr>
      <w:r>
        <w:rPr>
          <w:rFonts w:hint="eastAsia" w:ascii="宋体" w:hAnsi="宋体" w:eastAsia="宋体" w:cs="宋体"/>
          <w:b w:val="0"/>
          <w:bCs w:val="0"/>
          <w:sz w:val="21"/>
          <w:szCs w:val="21"/>
          <w:lang w:val="en-US" w:eastAsia="zh-CN"/>
        </w:rPr>
        <w:t>今天的区域游戏环节，孩子们自主选择游戏内容，</w:t>
      </w:r>
      <w:r>
        <w:rPr>
          <w:rFonts w:hint="eastAsia"/>
          <w:b w:val="0"/>
          <w:bCs w:val="0"/>
          <w:sz w:val="21"/>
          <w:szCs w:val="24"/>
          <w:lang w:val="en-US" w:eastAsia="zh-CN"/>
        </w:rPr>
        <w:t>左烽佑、杨子沐、洪开澈、张文泽、彭屹知、李兴宸、沈恒熠、曹瑾依、贾栩然、唐艺芯、邵清玥、张静彤、王悦宁、孙雨萌、胡嘉芯小朋友能够遵守游戏规则，和小朋友友好相处。</w:t>
      </w:r>
    </w:p>
    <w:p w14:paraId="3E19194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2053590</wp:posOffset>
            </wp:positionH>
            <wp:positionV relativeFrom="paragraph">
              <wp:posOffset>89535</wp:posOffset>
            </wp:positionV>
            <wp:extent cx="2049780" cy="1537970"/>
            <wp:effectExtent l="0" t="0" r="7620" b="5080"/>
            <wp:wrapNone/>
            <wp:docPr id="3" name="图片 3" descr="D:/西阆苑小一班下/今日动态/3.26/QQ图片20250326124312.jpgQQ图片2025032612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西阆苑小一班下/今日动态/3.26/QQ图片20250326124312.jpgQQ图片20250326124312"/>
                    <pic:cNvPicPr>
                      <a:picLocks noChangeAspect="1"/>
                    </pic:cNvPicPr>
                  </pic:nvPicPr>
                  <pic:blipFill>
                    <a:blip r:embed="rId4"/>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118110</wp:posOffset>
            </wp:positionV>
            <wp:extent cx="2049780" cy="1537970"/>
            <wp:effectExtent l="0" t="0" r="7620" b="5080"/>
            <wp:wrapNone/>
            <wp:docPr id="2" name="图片 2" descr="D:/西阆苑小一班下/今日动态/3.26/QQ图片20250326124316.jpgQQ图片2025032612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西阆苑小一班下/今日动态/3.26/QQ图片20250326124316.jpgQQ图片20250326124316"/>
                    <pic:cNvPicPr>
                      <a:picLocks noChangeAspect="1"/>
                    </pic:cNvPicPr>
                  </pic:nvPicPr>
                  <pic:blipFill>
                    <a:blip r:embed="rId5"/>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4177665</wp:posOffset>
            </wp:positionH>
            <wp:positionV relativeFrom="paragraph">
              <wp:posOffset>127635</wp:posOffset>
            </wp:positionV>
            <wp:extent cx="2049780" cy="1537970"/>
            <wp:effectExtent l="0" t="0" r="7620" b="5080"/>
            <wp:wrapNone/>
            <wp:docPr id="9" name="图片 9" descr="D:/西阆苑小一班下/今日动态/3.26/QQ图片20250326124305.jpgQQ图片2025032612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西阆苑小一班下/今日动态/3.26/QQ图片20250326124305.jpgQQ图片20250326124305"/>
                    <pic:cNvPicPr>
                      <a:picLocks noChangeAspect="1"/>
                    </pic:cNvPicPr>
                  </pic:nvPicPr>
                  <pic:blipFill>
                    <a:blip r:embed="rId6"/>
                    <a:srcRect l="41" r="41"/>
                    <a:stretch>
                      <a:fillRect/>
                    </a:stretch>
                  </pic:blipFill>
                  <pic:spPr>
                    <a:xfrm>
                      <a:off x="0" y="0"/>
                      <a:ext cx="2049780" cy="1537970"/>
                    </a:xfrm>
                    <a:prstGeom prst="rect">
                      <a:avLst/>
                    </a:prstGeom>
                  </pic:spPr>
                </pic:pic>
              </a:graphicData>
            </a:graphic>
          </wp:anchor>
        </w:drawing>
      </w:r>
    </w:p>
    <w:p w14:paraId="172E5217">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2CEAD9C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47FF3E3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1544A5F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9D6AC23">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885D74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69C4B1DB">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1E9ED61">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1140E268">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4196715</wp:posOffset>
            </wp:positionH>
            <wp:positionV relativeFrom="paragraph">
              <wp:posOffset>22860</wp:posOffset>
            </wp:positionV>
            <wp:extent cx="2049780" cy="1537970"/>
            <wp:effectExtent l="0" t="0" r="7620" b="5080"/>
            <wp:wrapNone/>
            <wp:docPr id="7" name="图片 7" descr="D:/西阆苑小一班下/今日动态/3.26/QQ图片20250326124236.jpgQQ图片2025032612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西阆苑小一班下/今日动态/3.26/QQ图片20250326124236.jpgQQ图片20250326124236"/>
                    <pic:cNvPicPr>
                      <a:picLocks noChangeAspect="1"/>
                    </pic:cNvPicPr>
                  </pic:nvPicPr>
                  <pic:blipFill>
                    <a:blip r:embed="rId7"/>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2044065</wp:posOffset>
            </wp:positionH>
            <wp:positionV relativeFrom="paragraph">
              <wp:posOffset>41910</wp:posOffset>
            </wp:positionV>
            <wp:extent cx="2049780" cy="1537970"/>
            <wp:effectExtent l="0" t="0" r="7620" b="5080"/>
            <wp:wrapNone/>
            <wp:docPr id="1" name="图片 1" descr="D:/西阆苑小一班下/今日动态/3.26/QQ图片20250326124301.jpgQQ图片2025032612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西阆苑小一班下/今日动态/3.26/QQ图片20250326124301.jpgQQ图片20250326124301"/>
                    <pic:cNvPicPr>
                      <a:picLocks noChangeAspect="1"/>
                    </pic:cNvPicPr>
                  </pic:nvPicPr>
                  <pic:blipFill>
                    <a:blip r:embed="rId8"/>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2336" behindDoc="0" locked="0" layoutInCell="1" allowOverlap="1">
            <wp:simplePos x="0" y="0"/>
            <wp:positionH relativeFrom="column">
              <wp:posOffset>-118110</wp:posOffset>
            </wp:positionH>
            <wp:positionV relativeFrom="paragraph">
              <wp:posOffset>22860</wp:posOffset>
            </wp:positionV>
            <wp:extent cx="2049780" cy="1537970"/>
            <wp:effectExtent l="0" t="0" r="7620" b="5080"/>
            <wp:wrapNone/>
            <wp:docPr id="12" name="图片 12" descr="D:/西阆苑小一班下/今日动态/3.26/QQ图片20250326124309.jpgQQ图片202503261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西阆苑小一班下/今日动态/3.26/QQ图片20250326124309.jpgQQ图片20250326124309"/>
                    <pic:cNvPicPr>
                      <a:picLocks noChangeAspect="1"/>
                    </pic:cNvPicPr>
                  </pic:nvPicPr>
                  <pic:blipFill>
                    <a:blip r:embed="rId9"/>
                    <a:srcRect l="41" r="41"/>
                    <a:stretch>
                      <a:fillRect/>
                    </a:stretch>
                  </pic:blipFill>
                  <pic:spPr>
                    <a:xfrm>
                      <a:off x="0" y="0"/>
                      <a:ext cx="2049780" cy="1537970"/>
                    </a:xfrm>
                    <a:prstGeom prst="rect">
                      <a:avLst/>
                    </a:prstGeom>
                  </pic:spPr>
                </pic:pic>
              </a:graphicData>
            </a:graphic>
          </wp:anchor>
        </w:drawing>
      </w:r>
    </w:p>
    <w:p w14:paraId="2573A290">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E43E802">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270D2F9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DF2873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BA63CA2">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02FCF53F">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6B5C3EF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p>
    <w:p w14:paraId="32F0B2A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p>
    <w:p w14:paraId="3C6571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p>
    <w:p w14:paraId="239F195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三、集体活动</w:t>
      </w:r>
    </w:p>
    <w:p w14:paraId="6FB0010C">
      <w:pPr>
        <w:widowControl/>
        <w:ind w:firstLine="420" w:firstLineChars="200"/>
        <w:jc w:val="left"/>
        <w:rPr>
          <w:rFonts w:hint="eastAsia" w:ascii="宋体" w:hAnsi="宋体" w:cs="宋体"/>
          <w:kern w:val="0"/>
          <w:szCs w:val="21"/>
        </w:rPr>
      </w:pPr>
      <w:r>
        <w:rPr>
          <w:rFonts w:hint="eastAsia" w:ascii="宋体" w:hAnsi="宋体" w:cs="宋体"/>
          <w:kern w:val="0"/>
          <w:szCs w:val="21"/>
          <w:lang w:val="en-US" w:eastAsia="zh-CN"/>
        </w:rPr>
        <w:t>歌唱活动《春天》，</w:t>
      </w:r>
      <w:r>
        <w:rPr>
          <w:rFonts w:hint="eastAsia" w:ascii="宋体" w:hAnsi="宋体" w:cs="宋体"/>
          <w:kern w:val="0"/>
          <w:szCs w:val="21"/>
        </w:rPr>
        <w:t>它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14:paraId="6111107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5408" behindDoc="0" locked="0" layoutInCell="1" allowOverlap="1">
            <wp:simplePos x="0" y="0"/>
            <wp:positionH relativeFrom="column">
              <wp:posOffset>4101465</wp:posOffset>
            </wp:positionH>
            <wp:positionV relativeFrom="paragraph">
              <wp:posOffset>26670</wp:posOffset>
            </wp:positionV>
            <wp:extent cx="2049780" cy="1537970"/>
            <wp:effectExtent l="0" t="0" r="7620" b="5080"/>
            <wp:wrapNone/>
            <wp:docPr id="6" name="图片 6" descr="D:/西阆苑小一班下/今日动态/3.26/IMG_20250326_104104.jpgIMG_20250326_1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西阆苑小一班下/今日动态/3.26/IMG_20250326_104104.jpgIMG_20250326_104104"/>
                    <pic:cNvPicPr>
                      <a:picLocks noChangeAspect="1"/>
                    </pic:cNvPicPr>
                  </pic:nvPicPr>
                  <pic:blipFill>
                    <a:blip r:embed="rId10"/>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4384" behindDoc="0" locked="0" layoutInCell="1" allowOverlap="1">
            <wp:simplePos x="0" y="0"/>
            <wp:positionH relativeFrom="column">
              <wp:posOffset>1882140</wp:posOffset>
            </wp:positionH>
            <wp:positionV relativeFrom="paragraph">
              <wp:posOffset>17145</wp:posOffset>
            </wp:positionV>
            <wp:extent cx="2049780" cy="1537970"/>
            <wp:effectExtent l="0" t="0" r="7620" b="5080"/>
            <wp:wrapNone/>
            <wp:docPr id="5" name="图片 5" descr="D:/西阆苑小一班下/今日动态/3.26/IMG_20250326_104059.jpgIMG_20250326_10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西阆苑小一班下/今日动态/3.26/IMG_20250326_104059.jpgIMG_20250326_104059"/>
                    <pic:cNvPicPr>
                      <a:picLocks noChangeAspect="1"/>
                    </pic:cNvPicPr>
                  </pic:nvPicPr>
                  <pic:blipFill>
                    <a:blip r:embed="rId11"/>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3360" behindDoc="0" locked="0" layoutInCell="1" allowOverlap="1">
            <wp:simplePos x="0" y="0"/>
            <wp:positionH relativeFrom="column">
              <wp:posOffset>-356235</wp:posOffset>
            </wp:positionH>
            <wp:positionV relativeFrom="paragraph">
              <wp:posOffset>26670</wp:posOffset>
            </wp:positionV>
            <wp:extent cx="2049780" cy="1537970"/>
            <wp:effectExtent l="0" t="0" r="7620" b="5080"/>
            <wp:wrapNone/>
            <wp:docPr id="4" name="图片 4" descr="D:/西阆苑小一班下/今日动态/3.26/IMG_20250326_104055.jpgIMG_20250326_10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西阆苑小一班下/今日动态/3.26/IMG_20250326_104055.jpgIMG_20250326_104055"/>
                    <pic:cNvPicPr>
                      <a:picLocks noChangeAspect="1"/>
                    </pic:cNvPicPr>
                  </pic:nvPicPr>
                  <pic:blipFill>
                    <a:blip r:embed="rId12"/>
                    <a:srcRect l="41" r="41"/>
                    <a:stretch>
                      <a:fillRect/>
                    </a:stretch>
                  </pic:blipFill>
                  <pic:spPr>
                    <a:xfrm>
                      <a:off x="0" y="0"/>
                      <a:ext cx="2049780" cy="1537970"/>
                    </a:xfrm>
                    <a:prstGeom prst="rect">
                      <a:avLst/>
                    </a:prstGeom>
                  </pic:spPr>
                </pic:pic>
              </a:graphicData>
            </a:graphic>
          </wp:anchor>
        </w:drawing>
      </w:r>
    </w:p>
    <w:p w14:paraId="213CA52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11EAD22A">
      <w:pPr>
        <w:spacing w:line="300" w:lineRule="exact"/>
        <w:rPr>
          <w:rFonts w:hint="default" w:eastAsiaTheme="minorEastAsia"/>
          <w:kern w:val="0"/>
          <w:lang w:val="en-US" w:eastAsia="zh-CN"/>
        </w:rPr>
      </w:pPr>
    </w:p>
    <w:p w14:paraId="0D9A6B31">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6BCA0DA7">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2B29C8A9">
      <w:pPr>
        <w:widowControl/>
        <w:spacing w:line="300" w:lineRule="exact"/>
        <w:jc w:val="left"/>
        <w:rPr>
          <w:rFonts w:hint="eastAsia" w:ascii="宋体" w:hAnsi="宋体" w:eastAsia="宋体" w:cs="宋体"/>
          <w:b/>
          <w:bCs/>
          <w:sz w:val="32"/>
          <w:szCs w:val="32"/>
          <w:lang w:val="en-US" w:eastAsia="zh-CN"/>
        </w:rPr>
      </w:pPr>
      <w:r>
        <w:rPr>
          <w:rFonts w:hint="eastAsia"/>
          <w:b w:val="0"/>
          <w:bCs w:val="0"/>
          <w:sz w:val="21"/>
          <w:szCs w:val="24"/>
          <w:lang w:val="en-US" w:eastAsia="zh-CN"/>
        </w:rPr>
        <w:t>左烽佑、杨子沐、洪开澈、张文泽、彭屹知、李兴宸、沈恒熠、曹瑾依、贾栩然、唐艺芯、邵清玥、张静彤、王悦宁、孙雨萌、胡嘉芯小朋友</w:t>
      </w:r>
      <w:r>
        <w:rPr>
          <w:rFonts w:hint="eastAsia" w:ascii="宋体" w:hAnsi="宋体" w:cs="宋体"/>
          <w:kern w:val="0"/>
          <w:szCs w:val="21"/>
        </w:rPr>
        <w:t>借助图谱理解歌曲内容，感受歌曲活泼、欢快的旋律</w:t>
      </w:r>
      <w:r>
        <w:rPr>
          <w:rFonts w:hint="eastAsia" w:ascii="宋体" w:hAnsi="宋体" w:cs="宋体"/>
          <w:kern w:val="0"/>
          <w:szCs w:val="21"/>
          <w:lang w:eastAsia="zh-CN"/>
        </w:rPr>
        <w:t>，</w:t>
      </w:r>
      <w:r>
        <w:rPr>
          <w:rFonts w:hint="eastAsia" w:ascii="宋体" w:hAnsi="宋体" w:cs="宋体"/>
          <w:kern w:val="0"/>
          <w:szCs w:val="21"/>
        </w:rPr>
        <w:t>尝试用连贯和跳跃的唱法歌唱，并用喜欢的动作进行表演。</w:t>
      </w:r>
    </w:p>
    <w:p w14:paraId="55EFDB1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left="321" w:leftChars="0"/>
        <w:jc w:val="left"/>
        <w:textAlignment w:val="auto"/>
        <w:rPr>
          <w:rFonts w:hint="eastAsia" w:ascii="宋体" w:hAnsi="宋体" w:eastAsia="宋体" w:cs="宋体"/>
          <w:b/>
          <w:bCs/>
          <w:sz w:val="32"/>
          <w:szCs w:val="32"/>
          <w:lang w:val="en-US" w:eastAsia="zh-CN"/>
        </w:rPr>
      </w:pPr>
    </w:p>
    <w:p w14:paraId="7CABA106">
      <w:pPr>
        <w:keepNext w:val="0"/>
        <w:keepLines w:val="0"/>
        <w:pageBreakBefore w:val="0"/>
        <w:widowControl w:val="0"/>
        <w:numPr>
          <w:ilvl w:val="0"/>
          <w:numId w:val="1"/>
        </w:numPr>
        <w:tabs>
          <w:tab w:val="left" w:pos="1680"/>
        </w:tabs>
        <w:kinsoku/>
        <w:wordWrap/>
        <w:overflowPunct/>
        <w:topLinePunct w:val="0"/>
        <w:autoSpaceDE/>
        <w:autoSpaceDN/>
        <w:bidi w:val="0"/>
        <w:adjustRightInd/>
        <w:snapToGrid/>
        <w:spacing w:line="360" w:lineRule="exact"/>
        <w:ind w:left="321" w:leftChars="0" w:firstLine="0" w:firstLineChars="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户外活动</w:t>
      </w:r>
    </w:p>
    <w:p w14:paraId="621D8157">
      <w:pPr>
        <w:numPr>
          <w:ilvl w:val="0"/>
          <w:numId w:val="0"/>
        </w:numPr>
        <w:rPr>
          <w:rFonts w:hint="default"/>
          <w:b w:val="0"/>
          <w:bCs w:val="0"/>
          <w:sz w:val="21"/>
          <w:szCs w:val="24"/>
          <w:lang w:val="en-US" w:eastAsia="zh-CN"/>
        </w:rPr>
      </w:pPr>
      <w:r>
        <w:rPr>
          <w:rFonts w:hint="eastAsia"/>
          <w:b w:val="0"/>
          <w:bCs w:val="0"/>
          <w:sz w:val="21"/>
          <w:szCs w:val="24"/>
          <w:lang w:val="en-US" w:eastAsia="zh-CN"/>
        </w:rPr>
        <w:t xml:space="preserve">   今天孩子们玩了中操场游戏，有的孩子在综合区游戏，有的在攀爬架上探索还有的对沙包产生了浓厚的兴趣。阳光下，孩子们的欢声笑语充满了整个操场，他们尽情享受着户外活动带来的快乐与自由。</w:t>
      </w:r>
    </w:p>
    <w:p w14:paraId="5B4DB10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left="321" w:leftChars="0"/>
        <w:jc w:val="left"/>
        <w:textAlignment w:val="auto"/>
        <w:rPr>
          <w:rFonts w:hint="default"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4196715</wp:posOffset>
            </wp:positionH>
            <wp:positionV relativeFrom="paragraph">
              <wp:posOffset>77470</wp:posOffset>
            </wp:positionV>
            <wp:extent cx="2049780" cy="1537970"/>
            <wp:effectExtent l="0" t="0" r="7620" b="5080"/>
            <wp:wrapNone/>
            <wp:docPr id="19" name="图片 19" descr="D:/西阆苑小一班下/今日动态/3.26/IMG_20250326_083434.jpgIMG_20250326_08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西阆苑小一班下/今日动态/3.26/IMG_20250326_083434.jpgIMG_20250326_083434"/>
                    <pic:cNvPicPr>
                      <a:picLocks noChangeAspect="1"/>
                    </pic:cNvPicPr>
                  </pic:nvPicPr>
                  <pic:blipFill>
                    <a:blip r:embed="rId13"/>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7456" behindDoc="0" locked="0" layoutInCell="1" allowOverlap="1">
            <wp:simplePos x="0" y="0"/>
            <wp:positionH relativeFrom="column">
              <wp:posOffset>1682115</wp:posOffset>
            </wp:positionH>
            <wp:positionV relativeFrom="paragraph">
              <wp:posOffset>42545</wp:posOffset>
            </wp:positionV>
            <wp:extent cx="2049780" cy="1537970"/>
            <wp:effectExtent l="0" t="0" r="7620" b="5080"/>
            <wp:wrapNone/>
            <wp:docPr id="17" name="图片 17" descr="D:/西阆苑小一班下/今日动态/3.26/IMG_20250326_083302.jpgIMG_20250326_08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西阆苑小一班下/今日动态/3.26/IMG_20250326_083302.jpgIMG_20250326_083302"/>
                    <pic:cNvPicPr>
                      <a:picLocks noChangeAspect="1"/>
                    </pic:cNvPicPr>
                  </pic:nvPicPr>
                  <pic:blipFill>
                    <a:blip r:embed="rId14"/>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6432" behindDoc="0" locked="0" layoutInCell="1" allowOverlap="1">
            <wp:simplePos x="0" y="0"/>
            <wp:positionH relativeFrom="column">
              <wp:posOffset>-680085</wp:posOffset>
            </wp:positionH>
            <wp:positionV relativeFrom="paragraph">
              <wp:posOffset>48895</wp:posOffset>
            </wp:positionV>
            <wp:extent cx="2049780" cy="1537970"/>
            <wp:effectExtent l="0" t="0" r="7620" b="5080"/>
            <wp:wrapNone/>
            <wp:docPr id="16" name="图片 16" descr="D:/西阆苑小一班下/今日动态/3.26/IMG_20250326_083222.jpgIMG_20250326_08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西阆苑小一班下/今日动态/3.26/IMG_20250326_083222.jpgIMG_20250326_083222"/>
                    <pic:cNvPicPr>
                      <a:picLocks noChangeAspect="1"/>
                    </pic:cNvPicPr>
                  </pic:nvPicPr>
                  <pic:blipFill>
                    <a:blip r:embed="rId15"/>
                    <a:srcRect l="41" r="41"/>
                    <a:stretch>
                      <a:fillRect/>
                    </a:stretch>
                  </pic:blipFill>
                  <pic:spPr>
                    <a:xfrm>
                      <a:off x="0" y="0"/>
                      <a:ext cx="2049780" cy="1537970"/>
                    </a:xfrm>
                    <a:prstGeom prst="rect">
                      <a:avLst/>
                    </a:prstGeom>
                  </pic:spPr>
                </pic:pic>
              </a:graphicData>
            </a:graphic>
          </wp:anchor>
        </w:drawing>
      </w:r>
    </w:p>
    <w:p w14:paraId="29D8358E">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0689266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05DD69C1">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1AED618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152F3116">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6A94055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57441E2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0B6F7581">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bookmarkStart w:id="0" w:name="_GoBack"/>
      <w:bookmarkEnd w:id="0"/>
    </w:p>
    <w:p w14:paraId="09FBAAA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五、温馨提示</w:t>
      </w:r>
    </w:p>
    <w:p w14:paraId="754500C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请家长做好孩子的春季卫生保健工作。</w:t>
      </w:r>
    </w:p>
    <w:p w14:paraId="6844889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春季是传染病高发季节，请家长注意孩子的个人卫生，勤洗手，勤通风，保持室内空气清新。同时，鼓励孩子多进行户外活动，增强体质，提高免疫力。希望在我们的共同努力下，孩子们能够健康快乐地成长。</w:t>
      </w:r>
    </w:p>
    <w:p w14:paraId="0934E7F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 xml:space="preserve">    </w:t>
      </w:r>
    </w:p>
    <w:p w14:paraId="07FA0E9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object>
          <v:shape id="_x0000_i1025" o:spt="75" type="#_x0000_t75" style="height:695.25pt;width:574.5pt;" o:ole="t" filled="f" o:preferrelative="t" stroked="f" coordsize="21600,21600">
            <v:path/>
            <v:fill on="f" focussize="0,0"/>
            <v:stroke on="f"/>
            <v:imagedata r:id="rId17" o:title=""/>
            <o:lock v:ext="edit" aspectratio="t"/>
            <w10:wrap type="none"/>
            <w10:anchorlock/>
          </v:shape>
          <o:OLEObject Type="Embed" ProgID="Word.Document.12" ShapeID="_x0000_i1025" DrawAspect="Content" ObjectID="_1468075725" r:id="rId16">
            <o:LockedField>false</o:LockedField>
          </o:OLEObject>
        </w:object>
      </w:r>
      <w:r>
        <w:rPr>
          <w:rFonts w:hint="eastAsia" w:ascii="宋体" w:hAnsi="宋体" w:cs="宋体"/>
          <w:sz w:val="21"/>
          <w:szCs w:val="21"/>
          <w:lang w:val="en-US" w:eastAsia="zh-CN"/>
        </w:rPr>
        <w:object>
          <v:shape id="_x0000_i1026" o:spt="75" type="#_x0000_t75" style="height:695.25pt;width:574.5pt;" o:ole="t" filled="f" o:preferrelative="t" stroked="f" coordsize="21600,21600">
            <v:path/>
            <v:fill on="f" focussize="0,0"/>
            <v:stroke on="f"/>
            <v:imagedata r:id="rId19" o:title=""/>
            <o:lock v:ext="edit" aspectratio="t"/>
            <w10:wrap type="none"/>
            <w10:anchorlock/>
          </v:shape>
          <o:OLEObject Type="Embed" ProgID="Word.Document.12" ShapeID="_x0000_i1026" DrawAspect="Content" ObjectID="_1468075726" r:id="rId18">
            <o:LockedField>false</o:LockedField>
          </o:OLEObject>
        </w:objec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B3B333"/>
    <w:multiLevelType w:val="singleLevel"/>
    <w:tmpl w:val="32B3B333"/>
    <w:lvl w:ilvl="0" w:tentative="0">
      <w:start w:val="4"/>
      <w:numFmt w:val="chineseCounting"/>
      <w:suff w:val="nothing"/>
      <w:lvlText w:val="%1、"/>
      <w:lvlJc w:val="left"/>
      <w:pPr>
        <w:ind w:left="321"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1872593"/>
    <w:rsid w:val="02497EAE"/>
    <w:rsid w:val="024C76E9"/>
    <w:rsid w:val="068A4E59"/>
    <w:rsid w:val="073875A2"/>
    <w:rsid w:val="081E6A1B"/>
    <w:rsid w:val="08E61D27"/>
    <w:rsid w:val="08E84D3A"/>
    <w:rsid w:val="0C3B4B55"/>
    <w:rsid w:val="0DA6419D"/>
    <w:rsid w:val="0E5A08A6"/>
    <w:rsid w:val="10780369"/>
    <w:rsid w:val="11E66F7A"/>
    <w:rsid w:val="12F41A8C"/>
    <w:rsid w:val="14AF6EED"/>
    <w:rsid w:val="15127A27"/>
    <w:rsid w:val="158E7AD2"/>
    <w:rsid w:val="1696449A"/>
    <w:rsid w:val="16FC527E"/>
    <w:rsid w:val="17B057F9"/>
    <w:rsid w:val="17B46DA6"/>
    <w:rsid w:val="191543AF"/>
    <w:rsid w:val="1B8663E6"/>
    <w:rsid w:val="1BD721C5"/>
    <w:rsid w:val="1C295FB5"/>
    <w:rsid w:val="1E026ABD"/>
    <w:rsid w:val="1E351336"/>
    <w:rsid w:val="1E4B31DF"/>
    <w:rsid w:val="1F2D41F3"/>
    <w:rsid w:val="228C4BA7"/>
    <w:rsid w:val="241423BB"/>
    <w:rsid w:val="263848D4"/>
    <w:rsid w:val="289E3886"/>
    <w:rsid w:val="2BB367A1"/>
    <w:rsid w:val="2BD54D8D"/>
    <w:rsid w:val="2C2105B6"/>
    <w:rsid w:val="2C603BD8"/>
    <w:rsid w:val="2DAD4439"/>
    <w:rsid w:val="2DC30B96"/>
    <w:rsid w:val="2DD936BF"/>
    <w:rsid w:val="2E7F2C79"/>
    <w:rsid w:val="2EE22A35"/>
    <w:rsid w:val="2EE40CB5"/>
    <w:rsid w:val="2FDF35E1"/>
    <w:rsid w:val="3143321D"/>
    <w:rsid w:val="31907CB7"/>
    <w:rsid w:val="326F4838"/>
    <w:rsid w:val="330A787A"/>
    <w:rsid w:val="340E6596"/>
    <w:rsid w:val="34897180"/>
    <w:rsid w:val="351010FC"/>
    <w:rsid w:val="375279A9"/>
    <w:rsid w:val="37DC64B6"/>
    <w:rsid w:val="389353AA"/>
    <w:rsid w:val="3A1A52C2"/>
    <w:rsid w:val="3A5624A4"/>
    <w:rsid w:val="3BA045A3"/>
    <w:rsid w:val="3D9224CD"/>
    <w:rsid w:val="3E0F1060"/>
    <w:rsid w:val="3ED10546"/>
    <w:rsid w:val="3EF64421"/>
    <w:rsid w:val="3F36179B"/>
    <w:rsid w:val="3FF12080"/>
    <w:rsid w:val="406552DE"/>
    <w:rsid w:val="40AA3AC8"/>
    <w:rsid w:val="44E1016B"/>
    <w:rsid w:val="45004807"/>
    <w:rsid w:val="46934C86"/>
    <w:rsid w:val="49421F59"/>
    <w:rsid w:val="4AC539A5"/>
    <w:rsid w:val="4BBA2B57"/>
    <w:rsid w:val="4C5931A8"/>
    <w:rsid w:val="4DDC07FF"/>
    <w:rsid w:val="4EE301DF"/>
    <w:rsid w:val="4F8D5B0E"/>
    <w:rsid w:val="51E839F2"/>
    <w:rsid w:val="52077265"/>
    <w:rsid w:val="52111D45"/>
    <w:rsid w:val="535B5D4C"/>
    <w:rsid w:val="53666E05"/>
    <w:rsid w:val="54603F53"/>
    <w:rsid w:val="54BA1D8F"/>
    <w:rsid w:val="54ED0ADB"/>
    <w:rsid w:val="56F6179F"/>
    <w:rsid w:val="58D914DE"/>
    <w:rsid w:val="5A7C5942"/>
    <w:rsid w:val="5B2756D9"/>
    <w:rsid w:val="5B6B4AD5"/>
    <w:rsid w:val="5D0825A8"/>
    <w:rsid w:val="5FF455F9"/>
    <w:rsid w:val="61FC69E4"/>
    <w:rsid w:val="62BF4365"/>
    <w:rsid w:val="63514A32"/>
    <w:rsid w:val="63517A92"/>
    <w:rsid w:val="63785E93"/>
    <w:rsid w:val="655858D7"/>
    <w:rsid w:val="655B18E4"/>
    <w:rsid w:val="65FC2B32"/>
    <w:rsid w:val="66D24120"/>
    <w:rsid w:val="67BA1D18"/>
    <w:rsid w:val="684F6C24"/>
    <w:rsid w:val="68FF74DB"/>
    <w:rsid w:val="69450F0B"/>
    <w:rsid w:val="696848C8"/>
    <w:rsid w:val="6C2A4B44"/>
    <w:rsid w:val="6C5D095C"/>
    <w:rsid w:val="6CAC114C"/>
    <w:rsid w:val="6CB62AB6"/>
    <w:rsid w:val="6DB4632D"/>
    <w:rsid w:val="6DDE341E"/>
    <w:rsid w:val="6DF33A48"/>
    <w:rsid w:val="6E012D29"/>
    <w:rsid w:val="6E644C05"/>
    <w:rsid w:val="6EA2520C"/>
    <w:rsid w:val="6FF56B30"/>
    <w:rsid w:val="70AB7E4E"/>
    <w:rsid w:val="70E62CA2"/>
    <w:rsid w:val="7157058C"/>
    <w:rsid w:val="71B768D1"/>
    <w:rsid w:val="71C3469D"/>
    <w:rsid w:val="72656DFA"/>
    <w:rsid w:val="739B4217"/>
    <w:rsid w:val="73B501F9"/>
    <w:rsid w:val="73ED07EB"/>
    <w:rsid w:val="754453FC"/>
    <w:rsid w:val="76722E1C"/>
    <w:rsid w:val="77937F22"/>
    <w:rsid w:val="780C1B4D"/>
    <w:rsid w:val="786C7E50"/>
    <w:rsid w:val="791352EF"/>
    <w:rsid w:val="79AB4A88"/>
    <w:rsid w:val="7A4C6FCE"/>
    <w:rsid w:val="7AEF1F4C"/>
    <w:rsid w:val="7C4B2384"/>
    <w:rsid w:val="7C691599"/>
    <w:rsid w:val="7C6D6096"/>
    <w:rsid w:val="7D2774C1"/>
    <w:rsid w:val="7D9C44DC"/>
    <w:rsid w:val="7EC9511E"/>
    <w:rsid w:val="7ED928A6"/>
    <w:rsid w:val="7F1E6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oleObject" Target="embeddings/oleObject2.bin"/><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706</Words>
  <Characters>708</Characters>
  <Lines>0</Lines>
  <Paragraphs>0</Paragraphs>
  <TotalTime>1</TotalTime>
  <ScaleCrop>false</ScaleCrop>
  <LinksUpToDate>false</LinksUpToDate>
  <CharactersWithSpaces>730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拾忆一梦</cp:lastModifiedBy>
  <cp:lastPrinted>2025-03-02T23:55:00Z</cp:lastPrinted>
  <dcterms:modified xsi:type="dcterms:W3CDTF">2025-03-26T04:56:07Z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F2F506ED53FE45AB8B0B8956C4816783_11</vt:lpwstr>
  </property>
  <property fmtid="{D5CDD505-2E9C-101B-9397-08002B2CF9AE}" pid="4" name="KSOTemplateDocerSaveRecord">
    <vt:lpwstr>eyJoZGlkIjoiMGNiZmVjNzEzOWZmMzZlZGQ3MDY1NTU2YzU4ZGQ2MjMiLCJ1c2VySWQiOiI0NTk5NDc2OTIifQ==</vt:lpwstr>
  </property>
</Properties>
</file>