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2244BA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常州市新北区新桥街道中心幼儿园（滨江分园）日活动安排</w:t>
      </w:r>
    </w:p>
    <w:p w14:paraId="0578270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28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1FC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A48157">
            <w:pPr>
              <w:pStyle w:val="2"/>
              <w:spacing w:after="0" w:line="290" w:lineRule="exact"/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20D4B93">
            <w:pPr>
              <w:pStyle w:val="2"/>
              <w:spacing w:after="0" w:line="290" w:lineRule="exact"/>
              <w:rPr>
                <w:rFonts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我们在春天里（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5318F1A3">
            <w:pPr>
              <w:pStyle w:val="2"/>
              <w:spacing w:after="0" w:line="29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453BA5">
            <w:pPr>
              <w:spacing w:line="30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幼儿基础分析： </w:t>
            </w:r>
          </w:p>
          <w:p w14:paraId="79CCF827">
            <w:pPr>
              <w:spacing w:line="280" w:lineRule="exact"/>
              <w:ind w:firstLine="420" w:firstLineChars="200"/>
              <w:rPr>
                <w:rFonts w:hint="eastAsia" w:ascii="宋体" w:hAnsi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通过前期的活动，孩子们通过寻找和观察，结合已有经验感知和发现了春天</w:t>
            </w: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/>
                <w:color w:val="000000" w:themeColor="text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气温、动植物的生长等变化，感受到了春天欣欣向荣的景象。孩子们还通过多种表现形式，如制作柳条、燕子等来表达自己对春天的认识。通过平时孩子们的讨论，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我们发现有19位小朋友在周末已经和爸爸妈妈去公园野餐感受春天了，有29位小朋友有着丰富的远足经验，有29位小朋友对踏青活动十分期待。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春天是踏青的好时光，为了满足部分小朋友的愿望，同时丰富孩子们对春天的了解，锻炼孩子们的意志与体能，本周我们将开展远足实践活动，让孩子们真正走进大自然，去探索、发现更多的春天奥秘。</w:t>
            </w:r>
          </w:p>
        </w:tc>
      </w:tr>
      <w:tr w14:paraId="7C0D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3C080D"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503AEC"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周发展目标：</w:t>
            </w:r>
            <w:r>
              <w:rPr>
                <w:rFonts w:cs="宋体" w:asciiTheme="minorEastAsia" w:hAnsiTheme="minorEastAsia" w:eastAsiaTheme="minorEastAsia"/>
                <w:szCs w:val="21"/>
              </w:rPr>
              <w:tab/>
            </w:r>
          </w:p>
          <w:p w14:paraId="4C686FA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积极参与远足活动，养成不怕苦不怕累、坚持到底的良好品质。</w:t>
            </w:r>
          </w:p>
          <w:p w14:paraId="6422E3CC">
            <w:pPr>
              <w:spacing w:line="290" w:lineRule="exact"/>
              <w:jc w:val="left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2.感受春天大自然的美丽，探索、发现，积累更多春天相关的经验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并用多元化的方式表达对春天的喜爱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 w14:paraId="4C38A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D1C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AE5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baseline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ascii="宋体" w:hAnsi="宋体" w:cs="宋体"/>
                <w:bCs/>
                <w:szCs w:val="21"/>
              </w:rPr>
              <w:t>丰富</w:t>
            </w:r>
            <w:r>
              <w:rPr>
                <w:rFonts w:hint="eastAsia" w:ascii="宋体" w:hAnsi="宋体" w:cs="宋体"/>
                <w:bCs/>
                <w:szCs w:val="21"/>
                <w:lang w:eastAsia="zh-Hans"/>
              </w:rPr>
              <w:t>“</w:t>
            </w:r>
            <w:r>
              <w:rPr>
                <w:rFonts w:hint="eastAsia" w:ascii="宋体" w:hAnsi="宋体" w:cs="宋体"/>
                <w:bCs/>
                <w:szCs w:val="21"/>
              </w:rPr>
              <w:t>我们在春天里</w:t>
            </w:r>
            <w:r>
              <w:rPr>
                <w:rFonts w:hint="eastAsia" w:ascii="宋体" w:hAnsi="宋体" w:cs="宋体"/>
                <w:bCs/>
                <w:szCs w:val="21"/>
                <w:lang w:eastAsia="zh-Hans"/>
              </w:rPr>
              <w:t>”的主题环境</w:t>
            </w:r>
            <w:r>
              <w:rPr>
                <w:rFonts w:hint="eastAsia" w:ascii="宋体" w:hAnsi="宋体" w:cs="宋体"/>
                <w:bCs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张贴《远足前的准备》记录表、远足照片以及幼儿作品《快乐的远足》。</w:t>
            </w:r>
          </w:p>
          <w:p w14:paraId="6EB4A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 w:ascii="宋体" w:hAnsi="宋体" w:cs="宋体"/>
                <w:bCs/>
                <w:szCs w:val="21"/>
              </w:rPr>
              <w:t>美工区</w:t>
            </w:r>
            <w:r>
              <w:rPr>
                <w:rFonts w:hint="eastAsia"/>
                <w:color w:val="000000"/>
                <w:szCs w:val="21"/>
              </w:rPr>
              <w:t>增添彩泥、皱纹纸、树枝、蜡笔等多种材料，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供幼儿</w:t>
            </w:r>
            <w:r>
              <w:rPr>
                <w:rFonts w:hint="eastAsia"/>
                <w:color w:val="000000"/>
                <w:szCs w:val="21"/>
              </w:rPr>
              <w:t>用绘画、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color w:val="000000"/>
                <w:szCs w:val="21"/>
              </w:rPr>
              <w:t>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多种</w:t>
            </w:r>
            <w:r>
              <w:rPr>
                <w:rFonts w:hint="eastAsia"/>
                <w:color w:val="000000"/>
                <w:szCs w:val="21"/>
              </w:rPr>
              <w:t>方式自由表现远足活动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或者自己野餐、踏青的相关经历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益智区投放春游棋，供幼儿结合远足经验，自主制定游戏规则进行游戏。</w:t>
            </w:r>
          </w:p>
        </w:tc>
      </w:tr>
      <w:tr w14:paraId="4147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83B5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0DDAD1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1.能注意饮水卫生，喝温开水；进餐前坚持勤洗手、认真洗手的好习惯。</w:t>
            </w:r>
          </w:p>
          <w:p w14:paraId="23459C2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2.根据气温和运动量的变化适当增减衣服，有汗会独自或和同伴互相擦汗。</w:t>
            </w:r>
          </w:p>
          <w:p w14:paraId="4C38FCCD">
            <w:pPr>
              <w:spacing w:line="29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3.坚持自己的事情自己做，养成良好的生活学习习惯；做好值日生工作，并做好玩具柜、区域物品等的整理工作，养成良好的整理习惯。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 xml:space="preserve">   </w:t>
            </w:r>
          </w:p>
        </w:tc>
      </w:tr>
      <w:tr w14:paraId="6C83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15FA95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2DF0D01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E502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41E0467B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892360">
            <w:pPr>
              <w:spacing w:line="28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2BF10C07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1.建构区：雪花片建构—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花卉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、积木建构---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春天的公园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6F78B5EA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2.阅读区：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故事盒子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《999只青蛙的春天》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00BF8F7B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美丽的油菜花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油菜花》、泥工《春天的花朵》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7DD974B9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多米诺骨牌、春日碎片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 w14:paraId="107D1EFC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科探区：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《解剖一朵油菜花》、《消失的小花》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  <w:p w14:paraId="65FD5EBB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自然材料区：我们的远足等；</w:t>
            </w:r>
          </w:p>
          <w:p w14:paraId="1B266B98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老师：关注幼儿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与新游戏的游戏材料互动情况。</w:t>
            </w:r>
          </w:p>
          <w:p w14:paraId="2BFA7199"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老师：关注幼儿在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合作游戏中同伴交往情况。</w:t>
            </w:r>
          </w:p>
          <w:p w14:paraId="23180BA7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390D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1752F3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EBA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4DBE220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9FCC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12989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雨天：室内体育游戏、室内探索游戏。</w:t>
            </w:r>
          </w:p>
        </w:tc>
      </w:tr>
      <w:tr w14:paraId="5487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21764B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C410BC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79C2CEF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61326B">
            <w:pPr>
              <w:numPr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1.半日活动：远足         2.春日游园会        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3.音乐：歌唱春天（一）    </w:t>
            </w:r>
          </w:p>
          <w:p w14:paraId="609BD000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4.美术：快乐的远足（一） 5.语言：春天的花园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E6C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A946A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70C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A5809D">
            <w:pPr>
              <w:numPr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1.谈话：远足中的收获     2.数学：6的第二、三组加减   3.音乐：歌唱春天（二） </w:t>
            </w:r>
          </w:p>
          <w:p w14:paraId="677F0192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4.美术：快乐的远足（二） 5.故事：桃树下的小白兔</w:t>
            </w:r>
          </w:p>
        </w:tc>
      </w:tr>
      <w:tr w14:paraId="01D6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8C22C06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1FC1DC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959D9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1C8CFBE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主题建构：油菜花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鱼菜共生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科学养殖：小乌龟</w:t>
            </w:r>
          </w:p>
          <w:p w14:paraId="140000D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音体室——律动《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上春山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》</w:t>
            </w:r>
          </w:p>
          <w:p w14:paraId="408C2AE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 w14:paraId="0CBD5D5F">
      <w:pPr>
        <w:wordWrap w:val="0"/>
        <w:spacing w:line="310" w:lineRule="exact"/>
        <w:ind w:right="210"/>
        <w:jc w:val="right"/>
        <w:rPr>
          <w:rFonts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王皓玉、徐梦嘉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王皓玉</w:t>
      </w:r>
      <w:r>
        <w:rPr>
          <w:rFonts w:hint="eastAsia" w:ascii="宋体" w:hAnsi="宋体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05A8A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6A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59C4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B5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0AC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2A26FC"/>
    <w:rsid w:val="064E4FF6"/>
    <w:rsid w:val="08DD2784"/>
    <w:rsid w:val="09C000DC"/>
    <w:rsid w:val="0A942C74"/>
    <w:rsid w:val="0B187AA4"/>
    <w:rsid w:val="0B9C2483"/>
    <w:rsid w:val="0BCB0A54"/>
    <w:rsid w:val="0BFD13C0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8E1A3A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655F3B"/>
    <w:rsid w:val="1ACD2659"/>
    <w:rsid w:val="1B1555F7"/>
    <w:rsid w:val="1B6F7EEE"/>
    <w:rsid w:val="1BAF4334"/>
    <w:rsid w:val="1CB472DD"/>
    <w:rsid w:val="1D0A7BB8"/>
    <w:rsid w:val="1D2944EF"/>
    <w:rsid w:val="1E651BEC"/>
    <w:rsid w:val="1EDA5AFC"/>
    <w:rsid w:val="1FE34065"/>
    <w:rsid w:val="20B32887"/>
    <w:rsid w:val="218714E4"/>
    <w:rsid w:val="228A52D3"/>
    <w:rsid w:val="22A55F1B"/>
    <w:rsid w:val="22A650E4"/>
    <w:rsid w:val="230E2678"/>
    <w:rsid w:val="231B5F2B"/>
    <w:rsid w:val="23484377"/>
    <w:rsid w:val="2504444E"/>
    <w:rsid w:val="25CF7214"/>
    <w:rsid w:val="2602284F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8D20FC"/>
    <w:rsid w:val="5FD07741"/>
    <w:rsid w:val="5FDA43B6"/>
    <w:rsid w:val="600C44FD"/>
    <w:rsid w:val="602C50D8"/>
    <w:rsid w:val="61944625"/>
    <w:rsid w:val="61BE5E24"/>
    <w:rsid w:val="61E92931"/>
    <w:rsid w:val="625E13B5"/>
    <w:rsid w:val="628726BA"/>
    <w:rsid w:val="636D70BA"/>
    <w:rsid w:val="64625BF4"/>
    <w:rsid w:val="64C459B7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1143</Words>
  <Characters>1177</Characters>
  <Lines>10</Lines>
  <Paragraphs>2</Paragraphs>
  <TotalTime>0</TotalTime>
  <ScaleCrop>false</ScaleCrop>
  <LinksUpToDate>false</LinksUpToDate>
  <CharactersWithSpaces>1246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孟加拉国的树袋熊</cp:lastModifiedBy>
  <cp:lastPrinted>2022-02-22T06:21:00Z</cp:lastPrinted>
  <dcterms:modified xsi:type="dcterms:W3CDTF">2025-03-20T04:46:41Z</dcterms:modified>
  <dc:title>第七周   2011年3月31日   星期四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5D30FBF23EDC42EE951894E9FB51C867_13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