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2B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13809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D7D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91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7FD309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308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9617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在上周的活动中，孩子们</w:t>
            </w:r>
            <w:r>
              <w:rPr>
                <w:rFonts w:hint="eastAsia"/>
                <w:szCs w:val="21"/>
                <w:lang w:val="en-US" w:eastAsia="zh-CN"/>
              </w:rPr>
              <w:t>和爸爸妈妈一起</w:t>
            </w:r>
            <w:r>
              <w:rPr>
                <w:rFonts w:hint="eastAsia"/>
                <w:szCs w:val="21"/>
              </w:rPr>
              <w:t>到大自然中去寻找初春的气息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绿绿的小草、五颜六色的花开了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公园里还有人们在野餐、放风筝</w:t>
            </w:r>
            <w:r>
              <w:rPr>
                <w:rFonts w:ascii="宋体" w:hAnsi="宋体"/>
                <w:szCs w:val="21"/>
              </w:rPr>
              <w:t>……</w:t>
            </w:r>
            <w:r>
              <w:rPr>
                <w:rFonts w:hint="eastAsia" w:ascii="宋体" w:hAnsi="宋体"/>
                <w:szCs w:val="21"/>
              </w:rPr>
              <w:t>孩子在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分享交流中对于野餐特别感兴趣，个个滔滔不绝地讲述着在周末和爸爸妈妈们一起野餐的美好回忆</w:t>
            </w:r>
            <w:r>
              <w:rPr>
                <w:rFonts w:hint="eastAsia"/>
                <w:szCs w:val="21"/>
              </w:rPr>
              <w:t>，如：</w:t>
            </w:r>
            <w:r>
              <w:rPr>
                <w:rFonts w:hint="eastAsia"/>
                <w:szCs w:val="21"/>
                <w:lang w:val="en-US" w:eastAsia="zh-CN"/>
              </w:rPr>
              <w:t>准备了哪些可以去野餐的食物、野餐中的好玩的故事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AAE8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春天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的活动有很多，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通过</w:t>
            </w:r>
            <w:r>
              <w:rPr>
                <w:rFonts w:ascii="宋体" w:hAnsi="宋体" w:cs="宋体"/>
                <w:color w:val="000000"/>
                <w:szCs w:val="22"/>
              </w:rPr>
              <w:t>谈话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可知我班有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名幼儿对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春天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野餐活动感兴趣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名幼儿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和家人放过风筝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16名幼儿和家人在公园野餐过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本周我们将继续开展“春天真美丽”的主题活动，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运用多种方式感知和表现春天人们野餐的活动。</w:t>
            </w:r>
          </w:p>
        </w:tc>
      </w:tr>
      <w:tr w14:paraId="53F2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A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9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1C0D8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1.让幼儿充分感受春天的美好，激发幼儿对参与野餐活动的喜爱与探索欲望。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58A6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感受春天的美丽景色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愿意亲近和喜爱春天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CA4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用语言讲述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野餐活动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，并用绘画、音乐等方式来表现。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4FD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E0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29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张贴</w:t>
            </w:r>
            <w:r>
              <w:rPr>
                <w:rFonts w:hint="eastAsia" w:asciiTheme="minorEastAsia" w:hAnsiTheme="minor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野餐需要什么》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的调查表，</w:t>
            </w:r>
            <w:r>
              <w:rPr>
                <w:rFonts w:hint="eastAsia" w:ascii="宋体" w:hAnsi="宋体"/>
                <w:color w:val="000000"/>
              </w:rPr>
              <w:t>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美术作品</w:t>
            </w:r>
            <w:r>
              <w:rPr>
                <w:rFonts w:hint="eastAsia" w:ascii="宋体" w:hAnsi="宋体"/>
                <w:color w:val="000000"/>
              </w:rPr>
              <w:t>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093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szCs w:val="21"/>
              </w:rPr>
              <w:t>美工区提供彩泥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彩纸</w:t>
            </w:r>
            <w:r>
              <w:rPr>
                <w:rFonts w:hint="eastAsia" w:ascii="宋体" w:hAnsi="宋体" w:cs="宋体"/>
                <w:szCs w:val="21"/>
              </w:rPr>
              <w:t>制作春天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野餐食物</w:t>
            </w:r>
            <w:r>
              <w:rPr>
                <w:rFonts w:hint="eastAsia" w:ascii="宋体" w:hAnsi="宋体" w:cs="宋体"/>
                <w:szCs w:val="21"/>
              </w:rPr>
              <w:t>等；益智区提供磁力片、亿童玩具等；阅读区提供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四季变化的春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完美的野餐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蛋糕、野餐食物</w:t>
            </w:r>
            <w:r>
              <w:rPr>
                <w:rFonts w:hint="eastAsia" w:ascii="宋体" w:hAnsi="宋体" w:cs="宋体"/>
                <w:szCs w:val="21"/>
              </w:rPr>
              <w:t>等供幼儿自由玩耍；建构区提供春天的公园、树木图片，引导幼儿建构。</w:t>
            </w:r>
          </w:p>
        </w:tc>
      </w:tr>
      <w:tr w14:paraId="55A6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A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43331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67735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>在户外活动中根据自己的活动需要穿、脱衣服，</w:t>
            </w:r>
            <w:r>
              <w:rPr>
                <w:rFonts w:hint="eastAsia"/>
                <w:color w:val="000000"/>
                <w:szCs w:val="21"/>
              </w:rPr>
              <w:t>学会一定的自我保护。</w:t>
            </w:r>
          </w:p>
          <w:p w14:paraId="5D9C87A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学会自己</w:t>
            </w:r>
            <w:r>
              <w:rPr>
                <w:rFonts w:hint="eastAsia" w:ascii="宋体" w:hAnsi="宋体" w:cs="宋体"/>
                <w:szCs w:val="21"/>
              </w:rPr>
              <w:t>入厕、塞裤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子</w:t>
            </w:r>
            <w:r>
              <w:rPr>
                <w:rFonts w:hint="eastAsia" w:ascii="宋体" w:hAnsi="宋体" w:cs="宋体"/>
                <w:szCs w:val="21"/>
              </w:rPr>
              <w:t>和擦鼻涕，口渴时能自己主动去喝水，并积极参加户外活动。</w:t>
            </w:r>
          </w:p>
          <w:p w14:paraId="143E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3.能根据自己的需求自主端饭菜，并能按时吃完自己的一份饭菜。</w:t>
            </w:r>
          </w:p>
        </w:tc>
      </w:tr>
      <w:tr w14:paraId="2410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B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DE72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9E5D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F6E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790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带娃娃去野餐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30ED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雪花片建构烧烤架、地面建构公园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4769B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四季变化的春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完美的野餐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 w14:paraId="2FD56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找规律、俄罗斯方块、七巧板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349C1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蛋糕、各种各样的野餐美食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3760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有趣的沉浮、颜色变变变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695E81A0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59101C88">
            <w:pPr>
              <w:spacing w:line="300" w:lineRule="exact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在美工区的游戏，幼儿对于材料的使用和游戏后的分享交流。</w:t>
            </w:r>
          </w:p>
          <w:p w14:paraId="65CC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图书区的自主阅读能力，和游戏后的分享，能完整句子讲述自己阅读的绘本。</w:t>
            </w:r>
            <w:bookmarkStart w:id="0" w:name="_GoBack"/>
            <w:bookmarkEnd w:id="0"/>
          </w:p>
        </w:tc>
      </w:tr>
      <w:tr w14:paraId="0BA0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F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B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13888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02377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A9E268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DD3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52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2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8775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E10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野餐前的准备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野餐美食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毛毛虫</w:t>
            </w:r>
          </w:p>
          <w:p w14:paraId="485A9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春天的花园</w:t>
            </w:r>
          </w:p>
        </w:tc>
      </w:tr>
      <w:tr w14:paraId="567F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7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7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40E8A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3A261F0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科创小游戏：有趣的沉浮      生态种植：生菜    趣味机器人：烧烤架</w:t>
            </w:r>
          </w:p>
          <w:p w14:paraId="24C4779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建构厅：野餐啦</w:t>
            </w:r>
          </w:p>
          <w:p w14:paraId="76FBC4B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3.户外大课堂：野餐</w:t>
            </w:r>
          </w:p>
        </w:tc>
      </w:tr>
    </w:tbl>
    <w:p w14:paraId="1DFC519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王苏娴、吴文来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51BD"/>
    <w:rsid w:val="017B2F92"/>
    <w:rsid w:val="02A62C36"/>
    <w:rsid w:val="039C7EC7"/>
    <w:rsid w:val="04A963DB"/>
    <w:rsid w:val="04AB0032"/>
    <w:rsid w:val="067A7B97"/>
    <w:rsid w:val="0D2E4E2B"/>
    <w:rsid w:val="0F365690"/>
    <w:rsid w:val="10190546"/>
    <w:rsid w:val="10AB0DCD"/>
    <w:rsid w:val="12750189"/>
    <w:rsid w:val="128A02BA"/>
    <w:rsid w:val="171436A4"/>
    <w:rsid w:val="179E3C0D"/>
    <w:rsid w:val="1E204357"/>
    <w:rsid w:val="1FF42436"/>
    <w:rsid w:val="2058333E"/>
    <w:rsid w:val="215926E3"/>
    <w:rsid w:val="21E02FD6"/>
    <w:rsid w:val="228B1945"/>
    <w:rsid w:val="25436F4E"/>
    <w:rsid w:val="28033B5E"/>
    <w:rsid w:val="28A9626C"/>
    <w:rsid w:val="2C957B69"/>
    <w:rsid w:val="3004550C"/>
    <w:rsid w:val="303319DE"/>
    <w:rsid w:val="331D3375"/>
    <w:rsid w:val="342A40AB"/>
    <w:rsid w:val="3B0205DF"/>
    <w:rsid w:val="3B7010B2"/>
    <w:rsid w:val="3D800A2B"/>
    <w:rsid w:val="3FB86512"/>
    <w:rsid w:val="45913DE9"/>
    <w:rsid w:val="45E4286F"/>
    <w:rsid w:val="474A268B"/>
    <w:rsid w:val="4A2512BA"/>
    <w:rsid w:val="501B1876"/>
    <w:rsid w:val="506C7D2A"/>
    <w:rsid w:val="57FF6BEF"/>
    <w:rsid w:val="5B185BD1"/>
    <w:rsid w:val="5C0032C7"/>
    <w:rsid w:val="5E7770D7"/>
    <w:rsid w:val="5F683680"/>
    <w:rsid w:val="61EB4FDB"/>
    <w:rsid w:val="667E72FC"/>
    <w:rsid w:val="66B519B1"/>
    <w:rsid w:val="67CF4916"/>
    <w:rsid w:val="69EF6952"/>
    <w:rsid w:val="6ABA73A5"/>
    <w:rsid w:val="6BA0712C"/>
    <w:rsid w:val="6BAE318D"/>
    <w:rsid w:val="6E062DD8"/>
    <w:rsid w:val="6F872525"/>
    <w:rsid w:val="707C7369"/>
    <w:rsid w:val="710238E4"/>
    <w:rsid w:val="71FB2F1F"/>
    <w:rsid w:val="72231CD3"/>
    <w:rsid w:val="747B4220"/>
    <w:rsid w:val="77BD0E37"/>
    <w:rsid w:val="77F17365"/>
    <w:rsid w:val="7927654D"/>
    <w:rsid w:val="7AE617A5"/>
    <w:rsid w:val="7B8D0981"/>
    <w:rsid w:val="7DE82A33"/>
    <w:rsid w:val="7DEA19B0"/>
    <w:rsid w:val="7ED629F8"/>
    <w:rsid w:val="7F5F4651"/>
    <w:rsid w:val="7FBBBDF1"/>
    <w:rsid w:val="7FFC39B1"/>
    <w:rsid w:val="BFFFCBCB"/>
    <w:rsid w:val="CD5D8B49"/>
    <w:rsid w:val="CEE6DB1B"/>
    <w:rsid w:val="DEFE9E15"/>
    <w:rsid w:val="DF9BCD94"/>
    <w:rsid w:val="EDFF5A9F"/>
    <w:rsid w:val="EFFDF681"/>
    <w:rsid w:val="FAFF4C99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1078</Characters>
  <Lines>0</Lines>
  <Paragraphs>0</Paragraphs>
  <TotalTime>16</TotalTime>
  <ScaleCrop>false</ScaleCrop>
  <LinksUpToDate>false</LinksUpToDate>
  <CharactersWithSpaces>3412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2024-02-24T15:51:00Z</dcterms:created>
  <dc:creator>张文婷</dc:creator>
  <cp:lastModifiedBy>张三</cp:lastModifiedBy>
  <dcterms:modified xsi:type="dcterms:W3CDTF">2025-03-27T06:19:49Z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42473CFB59A18E92B6D9F765B7257DC2_43</vt:lpwstr>
  </property>
  <property fmtid="{D5CDD505-2E9C-101B-9397-08002B2CF9AE}" pid="4" name="KSOTemplateDocerSaveRecord">
    <vt:lpwstr>eyJoZGlkIjoiMzhmNDE0ZjY0OWYyYTNkZDg2MGUzMGE3ZGU4ODQ0MjEifQ==</vt:lpwstr>
  </property>
</Properties>
</file>