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1075B6EB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3.26</w:t>
      </w:r>
    </w:p>
    <w:p w14:paraId="73F1A5E5">
      <w:pPr>
        <w:jc w:val="center"/>
        <w:rPr>
          <w:rFonts w:hint="eastAsia"/>
          <w:b/>
          <w:bCs/>
          <w:lang w:val="en-US" w:eastAsia="zh-CN"/>
        </w:rPr>
      </w:pP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870B0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2BFEF9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857C6C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今天吃的是炸酱面、白萝卜木耳鸡汤。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动态/IMG_20250326_103509.jpgIMG_20250326_10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动态/IMG_20250326_103509.jpgIMG_20250326_10350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建构区：我和我的幼儿园（二）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动态/IMG_20250326_103516.jpgIMG_20250326_103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动态/IMG_20250326_103516.jpgIMG_20250326_1035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桌面建构：城墙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动态/IMG_20250326_103524.jpgIMG_20250326_103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动态/IMG_20250326_103524.jpgIMG_20250326_1035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动态/IMG_20250326_103610.jpgIMG_20250326_103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/IMG_20250326_103610.jpgIMG_20250326_1036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万能工匠：小蚂蚁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动态/IMG_20250326_103650.jpgIMG_20250326_10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/IMG_20250326_103650.jpgIMG_20250326_1036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生活区：花蝴蝶穿新衣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97790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动态/IMG_20250326_103652.jpgIMG_20250326_10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动态/IMG_20250326_103652.jpgIMG_20250326_1036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益智区：青蛙拼图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" name="图片 1" descr="C:/Users/10238/Desktop/动态/IMG_20250326_103838.jpgIMG_20250326_103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动态/IMG_20250326_103838.jpgIMG_20250326_1038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</w:t>
            </w:r>
          </w:p>
        </w:tc>
        <w:tc>
          <w:tcPr>
            <w:tcW w:w="3333" w:type="dxa"/>
          </w:tcPr>
          <w:p w14:paraId="163CD66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74295</wp:posOffset>
                  </wp:positionV>
                  <wp:extent cx="1951990" cy="1464310"/>
                  <wp:effectExtent l="0" t="0" r="13970" b="13970"/>
                  <wp:wrapNone/>
                  <wp:docPr id="8" name="图片 8" descr="C:/Users/10238/Desktop/动态/IMG_20250326_103850.jpgIMG_20250326_10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动态/IMG_20250326_103850.jpgIMG_20250326_1038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A2A0D3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1719B389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17F6D85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3C789E2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5E920DC4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7D34B81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图书区：春天里</w:t>
            </w:r>
          </w:p>
        </w:tc>
        <w:tc>
          <w:tcPr>
            <w:tcW w:w="3333" w:type="dxa"/>
          </w:tcPr>
          <w:p w14:paraId="5C5DE27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  <w:p w14:paraId="5A751432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11E3D7C">
            <w:pPr>
              <w:bidi w:val="0"/>
              <w:rPr>
                <w:rFonts w:hint="eastAsia"/>
                <w:lang w:val="en-US" w:eastAsia="zh-CN"/>
              </w:rPr>
            </w:pPr>
          </w:p>
          <w:p w14:paraId="20839724">
            <w:pPr>
              <w:bidi w:val="0"/>
              <w:rPr>
                <w:rFonts w:hint="eastAsia"/>
                <w:lang w:val="en-US" w:eastAsia="zh-CN"/>
              </w:rPr>
            </w:pPr>
          </w:p>
          <w:p w14:paraId="5A70474B">
            <w:pPr>
              <w:bidi w:val="0"/>
              <w:rPr>
                <w:rFonts w:hint="eastAsia"/>
                <w:lang w:val="en-US" w:eastAsia="zh-CN"/>
              </w:rPr>
            </w:pPr>
          </w:p>
          <w:p w14:paraId="11722A69">
            <w:pPr>
              <w:bidi w:val="0"/>
              <w:rPr>
                <w:rFonts w:hint="eastAsia"/>
                <w:lang w:val="en-US" w:eastAsia="zh-CN"/>
              </w:rPr>
            </w:pPr>
          </w:p>
          <w:p w14:paraId="347E8CAE">
            <w:pPr>
              <w:bidi w:val="0"/>
              <w:rPr>
                <w:rFonts w:hint="eastAsia"/>
                <w:lang w:val="en-US" w:eastAsia="zh-CN"/>
              </w:rPr>
            </w:pPr>
          </w:p>
          <w:p w14:paraId="2C6ABBF0">
            <w:pPr>
              <w:bidi w:val="0"/>
              <w:rPr>
                <w:rFonts w:hint="eastAsia"/>
                <w:lang w:val="en-US" w:eastAsia="zh-CN"/>
              </w:rPr>
            </w:pP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</w:t>
      </w:r>
    </w:p>
    <w:p w14:paraId="5F9F3B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jc w:val="left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数学：《春天的花园》</w:t>
      </w:r>
    </w:p>
    <w:p w14:paraId="702D49C1">
      <w:pPr>
        <w:spacing w:line="360" w:lineRule="exact"/>
        <w:ind w:firstLine="420" w:firstLineChars="200"/>
        <w:rPr>
          <w:rFonts w:hint="eastAsia" w:ascii="宋体" w:hAnsi="宋体" w:cs="宋体"/>
          <w:color w:val="0D0D0D"/>
          <w:kern w:val="0"/>
          <w:szCs w:val="21"/>
        </w:rPr>
      </w:pPr>
      <w:r>
        <w:rPr>
          <w:rFonts w:hint="eastAsia" w:ascii="宋体" w:hAnsi="宋体" w:cs="宋体"/>
          <w:color w:val="0D0D0D"/>
          <w:szCs w:val="21"/>
        </w:rPr>
        <w:t>这是一节感知数量的数学活动。</w:t>
      </w:r>
      <w:r>
        <w:rPr>
          <w:rFonts w:hint="eastAsia" w:ascii="宋体" w:hAnsi="宋体" w:cs="宋体"/>
          <w:color w:val="0D0D0D"/>
          <w:kern w:val="0"/>
          <w:szCs w:val="21"/>
        </w:rPr>
        <w:t>本次活动通过创设逛春天花园的情境，引导幼儿数一数花园中事物的数量，并帮小燕子找好朋友，进行物与物的按数量匹配，从而进一步感知</w:t>
      </w:r>
      <w:r>
        <w:rPr>
          <w:rFonts w:ascii="宋体" w:hAnsi="宋体" w:cs="宋体"/>
          <w:color w:val="0D0D0D"/>
          <w:kern w:val="0"/>
          <w:szCs w:val="21"/>
        </w:rPr>
        <w:t>5</w:t>
      </w:r>
      <w:r>
        <w:rPr>
          <w:rFonts w:hint="eastAsia" w:ascii="宋体" w:hAnsi="宋体" w:cs="宋体"/>
          <w:color w:val="0D0D0D"/>
          <w:kern w:val="0"/>
          <w:szCs w:val="21"/>
        </w:rPr>
        <w:t>以内的数量。</w:t>
      </w:r>
    </w:p>
    <w:p w14:paraId="70FA0100">
      <w:pPr>
        <w:spacing w:line="360" w:lineRule="exact"/>
        <w:ind w:firstLine="442" w:firstLineChars="200"/>
        <w:rPr>
          <w:rFonts w:hint="eastAsia" w:ascii="宋体" w:hAnsi="宋体" w:cs="Arial"/>
          <w:color w:val="0D0D0D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胡述年、王瑾橙、邰昕悦、陈嘉洛、赵歆何、李安妍、杨一安、黄煜棋、蒋致远、徐建航</w:t>
      </w:r>
      <w:r>
        <w:rPr>
          <w:rFonts w:hint="eastAsia" w:ascii="宋体" w:hAnsi="宋体" w:cs="Arial"/>
          <w:color w:val="0D0D0D"/>
          <w:szCs w:val="21"/>
        </w:rPr>
        <w:t>乐于参与数数活动</w:t>
      </w:r>
      <w:r>
        <w:rPr>
          <w:rFonts w:hint="eastAsia" w:ascii="宋体" w:hAnsi="宋体" w:cs="Arial"/>
          <w:color w:val="0D0D0D"/>
          <w:szCs w:val="21"/>
          <w:lang w:eastAsia="zh-CN"/>
        </w:rPr>
        <w:t>，</w:t>
      </w:r>
      <w:r>
        <w:rPr>
          <w:rFonts w:hint="eastAsia" w:ascii="宋体" w:hAnsi="宋体" w:cs="Arial"/>
          <w:color w:val="0D0D0D"/>
          <w:szCs w:val="21"/>
          <w:lang w:val="en-US" w:eastAsia="zh-CN"/>
        </w:rPr>
        <w:t>但还不会进行数量匹配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胡凯元、王思宸、郑又嘉、耿旻熙、郑成鑫、李文浩、严铭轩、王子安、沈欣妤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张一柠、刘子妍、赵敏含、徐钥媛</w:t>
      </w:r>
      <w:r>
        <w:rPr>
          <w:rFonts w:hint="eastAsia" w:ascii="宋体" w:hAnsi="宋体" w:cs="Arial"/>
          <w:color w:val="0D0D0D"/>
          <w:szCs w:val="21"/>
        </w:rPr>
        <w:t>进一步</w:t>
      </w:r>
      <w:r>
        <w:rPr>
          <w:rFonts w:ascii="宋体" w:hAnsi="宋体" w:cs="Arial"/>
          <w:color w:val="0D0D0D"/>
          <w:szCs w:val="21"/>
        </w:rPr>
        <w:t>感知5以内</w:t>
      </w:r>
      <w:r>
        <w:rPr>
          <w:rFonts w:hint="eastAsia" w:ascii="宋体" w:hAnsi="宋体" w:cs="Arial"/>
          <w:color w:val="0D0D0D"/>
          <w:szCs w:val="21"/>
        </w:rPr>
        <w:t>的</w:t>
      </w:r>
      <w:r>
        <w:rPr>
          <w:rFonts w:ascii="宋体" w:hAnsi="宋体" w:cs="Arial"/>
          <w:color w:val="0D0D0D"/>
          <w:szCs w:val="21"/>
        </w:rPr>
        <w:t>数量</w:t>
      </w:r>
      <w:r>
        <w:rPr>
          <w:rFonts w:hint="eastAsia" w:ascii="宋体" w:hAnsi="宋体" w:cs="Arial"/>
          <w:color w:val="0D0D0D"/>
          <w:szCs w:val="21"/>
        </w:rPr>
        <w:t>，能进行相同数量物体的匹配。</w:t>
      </w:r>
    </w:p>
    <w:p w14:paraId="1D5C7A4A">
      <w:pPr>
        <w:spacing w:line="360" w:lineRule="exact"/>
        <w:ind w:firstLine="44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3A85396A">
      <w:pPr>
        <w:spacing w:line="360" w:lineRule="exact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100330</wp:posOffset>
            </wp:positionV>
            <wp:extent cx="2019935" cy="1515110"/>
            <wp:effectExtent l="0" t="0" r="6985" b="8890"/>
            <wp:wrapNone/>
            <wp:docPr id="3" name="图片 3" descr="C:/Users/10238/Desktop/动态/IMG_20250326_100844.jpgIMG_20250326_10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动态/IMG_20250326_100844.jpgIMG_20250326_100844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146685</wp:posOffset>
            </wp:positionV>
            <wp:extent cx="1972310" cy="1449070"/>
            <wp:effectExtent l="0" t="0" r="8890" b="13970"/>
            <wp:wrapNone/>
            <wp:docPr id="6" name="图片 6" descr="C:/Users/10238/Desktop/动态/IMG_20250326_100710.jpgIMG_20250326_10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动态/IMG_20250326_100710.jpgIMG_20250326_100710"/>
                    <pic:cNvPicPr>
                      <a:picLocks noChangeAspect="1"/>
                    </pic:cNvPicPr>
                  </pic:nvPicPr>
                  <pic:blipFill>
                    <a:blip r:embed="rId13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1887220</wp:posOffset>
            </wp:positionH>
            <wp:positionV relativeFrom="paragraph">
              <wp:posOffset>127635</wp:posOffset>
            </wp:positionV>
            <wp:extent cx="2246630" cy="1501140"/>
            <wp:effectExtent l="0" t="0" r="8890" b="7620"/>
            <wp:wrapNone/>
            <wp:docPr id="4" name="图片 4" descr="C:/Users/10238/Desktop/动态/IMG_20250326_100713.jpgIMG_20250326_1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动态/IMG_20250326_100713.jpgIMG_20250326_100713"/>
                    <pic:cNvPicPr>
                      <a:picLocks noChangeAspect="1"/>
                    </pic:cNvPicPr>
                  </pic:nvPicPr>
                  <pic:blipFill>
                    <a:blip r:embed="rId14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ED0E4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eastAsia="宋体" w:cs="宋体"/>
          <w:sz w:val="21"/>
          <w:szCs w:val="21"/>
        </w:rPr>
        <w:br w:type="textWrapping"/>
      </w:r>
    </w:p>
    <w:p w14:paraId="268FD769"/>
    <w:p w14:paraId="3BF6FE2B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2CF80BDD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68EE7740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今天开展的是户外混班活动，孩子们可以自由在以下几个区域进行游戏：小木屋、皮球区、吊杠区、足球区。</w:t>
      </w:r>
    </w:p>
    <w:p w14:paraId="10051A1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92710</wp:posOffset>
            </wp:positionV>
            <wp:extent cx="1972310" cy="1449070"/>
            <wp:effectExtent l="0" t="0" r="8890" b="13970"/>
            <wp:wrapNone/>
            <wp:docPr id="2" name="图片 2" descr="C:/Users/10238/Desktop/动态/IMG_20250326_083722.jpgIMG_20250326_08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动态/IMG_20250326_083722.jpgIMG_20250326_083722"/>
                    <pic:cNvPicPr>
                      <a:picLocks noChangeAspect="1"/>
                    </pic:cNvPicPr>
                  </pic:nvPicPr>
                  <pic:blipFill>
                    <a:blip r:embed="rId15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74295</wp:posOffset>
            </wp:positionV>
            <wp:extent cx="2246630" cy="1501140"/>
            <wp:effectExtent l="0" t="0" r="8890" b="7620"/>
            <wp:wrapNone/>
            <wp:docPr id="5" name="图片 5" descr="C:/Users/10238/Desktop/动态/IMG_20250326_082517.jpgIMG_20250326_08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238/Desktop/动态/IMG_20250326_082517.jpgIMG_20250326_082517"/>
                    <pic:cNvPicPr>
                      <a:picLocks noChangeAspect="1"/>
                    </pic:cNvPicPr>
                  </pic:nvPicPr>
                  <pic:blipFill>
                    <a:blip r:embed="rId16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71755</wp:posOffset>
            </wp:positionV>
            <wp:extent cx="2019935" cy="1515110"/>
            <wp:effectExtent l="0" t="0" r="6985" b="8890"/>
            <wp:wrapNone/>
            <wp:docPr id="7" name="图片 7" descr="C:/Users/10238/Desktop/动态/IMG_20250326_083551.jpgIMG_20250326_08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动态/IMG_20250326_083551.jpgIMG_20250326_083551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F41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585A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ADEB3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EF7F00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61AD23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C6682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53B3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547F7A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F7221A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73F0FB18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3.快乐家园还未带来的家长近期可以带来哦。</w:t>
      </w:r>
    </w:p>
    <w:p w14:paraId="666046B9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4.《快乐家园》还未带来的家长近期将快乐家园带来哦。</w:t>
      </w:r>
    </w:p>
    <w:p w14:paraId="6A2FD264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68D1BC8"/>
    <w:rsid w:val="08AC6127"/>
    <w:rsid w:val="0AED509B"/>
    <w:rsid w:val="0B0B2F5B"/>
    <w:rsid w:val="0B141ECA"/>
    <w:rsid w:val="0D2C3BD8"/>
    <w:rsid w:val="0D310CD5"/>
    <w:rsid w:val="0D6E7A5C"/>
    <w:rsid w:val="0D8167D9"/>
    <w:rsid w:val="0DB5782C"/>
    <w:rsid w:val="0F54572D"/>
    <w:rsid w:val="0F9303EC"/>
    <w:rsid w:val="0FAD72F4"/>
    <w:rsid w:val="10806817"/>
    <w:rsid w:val="129113EC"/>
    <w:rsid w:val="12AA7B7B"/>
    <w:rsid w:val="12F9030D"/>
    <w:rsid w:val="146E6986"/>
    <w:rsid w:val="14AA5337"/>
    <w:rsid w:val="1820443C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3661BE3"/>
    <w:rsid w:val="24533EA6"/>
    <w:rsid w:val="247D50F0"/>
    <w:rsid w:val="26E03FE2"/>
    <w:rsid w:val="27321A96"/>
    <w:rsid w:val="28D948BF"/>
    <w:rsid w:val="299407E6"/>
    <w:rsid w:val="29A547A1"/>
    <w:rsid w:val="2C0E487F"/>
    <w:rsid w:val="2D542766"/>
    <w:rsid w:val="2E4B6440"/>
    <w:rsid w:val="2F130A19"/>
    <w:rsid w:val="2F8D1F5F"/>
    <w:rsid w:val="31012C04"/>
    <w:rsid w:val="31C37EBA"/>
    <w:rsid w:val="33A8329C"/>
    <w:rsid w:val="347C06A8"/>
    <w:rsid w:val="349A5141"/>
    <w:rsid w:val="34DF7072"/>
    <w:rsid w:val="350E5D64"/>
    <w:rsid w:val="363F289B"/>
    <w:rsid w:val="397523E2"/>
    <w:rsid w:val="398950BD"/>
    <w:rsid w:val="3A0802D2"/>
    <w:rsid w:val="3ACE16E0"/>
    <w:rsid w:val="3CA73192"/>
    <w:rsid w:val="3CD32AC5"/>
    <w:rsid w:val="3D774730"/>
    <w:rsid w:val="3E720C9E"/>
    <w:rsid w:val="3EB72B54"/>
    <w:rsid w:val="3ECE3B5C"/>
    <w:rsid w:val="3EFD321D"/>
    <w:rsid w:val="3F7E3672"/>
    <w:rsid w:val="3FDA2F9E"/>
    <w:rsid w:val="417E3DFD"/>
    <w:rsid w:val="41896783"/>
    <w:rsid w:val="46192347"/>
    <w:rsid w:val="46E12A7A"/>
    <w:rsid w:val="47EF7803"/>
    <w:rsid w:val="481F6391"/>
    <w:rsid w:val="482A57DC"/>
    <w:rsid w:val="4A6022F2"/>
    <w:rsid w:val="4C6E19E5"/>
    <w:rsid w:val="4CCC2C06"/>
    <w:rsid w:val="507C1E50"/>
    <w:rsid w:val="513E5F69"/>
    <w:rsid w:val="517A75BA"/>
    <w:rsid w:val="51BC41A5"/>
    <w:rsid w:val="54C43CDC"/>
    <w:rsid w:val="551E0749"/>
    <w:rsid w:val="557B0928"/>
    <w:rsid w:val="560F1802"/>
    <w:rsid w:val="57C33EC0"/>
    <w:rsid w:val="5A3966BC"/>
    <w:rsid w:val="5A462417"/>
    <w:rsid w:val="5B04316E"/>
    <w:rsid w:val="5B5437AD"/>
    <w:rsid w:val="5C57106B"/>
    <w:rsid w:val="5CCC3817"/>
    <w:rsid w:val="5DAB2129"/>
    <w:rsid w:val="60F46C9F"/>
    <w:rsid w:val="60FF065F"/>
    <w:rsid w:val="62FF13F0"/>
    <w:rsid w:val="63A40BE6"/>
    <w:rsid w:val="64623544"/>
    <w:rsid w:val="64902A30"/>
    <w:rsid w:val="6545765C"/>
    <w:rsid w:val="65C069AA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F433C72"/>
    <w:rsid w:val="6FD306D9"/>
    <w:rsid w:val="70B76268"/>
    <w:rsid w:val="70C33DD2"/>
    <w:rsid w:val="70FD7FEB"/>
    <w:rsid w:val="72775ACC"/>
    <w:rsid w:val="73543FA8"/>
    <w:rsid w:val="769413F2"/>
    <w:rsid w:val="770F2F3B"/>
    <w:rsid w:val="776B3F01"/>
    <w:rsid w:val="79DC10E6"/>
    <w:rsid w:val="7CD14323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980</Words>
  <Characters>1009</Characters>
  <Lines>9</Lines>
  <Paragraphs>2</Paragraphs>
  <TotalTime>1</TotalTime>
  <ScaleCrop>false</ScaleCrop>
  <LinksUpToDate>false</LinksUpToDate>
  <CharactersWithSpaces>1033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2025-03-26T04:54:35Z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5B05EC03004349BC872F96345CCA8A2F_13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