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363C41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  <w:u w:val="single"/>
          <w:lang w:eastAsia="zh-CN"/>
        </w:rPr>
        <w:t>二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>单元教学反思</w:t>
      </w:r>
    </w:p>
    <w:tbl>
      <w:tblPr>
        <w:tblStyle w:val="5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 w14:paraId="6B0BC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8" w:hRule="atLeast"/>
        </w:trPr>
        <w:tc>
          <w:tcPr>
            <w:tcW w:w="9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E3212">
            <w:pPr>
              <w:jc w:val="center"/>
              <w:rPr>
                <w:rFonts w:ascii="宋体" w:hAnsi="宋体" w:cs="宋体"/>
                <w:kern w:val="15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15"/>
                <w:sz w:val="28"/>
                <w:szCs w:val="28"/>
              </w:rPr>
              <w:t>《</w:t>
            </w:r>
            <w:r>
              <w:rPr>
                <w:rFonts w:hint="eastAsia" w:ascii="宋体" w:hAnsi="宋体" w:cs="宋体"/>
                <w:kern w:val="15"/>
                <w:sz w:val="28"/>
                <w:szCs w:val="28"/>
                <w:lang w:eastAsia="zh-CN"/>
              </w:rPr>
              <w:t>琥珀</w:t>
            </w:r>
            <w:r>
              <w:rPr>
                <w:rFonts w:hint="eastAsia" w:ascii="宋体" w:hAnsi="宋体" w:cs="宋体"/>
                <w:kern w:val="15"/>
                <w:sz w:val="28"/>
                <w:szCs w:val="28"/>
              </w:rPr>
              <w:t>》教学反思</w:t>
            </w:r>
          </w:p>
          <w:p w14:paraId="39BD88A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640" w:firstLineChars="200"/>
              <w:textAlignment w:val="auto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《</w:t>
            </w:r>
            <w:r>
              <w:rPr>
                <w:rFonts w:hint="eastAsia" w:cs="宋体"/>
                <w:sz w:val="32"/>
                <w:szCs w:val="32"/>
                <w:lang w:eastAsia="zh-CN"/>
              </w:rPr>
              <w:t>琥珀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》</w:t>
            </w:r>
            <w:r>
              <w:rPr>
                <w:rFonts w:ascii="宋体" w:hAnsi="宋体" w:eastAsia="宋体" w:cs="宋体"/>
                <w:sz w:val="32"/>
                <w:szCs w:val="32"/>
              </w:rPr>
              <w:t>是一篇科普说明文，以一块琥珀为线索，讲述了琥珀的形成过程以及它所包含的昆虫故事。本课的教学旨在让学生了解琥珀的科学知识，同时培养他们的观察力和想象力。经过本课的教学，我有以下几点反思：</w:t>
            </w:r>
            <w:r>
              <w:rPr>
                <w:rFonts w:ascii="宋体" w:hAnsi="宋体" w:eastAsia="宋体" w:cs="宋体"/>
                <w:sz w:val="32"/>
                <w:szCs w:val="32"/>
              </w:rPr>
              <w:br w:type="textWrapping"/>
            </w:r>
            <w:r>
              <w:rPr>
                <w:rFonts w:ascii="宋体" w:hAnsi="宋体" w:eastAsia="宋体" w:cs="宋体"/>
                <w:sz w:val="32"/>
                <w:szCs w:val="32"/>
              </w:rPr>
              <w:t>  1. 科普知识的准确性：在教学过程中，我注重向学生传授准确的科普知识，通过查阅资料、观看视频等方式，确保学生了解琥珀的形成过程及其科学价值。然而，我也意识到，在传授知识的过程中，需要更加注重学生的参与度和理解程度。未来，我将通过更多的互动问答、小组讨论等形式，激发学生的学习兴趣，提高他们的学习效果。</w:t>
            </w:r>
            <w:r>
              <w:rPr>
                <w:rFonts w:ascii="宋体" w:hAnsi="宋体" w:eastAsia="宋体" w:cs="宋体"/>
                <w:sz w:val="32"/>
                <w:szCs w:val="32"/>
              </w:rPr>
              <w:br w:type="textWrapping"/>
            </w:r>
            <w:r>
              <w:rPr>
                <w:rFonts w:ascii="宋体" w:hAnsi="宋体" w:eastAsia="宋体" w:cs="宋体"/>
                <w:sz w:val="32"/>
                <w:szCs w:val="32"/>
              </w:rPr>
              <w:t>  2.想象力的培养：课文中的琥珀包含了昆虫的故事，这为学生提供了丰富的想象空间。在教学过程中，我鼓励学生发挥想象力，根据琥珀的形状、颜色等特点，猜测它所包含的昆虫种类及其生活场景。通过想象，学生不仅加深了对课文内容的理解，还锻炼了自己的思维能力。然而，我也发现，部分学生在想象时缺乏条理性和逻辑性，这可能与我对他们的引导不够充分有关。未来，我将更加注重培养学生的逻辑思维能力，通过提供更多的想象空间和实践机会，激发他们的创造潜能。</w:t>
            </w:r>
            <w:r>
              <w:rPr>
                <w:rFonts w:ascii="宋体" w:hAnsi="宋体" w:eastAsia="宋体" w:cs="宋体"/>
                <w:sz w:val="32"/>
                <w:szCs w:val="32"/>
              </w:rPr>
              <w:br w:type="textWrapping"/>
            </w:r>
            <w:r>
              <w:rPr>
                <w:rFonts w:ascii="宋体" w:hAnsi="宋体" w:eastAsia="宋体" w:cs="宋体"/>
                <w:sz w:val="32"/>
                <w:szCs w:val="32"/>
              </w:rPr>
              <w:t>  3.写作训练的融合：在学完课文后，我安排了一次写作训练，要求学生根据自己对琥珀的了解和想象，写一篇关于琥珀的小故事。通过训练，学生不仅巩固了课堂所学，还锻炼了自己的写作能力。但我也发现，部分学生在写作时缺乏细节描写和情节安排，这可能与我对他们的写作指导不够深入有关。未来，我将更加注重培养学生的写作能力，通过提供更多的写作模板和范例，引导他们掌握写作的基本技巧和方法。</w:t>
            </w:r>
            <w:r>
              <w:rPr>
                <w:rFonts w:ascii="宋体" w:hAnsi="宋体" w:eastAsia="宋体" w:cs="宋体"/>
                <w:sz w:val="32"/>
                <w:szCs w:val="32"/>
              </w:rPr>
              <w:br w:type="textWrapping"/>
            </w:r>
            <w:r>
              <w:rPr>
                <w:rFonts w:ascii="宋体" w:hAnsi="宋体" w:eastAsia="宋体" w:cs="宋体"/>
                <w:sz w:val="32"/>
                <w:szCs w:val="32"/>
              </w:rPr>
              <w:t>  4.</w:t>
            </w:r>
            <w:bookmarkStart w:id="0" w:name="_GoBack"/>
            <w:bookmarkEnd w:id="0"/>
            <w:r>
              <w:rPr>
                <w:rFonts w:ascii="宋体" w:hAnsi="宋体" w:eastAsia="宋体" w:cs="宋体"/>
                <w:sz w:val="32"/>
                <w:szCs w:val="32"/>
              </w:rPr>
              <w:t>跨学科学习的融合：在教学过程中，我尝试将语文与其他学科进行融合，如结合科学、历史等学科知识来解释琥珀的形成过程和科学价值。这样的跨学科学习不仅拓宽了学生的知识面，还培养了他们的综合素养。然而，我也意识到，跨学科学习需要更加精细的设计和实施，以确保学生能够真正受益。未来，我将更加注重跨学科学习的设计和实施，通过提供更多的跨学科资源和活动，促进学生的全面发展。</w:t>
            </w:r>
          </w:p>
        </w:tc>
      </w:tr>
    </w:tbl>
    <w:p w14:paraId="7EF71B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813A6D"/>
    <w:rsid w:val="001E3DFC"/>
    <w:rsid w:val="00661E06"/>
    <w:rsid w:val="006C19B5"/>
    <w:rsid w:val="007A1ED1"/>
    <w:rsid w:val="00813A6D"/>
    <w:rsid w:val="00994E0B"/>
    <w:rsid w:val="009A1D14"/>
    <w:rsid w:val="00A03BAF"/>
    <w:rsid w:val="00BF3CAD"/>
    <w:rsid w:val="0BD64319"/>
    <w:rsid w:val="23627FFE"/>
    <w:rsid w:val="25007ACF"/>
    <w:rsid w:val="35F671F1"/>
    <w:rsid w:val="4ADA6548"/>
    <w:rsid w:val="554A374A"/>
    <w:rsid w:val="65801643"/>
    <w:rsid w:val="7C06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692</Words>
  <Characters>696</Characters>
  <Lines>4</Lines>
  <Paragraphs>1</Paragraphs>
  <TotalTime>3</TotalTime>
  <ScaleCrop>false</ScaleCrop>
  <LinksUpToDate>false</LinksUpToDate>
  <CharactersWithSpaces>709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2017-10-19T06:42:00Z</dcterms:created>
  <dc:creator>lenovo</dc:creator>
  <cp:lastModifiedBy>胡小猫</cp:lastModifiedBy>
  <dcterms:modified xsi:type="dcterms:W3CDTF">2025-03-05T07:43:23Z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eyJoZGlkIjoiZjFjMjZiMWU4MGE0Mzg3YTgyYzVkYmExMGRjZDY2OGYiLCJ1c2VySWQiOiI0NTM4MjA1NzMifQ==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6D20D1CCC60E4F4C83F8F70F8603CF3B_12</vt:lpwstr>
  </property>
</Properties>
</file>