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CA4A2">
      <w:pPr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主题二：我是快乐小花农  </w:t>
      </w:r>
    </w:p>
    <w:p w14:paraId="457832A7">
      <w:pPr>
        <w:spacing w:line="360" w:lineRule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适用年级： 3-4年级  </w:t>
      </w:r>
    </w:p>
    <w:p w14:paraId="36CF537B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一、项目背景与依据 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</w:t>
      </w:r>
    </w:p>
    <w:p w14:paraId="0D1811FF"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1. 内容分析  </w:t>
      </w:r>
    </w:p>
    <w:p w14:paraId="187169FA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围绕“联系而共生”规律，通过种植实践，学生体验植物生长过程，理解生命与环境的依存关系。结合劳动、数学、综合实践，设计“花卉养护日历”，培养责任感与科学思维。  </w:t>
      </w:r>
    </w:p>
    <w:p w14:paraId="19182DB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 xml:space="preserve">2. 学生分析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494F89E5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中年级学生具备初步协作能力，但对长期养护缺乏耐心。通过数据记录与成果展示，强化坚持与反思意识。  </w:t>
      </w:r>
    </w:p>
    <w:p w14:paraId="01CFA939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 xml:space="preserve">3. 资源分析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3F6CD88E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校内资源：班级小花园、园艺工具、种子样本。  </w:t>
      </w:r>
    </w:p>
    <w:p w14:paraId="29455B5F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校外资源：家庭种植经验、社区农艺师指导。  </w:t>
      </w:r>
    </w:p>
    <w:p w14:paraId="11F57599"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二、项目活动目标  </w:t>
      </w:r>
    </w:p>
    <w:p w14:paraId="6E004145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知识应用：掌握植物生长条件（光照、水分）及养护技能。  </w:t>
      </w:r>
    </w:p>
    <w:p w14:paraId="46997CFE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实践能力：完成种植任务，记录数据并分析发芽率。  </w:t>
      </w:r>
    </w:p>
    <w:p w14:paraId="19EA0F43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3. 跨学科融合：劳动（堆肥制作）、数学（柱状图统计）、综合实践（养护日历设计）。  </w:t>
      </w:r>
    </w:p>
    <w:p w14:paraId="593FC6F2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4. 情感价值：感悟生命多样性，培养责任感与协作精神。  </w:t>
      </w:r>
    </w:p>
    <w:p w14:paraId="227C2456"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三、驱动性问题  </w:t>
      </w:r>
    </w:p>
    <w:p w14:paraId="5DC20DBC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如何通过种植实践与数据分析，设计“花卉养护日历”，成为合格“小花农”？  </w:t>
      </w:r>
    </w:p>
    <w:p w14:paraId="117DC999">
      <w:pPr>
        <w:spacing w:line="360" w:lineRule="auto"/>
        <w:ind w:firstLine="482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四、项目实施过程（4课时）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115"/>
        <w:gridCol w:w="2153"/>
      </w:tblGrid>
      <w:tr w14:paraId="6FF4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 w14:paraId="0A7F62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课时</w:t>
            </w:r>
          </w:p>
        </w:tc>
        <w:tc>
          <w:tcPr>
            <w:tcW w:w="5115" w:type="dxa"/>
            <w:vAlign w:val="top"/>
          </w:tcPr>
          <w:p w14:paraId="4E8E41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活动内容</w:t>
            </w:r>
          </w:p>
        </w:tc>
        <w:tc>
          <w:tcPr>
            <w:tcW w:w="2153" w:type="dxa"/>
            <w:vAlign w:val="top"/>
          </w:tcPr>
          <w:p w14:paraId="3356F06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学科融合</w:t>
            </w:r>
          </w:p>
        </w:tc>
      </w:tr>
      <w:tr w14:paraId="6165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4FABC5E8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第1课时</w:t>
            </w:r>
          </w:p>
        </w:tc>
        <w:tc>
          <w:tcPr>
            <w:tcW w:w="5115" w:type="dxa"/>
          </w:tcPr>
          <w:p w14:paraId="18C0947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规划与播种</w:t>
            </w:r>
          </w:p>
          <w:p w14:paraId="21D3534D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讨论种植方案（植物种类、分工），学习光照与水分需求。</w:t>
            </w:r>
          </w:p>
          <w:p w14:paraId="6956A9F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 分组播种，标注植物名牌。</w:t>
            </w:r>
          </w:p>
        </w:tc>
        <w:tc>
          <w:tcPr>
            <w:tcW w:w="2153" w:type="dxa"/>
          </w:tcPr>
          <w:p w14:paraId="7C3CCB69"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劳动（工具使用）、科学（生态知识）</w:t>
            </w:r>
          </w:p>
          <w:p w14:paraId="0C6C50B7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 w14:paraId="5F47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7BFC7C52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第2课时</w:t>
            </w:r>
          </w:p>
        </w:tc>
        <w:tc>
          <w:tcPr>
            <w:tcW w:w="5115" w:type="dxa"/>
          </w:tcPr>
          <w:p w14:paraId="3CB907D5"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观察与记录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</w:p>
          <w:p w14:paraId="3442DB66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测量植物高度、叶片数，填写《生长记录表》。</w:t>
            </w:r>
          </w:p>
          <w:p w14:paraId="14F376C9"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对比不同浇水量对发芽率的影响，绘制柱状图。</w:t>
            </w:r>
          </w:p>
        </w:tc>
        <w:tc>
          <w:tcPr>
            <w:tcW w:w="2153" w:type="dxa"/>
          </w:tcPr>
          <w:p w14:paraId="7F2467A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数学（数据统计）、信息技术（拍照记录）</w:t>
            </w:r>
          </w:p>
        </w:tc>
      </w:tr>
      <w:tr w14:paraId="4BF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57CE970B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第3课时 </w:t>
            </w:r>
          </w:p>
        </w:tc>
        <w:tc>
          <w:tcPr>
            <w:tcW w:w="5115" w:type="dxa"/>
          </w:tcPr>
          <w:p w14:paraId="31CEDBD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问题解决与优化</w:t>
            </w:r>
          </w:p>
          <w:p w14:paraId="0172519F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讨论黄叶、虫害等问题，制定解决方案。</w:t>
            </w:r>
          </w:p>
          <w:p w14:paraId="57D501E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 设计“花卉养护日历”，标注浇水、施肥时间。</w:t>
            </w:r>
          </w:p>
        </w:tc>
        <w:tc>
          <w:tcPr>
            <w:tcW w:w="2153" w:type="dxa"/>
          </w:tcPr>
          <w:p w14:paraId="096C5983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综合实践（方案设计）、语文（日志撰写）</w:t>
            </w:r>
          </w:p>
        </w:tc>
      </w:tr>
      <w:tr w14:paraId="41BC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 w14:paraId="2D6C36C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第4课时</w:t>
            </w:r>
          </w:p>
        </w:tc>
        <w:tc>
          <w:tcPr>
            <w:tcW w:w="5115" w:type="dxa"/>
          </w:tcPr>
          <w:p w14:paraId="4BF9D5F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展示与总结</w:t>
            </w:r>
          </w:p>
          <w:p w14:paraId="02EFFD15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举办“小农博览会”，展示植物与数据图表。</w:t>
            </w:r>
          </w:p>
          <w:p w14:paraId="72B2F13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 签署《植物养护承诺书》，分享活动感悟。</w:t>
            </w:r>
          </w:p>
        </w:tc>
        <w:tc>
          <w:tcPr>
            <w:tcW w:w="2153" w:type="dxa"/>
          </w:tcPr>
          <w:p w14:paraId="2BB1082E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</w:t>
            </w:r>
            <w:r>
              <w:rPr>
                <w:rFonts w:hint="eastAsia" w:ascii="宋体" w:hAnsi="宋体" w:eastAsia="宋体" w:cs="宋体"/>
                <w:lang w:eastAsia="zh-CN"/>
              </w:rPr>
              <w:t>术（花盆装饰）、道德与法治（生态责任）</w:t>
            </w:r>
          </w:p>
        </w:tc>
      </w:tr>
    </w:tbl>
    <w:p w14:paraId="5AA974C9">
      <w:pPr>
        <w:spacing w:line="360" w:lineRule="auto"/>
        <w:ind w:firstLine="482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五、评价设计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4EBC7778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任务要求  </w:t>
      </w:r>
    </w:p>
    <w:p w14:paraId="6D49B04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养护日历需包含科学养护步骤与时间安排。  </w:t>
      </w:r>
    </w:p>
    <w:p w14:paraId="49CAFD4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数据分析准确，汇报逻辑清晰。  </w:t>
      </w:r>
    </w:p>
    <w:p w14:paraId="5DE86A46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评判规则  </w:t>
      </w:r>
    </w:p>
    <w:p w14:paraId="338695FA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A级：日历设计合理，数据图表精准，团队协作高效。  </w:t>
      </w:r>
    </w:p>
    <w:p w14:paraId="4D3BE39A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B级：日历内容完整，数据基本正确，协作较好。  </w:t>
      </w:r>
    </w:p>
    <w:p w14:paraId="47FFDDEB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C级：日历设计粗糙，数据误差大，分工混乱。  </w:t>
      </w:r>
    </w:p>
    <w:p w14:paraId="4681B85B">
      <w:pPr>
        <w:spacing w:line="360" w:lineRule="auto"/>
        <w:ind w:firstLine="482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六、资源支架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5D8AF4C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任务单1：《种植计划表》（植物名称、责任人）。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287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428371E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植物名称</w:t>
            </w:r>
          </w:p>
        </w:tc>
        <w:tc>
          <w:tcPr>
            <w:tcW w:w="2130" w:type="dxa"/>
          </w:tcPr>
          <w:p w14:paraId="1B41DD0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责任人</w:t>
            </w:r>
          </w:p>
        </w:tc>
        <w:tc>
          <w:tcPr>
            <w:tcW w:w="2131" w:type="dxa"/>
          </w:tcPr>
          <w:p w14:paraId="0B255C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种植位置</w:t>
            </w:r>
          </w:p>
        </w:tc>
        <w:tc>
          <w:tcPr>
            <w:tcW w:w="2131" w:type="dxa"/>
          </w:tcPr>
          <w:p w14:paraId="55F2B9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工具需求</w:t>
            </w:r>
          </w:p>
        </w:tc>
      </w:tr>
      <w:tr w14:paraId="1768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EB0DFF5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 w14:paraId="057B310A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75D51BA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09B53BD7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 w14:paraId="1210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897E62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 w14:paraId="18B1B6FB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05C3E2C0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0F43A854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 w14:paraId="033E6FC2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任务单2：《植物生长记录表》（日期、高度、叶片数）。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A13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5880E66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日期</w:t>
            </w:r>
          </w:p>
        </w:tc>
        <w:tc>
          <w:tcPr>
            <w:tcW w:w="1704" w:type="dxa"/>
          </w:tcPr>
          <w:p w14:paraId="2A04D9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高度</w:t>
            </w:r>
          </w:p>
        </w:tc>
        <w:tc>
          <w:tcPr>
            <w:tcW w:w="1704" w:type="dxa"/>
          </w:tcPr>
          <w:p w14:paraId="509AC31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叶片数</w:t>
            </w:r>
          </w:p>
        </w:tc>
        <w:tc>
          <w:tcPr>
            <w:tcW w:w="1705" w:type="dxa"/>
          </w:tcPr>
          <w:p w14:paraId="019B9A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浇水量</w:t>
            </w:r>
          </w:p>
        </w:tc>
        <w:tc>
          <w:tcPr>
            <w:tcW w:w="1705" w:type="dxa"/>
          </w:tcPr>
          <w:p w14:paraId="26343DD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特殊现象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等</w:t>
            </w:r>
          </w:p>
        </w:tc>
      </w:tr>
      <w:tr w14:paraId="0A3E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4740A434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205DC9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3ED481C0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3CC2CD1F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50C95E1E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 w14:paraId="269F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4E2CD23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05087DD9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339050A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53D342DE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17126DF2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 w14:paraId="178D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4A12BDD0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FD10D00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CD18C7B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0804BE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663B319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 w14:paraId="35FD60EF">
      <w:pPr>
        <w:spacing w:line="360" w:lineRule="auto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 xml:space="preserve">工具包：种子、花盆、测量尺、统计模板。  </w:t>
      </w:r>
    </w:p>
    <w:p w14:paraId="457441FF"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七、项目成效  </w:t>
      </w:r>
    </w:p>
    <w:p w14:paraId="1B681FF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学生掌握种植技能，数据分析能力提升。  </w:t>
      </w:r>
    </w:p>
    <w:p w14:paraId="12E3761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“养护日历”在班级推广，增强生态责任感。  </w:t>
      </w:r>
    </w:p>
    <w:p w14:paraId="6C58AFFD">
      <w:pPr>
        <w:spacing w:line="360" w:lineRule="auto"/>
        <w:ind w:firstLine="482" w:firstLineChars="20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八、项目反思  </w:t>
      </w:r>
    </w:p>
    <w:p w14:paraId="1606D930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亮点：真实种植情境激发探究热情，数学与劳动结合紧密。  </w:t>
      </w:r>
    </w:p>
    <w:p w14:paraId="332F7710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不足：部分学生记录不持续，需加强过程监督。  </w:t>
      </w:r>
    </w:p>
    <w:p w14:paraId="5EC42CA2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改进：增设“每周养护之星”评比，激励长期参与。  </w:t>
      </w:r>
    </w:p>
    <w:p w14:paraId="0C3E5DE6"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D1630"/>
    <w:multiLevelType w:val="singleLevel"/>
    <w:tmpl w:val="B3ED16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FCF5F0"/>
    <w:multiLevelType w:val="singleLevel"/>
    <w:tmpl w:val="EEFCF5F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6CA2D6"/>
    <w:multiLevelType w:val="singleLevel"/>
    <w:tmpl w:val="EF6CA2D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DA51D8B"/>
    <w:multiLevelType w:val="singleLevel"/>
    <w:tmpl w:val="2DA51D8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8B9137A"/>
    <w:rsid w:val="1AA24D9F"/>
    <w:rsid w:val="1D3E3C5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983</Words>
  <Characters>999</Characters>
  <Lines>0</Lines>
  <Paragraphs>0</Paragraphs>
  <TotalTime>0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Mr.Z</cp:lastModifiedBy>
  <dcterms:modified xsi:type="dcterms:W3CDTF">2025-03-16T11:21:02Z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eyJoZGlkIjoiNjIwZWY1ZmQ1MzAxNzI0NjU4Nzc3OWEyMDdkYWEwOWEiLCJ1c2VySWQiOiIyODc3OTgzODIifQ==</vt:lpwstr>
  </property>
  <property fmtid="{D5CDD505-2E9C-101B-9397-08002B2CF9AE}" pid="6" name="ICV">
    <vt:lpwstr>ABAEAF002ED94A70AD1B5453A9ECEF22_12</vt:lpwstr>
  </property>
</Properties>
</file>