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3.24）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FC9C067">
      <w:pPr>
        <w:rPr>
          <w:rFonts w:hint="default" w:ascii="宋体" w:hAnsi="宋体" w:cs="宋体" w:eastAsiaTheme="minorEastAsia"/>
          <w:kern w:val="2"/>
          <w:sz w:val="21"/>
          <w:szCs w:val="21"/>
          <w:u w:val="single"/>
          <w:lang w:val="en-US" w:eastAsia="zh-CN" w:bidi="ar-SA"/>
        </w:rPr>
      </w:pPr>
      <w:r>
        <w:rPr>
          <w:rFonts w:hint="eastAsia" w:asciiTheme="minorEastAsia" w:hAnsiTheme="minorEastAsia" w:cstheme="minorEastAsia"/>
          <w:szCs w:val="21"/>
        </w:rPr>
        <w:t>1.来园人数：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高彦清、沈子骁、邓文汐、立晔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  <w:lang w:val="en-US" w:eastAsia="zh-CN"/>
        </w:rPr>
        <w:t>请假，老师期待你们早日来园和我们一起游戏哦！</w:t>
      </w:r>
    </w:p>
    <w:p w14:paraId="1F8AC5D3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二、户外活动：</w:t>
      </w:r>
    </w:p>
    <w:p w14:paraId="7D410CAB">
      <w:pPr>
        <w:ind w:firstLine="420" w:firstLineChars="200"/>
        <w:rPr>
          <w:rFonts w:hint="default" w:ascii="Calibri" w:hAnsi="Calibri" w:cs="Calibri"/>
          <w:szCs w:val="21"/>
          <w:lang w:val="en-US" w:eastAsia="zh-CN"/>
        </w:rPr>
      </w:pPr>
      <w:r>
        <w:rPr>
          <w:rFonts w:hint="eastAsia" w:ascii="Calibri" w:hAnsi="Calibri" w:cs="Calibri"/>
          <w:szCs w:val="21"/>
          <w:lang w:val="en-US" w:eastAsia="zh-CN"/>
        </w:rPr>
        <w:t>本周开始，我们已改为春令时的作息了，小朋友们一来就可以进行户外混班活动了，所以请小朋友们早点入园参加活动哦！由于是混班活动，所以照片只能随机抓拍哦~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76BD3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542B5D4E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80235" cy="1410335"/>
                  <wp:effectExtent l="0" t="0" r="9525" b="6985"/>
                  <wp:docPr id="1" name="图片 1" descr="C:/Users/86151/Desktop/新建文件夹 (2)/IMG_3391.JPGIMG_33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86151/Desktop/新建文件夹 (2)/IMG_3391.JPGIMG_339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235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DAD5A88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2" name="图片 2" descr="C:/Users/86151/Desktop/新建文件夹 (2)/IMG_3392.JPGIMG_33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86151/Desktop/新建文件夹 (2)/IMG_3392.JPGIMG_339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72ACF8B2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3" name="图片 3" descr="C:/Users/86151/Desktop/新建文件夹 (2)/IMG_3393.JPGIMG_33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86151/Desktop/新建文件夹 (2)/IMG_3393.JPGIMG_33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B69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 w14:paraId="612F151A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18" name="图片 18" descr="C:/Users/86151/Desktop/新建文件夹 (2)/IMG_3394.JPGIMG_33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86151/Desktop/新建文件夹 (2)/IMG_3394.JPGIMG_339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14:paraId="52C9B234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17" name="图片 17" descr="C:/Users/86151/Desktop/新建文件夹 (2)/IMG_3395.JPGIMG_33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86151/Desktop/新建文件夹 (2)/IMG_3395.JPGIMG_339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14:paraId="21458936">
            <w:pP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Calibri" w:hAnsi="Calibri" w:cs="Calibri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98015" cy="1423035"/>
                  <wp:effectExtent l="0" t="0" r="6985" b="9525"/>
                  <wp:docPr id="16" name="图片 16" descr="C:/Users/86151/Desktop/新建文件夹 (2)/IMG_3396.JPGIMG_33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86151/Desktop/新建文件夹 (2)/IMG_3396.JPGIMG_339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3" b="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015" cy="1423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E62D0D6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40E956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三、集体活动：综合《春天的笋》</w:t>
      </w:r>
    </w:p>
    <w:p w14:paraId="3EEEA5AC">
      <w:pPr>
        <w:ind w:firstLine="420" w:firstLineChars="200"/>
        <w:rPr>
          <w:rFonts w:hint="default" w:asciiTheme="minorEastAsia" w:hAnsiTheme="minorEastAsia" w:eastAsiaTheme="minorEastAsia" w:cstheme="minorEastAsia"/>
          <w:b/>
          <w:bCs/>
          <w:sz w:val="24"/>
          <w:lang w:val="en-US" w:eastAsia="zh-CN"/>
        </w:rPr>
      </w:pPr>
      <w:r>
        <w:rPr>
          <w:rFonts w:hint="eastAsia" w:ascii="Calibri" w:hAnsi="Calibri" w:cs="Calibri"/>
          <w:szCs w:val="21"/>
          <w:lang w:val="en-US" w:eastAsia="zh-CN"/>
        </w:rPr>
        <w:t>今天我们开展了综合活动《春天的笋》。小朋友们在周六周日和爸爸妈妈一起寻找了春天的笋，还介绍了笋的样子，触感和口感。</w:t>
      </w:r>
    </w:p>
    <w:tbl>
      <w:tblPr>
        <w:tblStyle w:val="6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 w14:paraId="0A10D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4FF824D0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7" name="图片 7" descr="C:/Users/86151/Desktop/新建文件夹 (2)/IMG_3398.JPGIMG_33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86151/Desktop/新建文件夹 (2)/IMG_3398.JPGIMG_339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55C7E73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8" name="图片 8" descr="C:/Users/86151/Desktop/新建文件夹 (2)/IMG_3399.JPGIMG_3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86151/Desktop/新建文件夹 (2)/IMG_3399.JPGIMG_339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6C344B3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9" name="图片 9" descr="C:/Users/86151/Desktop/新建文件夹 (2)/IMG_3400.JPGIMG_3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86151/Desktop/新建文件夹 (2)/IMG_3400.JPGIMG_340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9D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90" w:type="dxa"/>
            <w:vAlign w:val="center"/>
          </w:tcPr>
          <w:p w14:paraId="4E846037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0" name="图片 10" descr="C:/Users/86151/Desktop/新建文件夹 (2)/IMG_3401.JPGIMG_3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86151/Desktop/新建文件夹 (2)/IMG_3401.JPGIMG_340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3DAB0DA6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54225" cy="1540510"/>
                  <wp:effectExtent l="0" t="0" r="3175" b="13970"/>
                  <wp:docPr id="11" name="图片 11" descr="C:/Users/86151/Desktop/新建文件夹 (2)/IMG_3402.JPGIMG_3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86151/Desktop/新建文件夹 (2)/IMG_3402.JPGIMG_340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4225" cy="15405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  <w:vAlign w:val="center"/>
          </w:tcPr>
          <w:p w14:paraId="4A87E0EE">
            <w:pPr>
              <w:numPr>
                <w:ilvl w:val="0"/>
                <w:numId w:val="0"/>
              </w:numPr>
              <w:jc w:val="center"/>
              <w:rPr>
                <w:rFonts w:hint="eastAsia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</w:p>
        </w:tc>
      </w:tr>
    </w:tbl>
    <w:p w14:paraId="44871D19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2D41979D">
      <w:pPr>
        <w:numPr>
          <w:ilvl w:val="0"/>
          <w:numId w:val="0"/>
        </w:numPr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</w:p>
    <w:p w14:paraId="520A707C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四、午餐活动</w:t>
      </w:r>
    </w:p>
    <w:p w14:paraId="73881879">
      <w:pPr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今天的上午点心是：鲜牛奶、鸡蛋饼干碧根果</w:t>
      </w:r>
    </w:p>
    <w:p w14:paraId="6DAFF1FB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午餐是：基围虾焖土豆、大白菜油面筋、罗宋汤、荞麦饭</w:t>
      </w:r>
    </w:p>
    <w:p w14:paraId="096A1290">
      <w:pPr>
        <w:ind w:firstLine="42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水果是：西梅、羊角蜜</w:t>
      </w:r>
    </w:p>
    <w:p w14:paraId="0CC82386">
      <w:pPr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下午点心：蛋糕、酸奶</w:t>
      </w:r>
    </w:p>
    <w:p w14:paraId="3C1F3F6E">
      <w:pPr>
        <w:ind w:firstLine="422" w:firstLineChars="200"/>
        <w:jc w:val="left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drawing>
          <wp:inline distT="0" distB="0" distL="114300" distR="114300">
            <wp:extent cx="5935345" cy="2654300"/>
            <wp:effectExtent l="0" t="0" r="8255" b="12700"/>
            <wp:docPr id="4" name="图片 4" descr="IMG_34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42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35345" cy="265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D0A71">
      <w:pPr>
        <w:ind w:firstLine="422" w:firstLineChars="200"/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Cs w:val="21"/>
          <w:u w:val="none"/>
          <w:lang w:val="en-US" w:eastAsia="zh-CN"/>
        </w:rPr>
        <w:t>五、家园联系：</w:t>
      </w:r>
    </w:p>
    <w:p w14:paraId="06939049">
      <w:pPr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1.请大家及时检查宝贝的指甲，发现指甲过长的要及时修剪，养成良好的卫生习惯哦。</w:t>
      </w:r>
    </w:p>
    <w:p w14:paraId="4E8ECF98">
      <w:pPr>
        <w:rPr>
          <w:rFonts w:hint="default" w:ascii="宋体" w:hAnsi="宋体" w:eastAsia="宋体" w:cs="宋体"/>
          <w:kern w:val="2"/>
          <w:sz w:val="21"/>
          <w:szCs w:val="21"/>
          <w:lang w:val="en-US" w:eastAsia="zh-CN" w:bidi="ar-SA"/>
        </w:rPr>
      </w:pP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8122176"/>
    <w:rsid w:val="0A4C4A43"/>
    <w:rsid w:val="0B3B3792"/>
    <w:rsid w:val="0B6251C3"/>
    <w:rsid w:val="0B9F6417"/>
    <w:rsid w:val="0BEB340A"/>
    <w:rsid w:val="0CF31610"/>
    <w:rsid w:val="0F3E6401"/>
    <w:rsid w:val="108A4FA0"/>
    <w:rsid w:val="10BD4852"/>
    <w:rsid w:val="10C85AC8"/>
    <w:rsid w:val="11E360D3"/>
    <w:rsid w:val="12D91B3D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BCD61B3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631369"/>
    <w:rsid w:val="20A26F98"/>
    <w:rsid w:val="219F2875"/>
    <w:rsid w:val="21FE23D4"/>
    <w:rsid w:val="22521370"/>
    <w:rsid w:val="22806203"/>
    <w:rsid w:val="236D6019"/>
    <w:rsid w:val="238A5812"/>
    <w:rsid w:val="23C31521"/>
    <w:rsid w:val="23C645DA"/>
    <w:rsid w:val="24FC65CF"/>
    <w:rsid w:val="26301CEE"/>
    <w:rsid w:val="26531CCA"/>
    <w:rsid w:val="27842AFC"/>
    <w:rsid w:val="27BB1A8B"/>
    <w:rsid w:val="29500EF9"/>
    <w:rsid w:val="2B6A7233"/>
    <w:rsid w:val="2BC74EA2"/>
    <w:rsid w:val="2C456B97"/>
    <w:rsid w:val="2C6F2DF8"/>
    <w:rsid w:val="2CFE2B46"/>
    <w:rsid w:val="2D1F4090"/>
    <w:rsid w:val="2DE20509"/>
    <w:rsid w:val="2DF545B7"/>
    <w:rsid w:val="2E521E0D"/>
    <w:rsid w:val="2FE53B49"/>
    <w:rsid w:val="30032E46"/>
    <w:rsid w:val="308268A3"/>
    <w:rsid w:val="30C01DA3"/>
    <w:rsid w:val="336D632F"/>
    <w:rsid w:val="33E660E2"/>
    <w:rsid w:val="3558482F"/>
    <w:rsid w:val="36AFF553"/>
    <w:rsid w:val="3707281D"/>
    <w:rsid w:val="374A7A7C"/>
    <w:rsid w:val="37517D16"/>
    <w:rsid w:val="38100B82"/>
    <w:rsid w:val="381C405F"/>
    <w:rsid w:val="38DB507C"/>
    <w:rsid w:val="39981C2C"/>
    <w:rsid w:val="39A46823"/>
    <w:rsid w:val="39EA57E5"/>
    <w:rsid w:val="39FE3B90"/>
    <w:rsid w:val="3A1C285D"/>
    <w:rsid w:val="3A1F72BF"/>
    <w:rsid w:val="3A4D4C76"/>
    <w:rsid w:val="3B373A20"/>
    <w:rsid w:val="3B453319"/>
    <w:rsid w:val="3BAB407F"/>
    <w:rsid w:val="3BCD6245"/>
    <w:rsid w:val="3DAE5EC2"/>
    <w:rsid w:val="3F8A6501"/>
    <w:rsid w:val="41B7073E"/>
    <w:rsid w:val="42004812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4FEE214E"/>
    <w:rsid w:val="510C24C5"/>
    <w:rsid w:val="516C34AB"/>
    <w:rsid w:val="52BD60EB"/>
    <w:rsid w:val="55346855"/>
    <w:rsid w:val="554D3EED"/>
    <w:rsid w:val="59C06557"/>
    <w:rsid w:val="5C2A25AC"/>
    <w:rsid w:val="5C3D2493"/>
    <w:rsid w:val="5D192C76"/>
    <w:rsid w:val="5DCF1811"/>
    <w:rsid w:val="5FD216F6"/>
    <w:rsid w:val="5FF05A6E"/>
    <w:rsid w:val="601A7482"/>
    <w:rsid w:val="60DB1B18"/>
    <w:rsid w:val="612C558C"/>
    <w:rsid w:val="619F04CD"/>
    <w:rsid w:val="63302D52"/>
    <w:rsid w:val="656F500C"/>
    <w:rsid w:val="687752B5"/>
    <w:rsid w:val="692069AD"/>
    <w:rsid w:val="6937D1D6"/>
    <w:rsid w:val="696D50F9"/>
    <w:rsid w:val="6A345A2F"/>
    <w:rsid w:val="6B931A90"/>
    <w:rsid w:val="6BDF6E4A"/>
    <w:rsid w:val="6CDA3F74"/>
    <w:rsid w:val="6EE1419C"/>
    <w:rsid w:val="6FCF7783"/>
    <w:rsid w:val="7047716A"/>
    <w:rsid w:val="7097082E"/>
    <w:rsid w:val="71415589"/>
    <w:rsid w:val="71743AAA"/>
    <w:rsid w:val="72936E59"/>
    <w:rsid w:val="72F90EF7"/>
    <w:rsid w:val="73C9393E"/>
    <w:rsid w:val="75892893"/>
    <w:rsid w:val="76017D43"/>
    <w:rsid w:val="76826E55"/>
    <w:rsid w:val="76B43C1A"/>
    <w:rsid w:val="77692D7D"/>
    <w:rsid w:val="77E45A61"/>
    <w:rsid w:val="78061B2A"/>
    <w:rsid w:val="7887268C"/>
    <w:rsid w:val="78D21D5D"/>
    <w:rsid w:val="793D18CD"/>
    <w:rsid w:val="79421D2A"/>
    <w:rsid w:val="79821092"/>
    <w:rsid w:val="7A772BBC"/>
    <w:rsid w:val="7BBEF2FB"/>
    <w:rsid w:val="7D4274B2"/>
    <w:rsid w:val="7DA96A11"/>
    <w:rsid w:val="7DF10ED8"/>
    <w:rsid w:val="7EB577AB"/>
    <w:rsid w:val="7EB937A4"/>
    <w:rsid w:val="BF59A34B"/>
    <w:rsid w:val="F3FB21A1"/>
    <w:rsid w:val="FBE7678D"/>
    <w:rsid w:val="FDFE5BEC"/>
    <w:rsid w:val="FF7FF0E3"/>
    <w:rsid w:val="FFA62655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000000"/>
      <w:u w:val="non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431</Words>
  <Characters>439</Characters>
  <Lines>7</Lines>
  <Paragraphs>2</Paragraphs>
  <TotalTime>266</TotalTime>
  <ScaleCrop>false</ScaleCrop>
  <LinksUpToDate>false</LinksUpToDate>
  <CharactersWithSpaces>439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2021-09-24T05:20:00Z</dcterms:created>
  <dc:creator>john</dc:creator>
  <cp:lastModifiedBy>柠檬很酸</cp:lastModifiedBy>
  <dcterms:modified xsi:type="dcterms:W3CDTF">2025-03-24T08:58:59Z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781B7A31A51B46D8A885AD67FF4E5483_43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