
<file path=[Content_Types].xml><?xml version="1.0" encoding="utf-8"?>
<Types xmlns="http://schemas.openxmlformats.org/package/2006/content-types">
  <Default Extension="png" ContentType="image/png"/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212DC14D">
      <w:pPr>
        <w:spacing w:line="360" w:lineRule="auto"/>
        <w:jc w:val="center"/>
        <w:rPr>
          <w:rFonts w:hint="eastAsia" w:ascii="黑体" w:hAnsi="黑体" w:eastAsia="黑体"/>
          <w:b/>
          <w:sz w:val="32"/>
          <w:szCs w:val="32"/>
        </w:rPr>
      </w:pPr>
      <w:r>
        <w:rPr>
          <w:rFonts w:hint="eastAsia" w:ascii="黑体" w:hAnsi="黑体" w:eastAsia="黑体"/>
          <w:b/>
          <w:sz w:val="32"/>
          <w:szCs w:val="32"/>
        </w:rPr>
        <w:t>西阆苑</w:t>
      </w:r>
      <w:r>
        <w:rPr>
          <w:rFonts w:hint="eastAsia" w:ascii="黑体" w:hAnsi="黑体" w:eastAsia="黑体"/>
          <w:b/>
          <w:sz w:val="32"/>
          <w:szCs w:val="32"/>
          <w:lang w:val="en-US" w:eastAsia="zh-CN"/>
        </w:rPr>
        <w:t>中</w:t>
      </w:r>
      <w:r>
        <w:rPr>
          <w:rFonts w:hint="eastAsia" w:ascii="黑体" w:hAnsi="黑体" w:eastAsia="黑体"/>
          <w:b/>
          <w:sz w:val="32"/>
          <w:szCs w:val="32"/>
        </w:rPr>
        <w:t>二班班级动态</w:t>
      </w:r>
    </w:p>
    <w:p w14:paraId="4FF5D941">
      <w:pPr>
        <w:spacing w:line="360" w:lineRule="auto"/>
        <w:jc w:val="center"/>
        <w:rPr>
          <w:rFonts w:hint="default" w:asciiTheme="minorEastAsia" w:hAnsiTheme="minorEastAsia"/>
          <w:color w:val="0070C0"/>
          <w:lang w:val="en-US"/>
        </w:rPr>
      </w:pPr>
      <w:r>
        <w:rPr>
          <w:rFonts w:hint="eastAsia"/>
          <w:lang w:val="en-US" w:eastAsia="zh-CN"/>
        </w:rPr>
        <w:t>2025年3月20日    星期四</w:t>
      </w:r>
    </w:p>
    <w:p w14:paraId="567CCE50">
      <w:pPr>
        <w:spacing w:line="360" w:lineRule="auto"/>
        <w:jc w:val="center"/>
        <w:rPr>
          <w:rFonts w:hint="default" w:asciiTheme="minorEastAsia" w:hAnsiTheme="minorEastAsia" w:eastAsiaTheme="minorEastAsia"/>
          <w:color w:val="0070C0"/>
          <w:lang w:val="en-US" w:eastAsia="zh-CN"/>
        </w:rPr>
      </w:pPr>
      <w:r>
        <w:rPr>
          <w:rFonts w:hint="eastAsia" w:asciiTheme="minorEastAsia" w:hAnsiTheme="minorEastAsia"/>
          <w:color w:val="0070C0"/>
          <w:lang w:val="en-US" w:eastAsia="zh-CN"/>
        </w:rPr>
        <w:t>今日来园：20人。</w:t>
      </w:r>
    </w:p>
    <w:p w14:paraId="044E1831">
      <w:pPr>
        <w:spacing w:line="240" w:lineRule="auto"/>
        <w:jc w:val="center"/>
        <w:rPr>
          <w:rFonts w:hint="eastAsia" w:asciiTheme="minorEastAsia" w:hAnsiTheme="minorEastAsia"/>
          <w:color w:val="0070C0"/>
        </w:rPr>
      </w:pPr>
      <w:r>
        <w:rPr>
          <w:rFonts w:hint="eastAsia" w:asciiTheme="minorEastAsia" w:hAnsiTheme="minorEastAsia"/>
          <w:color w:val="0070C0"/>
        </w:rPr>
        <w:t>【</w:t>
      </w:r>
      <w:r>
        <w:rPr>
          <w:rFonts w:hint="eastAsia" w:asciiTheme="minorEastAsia" w:hAnsiTheme="minorEastAsia"/>
          <w:b/>
          <w:color w:val="0070C0"/>
        </w:rPr>
        <w:t>0</w:t>
      </w:r>
      <w:r>
        <w:rPr>
          <w:rFonts w:hint="eastAsia" w:asciiTheme="minorEastAsia" w:hAnsiTheme="minorEastAsia"/>
          <w:b/>
          <w:color w:val="0070C0"/>
          <w:lang w:val="en-US" w:eastAsia="zh-CN"/>
        </w:rPr>
        <w:t>1户外活动</w:t>
      </w:r>
      <w:r>
        <w:rPr>
          <w:rFonts w:hint="eastAsia" w:asciiTheme="minorEastAsia" w:hAnsiTheme="minorEastAsia"/>
          <w:color w:val="0070C0"/>
        </w:rPr>
        <w:t>】</w:t>
      </w:r>
    </w:p>
    <w:p w14:paraId="20D43976">
      <w:pPr>
        <w:ind w:firstLine="420"/>
        <w:jc w:val="left"/>
        <w:rPr>
          <w:rFonts w:hint="default" w:asciiTheme="minorEastAsia" w:hAnsiTheme="minorEastAsia"/>
          <w:b w:val="0"/>
          <w:bCs w:val="0"/>
          <w:color w:val="auto"/>
          <w:lang w:val="en-US" w:eastAsia="zh-CN"/>
        </w:rPr>
      </w:pPr>
      <w:r>
        <w:rPr>
          <w:rFonts w:hint="default" w:asciiTheme="minorEastAsia" w:hAnsiTheme="minorEastAsia"/>
          <w:b w:val="0"/>
          <w:bCs w:val="0"/>
          <w:color w:val="auto"/>
          <w:lang w:val="en-US" w:eastAsia="zh-CN"/>
        </w:rPr>
        <w:t>活动目标：</w:t>
      </w:r>
      <w:r>
        <w:rPr>
          <w:rFonts w:hint="eastAsia" w:asciiTheme="minorEastAsia" w:hAnsiTheme="minorEastAsia"/>
          <w:b w:val="0"/>
          <w:bCs w:val="0"/>
          <w:color w:val="auto"/>
          <w:lang w:val="en-US" w:eastAsia="zh-CN"/>
        </w:rPr>
        <w:t>1.</w:t>
      </w:r>
      <w:r>
        <w:rPr>
          <w:rFonts w:hint="default" w:asciiTheme="minorEastAsia" w:hAnsiTheme="minorEastAsia"/>
          <w:b w:val="0"/>
          <w:bCs w:val="0"/>
          <w:color w:val="auto"/>
          <w:lang w:val="en-US" w:eastAsia="zh-CN"/>
        </w:rPr>
        <w:t>在活动中体会运动带来的快乐。</w:t>
      </w:r>
    </w:p>
    <w:p w14:paraId="50FA9585">
      <w:pPr>
        <w:numPr>
          <w:ilvl w:val="0"/>
          <w:numId w:val="1"/>
        </w:numPr>
        <w:ind w:firstLine="1470" w:firstLineChars="700"/>
        <w:jc w:val="left"/>
        <w:rPr>
          <w:rFonts w:hint="default" w:asciiTheme="minorEastAsia" w:hAnsiTheme="minorEastAsia"/>
          <w:b w:val="0"/>
          <w:bCs w:val="0"/>
          <w:color w:val="auto"/>
          <w:lang w:val="en-US" w:eastAsia="zh-CN"/>
        </w:rPr>
      </w:pPr>
      <w:r>
        <w:rPr>
          <w:rFonts w:hint="default" w:asciiTheme="minorEastAsia" w:hAnsiTheme="minorEastAsia"/>
          <w:b w:val="0"/>
          <w:bCs w:val="0"/>
          <w:color w:val="auto"/>
          <w:lang w:val="en-US" w:eastAsia="zh-CN"/>
        </w:rPr>
        <w:t>了解一些简单的自我保护的方法，在活动过程中体会人际交往的快乐。</w:t>
      </w:r>
    </w:p>
    <w:tbl>
      <w:tblPr>
        <w:tblStyle w:val="7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840"/>
        <w:gridCol w:w="2841"/>
        <w:gridCol w:w="2841"/>
      </w:tblGrid>
      <w:tr w14:paraId="7DE3D57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2840" w:type="dxa"/>
          </w:tcPr>
          <w:p w14:paraId="4E50C8EE">
            <w:pPr>
              <w:spacing w:line="240" w:lineRule="auto"/>
              <w:jc w:val="center"/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2" name="图片 2" descr="IMG_13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IMG_1310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0323C9D3">
            <w:pPr>
              <w:spacing w:line="240" w:lineRule="auto"/>
              <w:jc w:val="center"/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3" name="图片 3" descr="IMG_13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IMG_1320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59EE327B">
            <w:pPr>
              <w:spacing w:line="240" w:lineRule="auto"/>
              <w:jc w:val="center"/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4" name="图片 4" descr="IMG_13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IMG_1318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2006563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2840" w:type="dxa"/>
          </w:tcPr>
          <w:p w14:paraId="52079298">
            <w:pPr>
              <w:spacing w:line="240" w:lineRule="auto"/>
              <w:jc w:val="center"/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5" name="图片 5" descr="IMG_13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IMG_1321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4AB5003C">
            <w:pPr>
              <w:spacing w:line="240" w:lineRule="auto"/>
              <w:jc w:val="center"/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6" name="图片 6" descr="IMG_13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IMG_1319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2D6408F7">
            <w:pPr>
              <w:spacing w:line="240" w:lineRule="auto"/>
              <w:jc w:val="center"/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7" name="图片 7" descr="IMG_13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IMG_1316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69E01F8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2840" w:type="dxa"/>
          </w:tcPr>
          <w:p w14:paraId="6710F655">
            <w:pPr>
              <w:spacing w:line="240" w:lineRule="auto"/>
              <w:jc w:val="center"/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8" name="图片 8" descr="IMG_13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IMG_1317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3E31A997">
            <w:pPr>
              <w:spacing w:line="240" w:lineRule="auto"/>
              <w:jc w:val="center"/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9" name="图片 9" descr="IMG_13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IMG_1315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4AB187AE">
            <w:pPr>
              <w:spacing w:line="240" w:lineRule="auto"/>
              <w:jc w:val="center"/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10" name="图片 10" descr="IMG_13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IMG_1313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44E0BAD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2840" w:type="dxa"/>
          </w:tcPr>
          <w:p w14:paraId="44E8A224">
            <w:pPr>
              <w:spacing w:line="240" w:lineRule="auto"/>
              <w:jc w:val="center"/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15" name="图片 15" descr="IMG_13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IMG_1314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1D1A909C">
            <w:pPr>
              <w:spacing w:line="240" w:lineRule="auto"/>
              <w:jc w:val="center"/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23" name="图片 23" descr="IMG_13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图片 23" descr="IMG_1312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6F5558DD">
            <w:pPr>
              <w:spacing w:line="240" w:lineRule="auto"/>
              <w:jc w:val="center"/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24" name="图片 24" descr="IMG_13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图片 24" descr="IMG_1311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BAC43DE">
      <w:pPr>
        <w:spacing w:line="240" w:lineRule="auto"/>
        <w:jc w:val="center"/>
        <w:rPr>
          <w:rFonts w:hint="eastAsia" w:asciiTheme="minorEastAsia" w:hAnsiTheme="minorEastAsia"/>
          <w:color w:val="0070C0"/>
        </w:rPr>
      </w:pPr>
    </w:p>
    <w:p w14:paraId="4F8E7374">
      <w:pPr>
        <w:spacing w:line="240" w:lineRule="auto"/>
        <w:jc w:val="center"/>
        <w:rPr>
          <w:rFonts w:hint="eastAsia" w:asciiTheme="minorEastAsia" w:hAnsiTheme="minorEastAsia"/>
          <w:color w:val="0070C0"/>
        </w:rPr>
      </w:pPr>
      <w:r>
        <w:rPr>
          <w:rFonts w:hint="eastAsia" w:asciiTheme="minorEastAsia" w:hAnsiTheme="minorEastAsia"/>
          <w:color w:val="0070C0"/>
        </w:rPr>
        <w:t>【</w:t>
      </w:r>
      <w:r>
        <w:rPr>
          <w:rFonts w:hint="eastAsia" w:asciiTheme="minorEastAsia" w:hAnsiTheme="minorEastAsia"/>
          <w:b/>
          <w:color w:val="0070C0"/>
        </w:rPr>
        <w:t>0</w:t>
      </w:r>
      <w:r>
        <w:rPr>
          <w:rFonts w:hint="eastAsia" w:asciiTheme="minorEastAsia" w:hAnsiTheme="minorEastAsia"/>
          <w:b/>
          <w:color w:val="0070C0"/>
          <w:lang w:val="en-US" w:eastAsia="zh-CN"/>
        </w:rPr>
        <w:t>2集体活动</w:t>
      </w:r>
      <w:r>
        <w:rPr>
          <w:rFonts w:hint="eastAsia" w:asciiTheme="minorEastAsia" w:hAnsiTheme="minorEastAsia"/>
          <w:color w:val="0070C0"/>
        </w:rPr>
        <w:t>】</w:t>
      </w:r>
    </w:p>
    <w:p w14:paraId="45BA2C84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 w:eastAsia="宋体"/>
          <w:lang w:val="en-US" w:eastAsia="zh-CN"/>
        </w:rPr>
      </w:pPr>
      <w:r>
        <w:rPr>
          <w:rFonts w:hint="eastAsia" w:ascii="宋体" w:hAnsi="宋体" w:cs="宋体"/>
          <w:szCs w:val="21"/>
        </w:rPr>
        <w:t>这是一节知识类的科学活动，鸟有上千个种类，每个种类的鸟都有各自不同的特点，根据这些不同的特点科学家分出了最小的鸟、翅膀最长的鸟、嘴巴最宽的鸟、飞得最高的鸟等许多鸟类之最，让人们更容易认识和记住这些特殊的鸟。本次活动是让幼儿真正理解“最”的意思，然后在分析观察的基础上，引导幼儿了解鸟类之最的知识，有利于拓展幼儿的知识面，使幼儿产生探索鸟类的兴趣和欲望，并学会主动学习获取更多的知识经验</w:t>
      </w:r>
      <w:r>
        <w:rPr>
          <w:rFonts w:hint="eastAsia" w:ascii="宋体" w:hAnsi="宋体" w:cs="宋体"/>
          <w:szCs w:val="21"/>
          <w:lang w:val="en-US" w:eastAsia="zh-CN"/>
        </w:rPr>
        <w:t>.</w:t>
      </w:r>
    </w:p>
    <w:p w14:paraId="29FE6CB3">
      <w:pPr>
        <w:spacing w:line="240" w:lineRule="auto"/>
        <w:jc w:val="center"/>
        <w:rPr>
          <w:rFonts w:hint="eastAsia" w:asciiTheme="minorEastAsia" w:hAnsiTheme="minorEastAsia"/>
          <w:color w:val="0070C0"/>
        </w:rPr>
      </w:pPr>
    </w:p>
    <w:p w14:paraId="70E7BCDC">
      <w:pPr>
        <w:spacing w:line="240" w:lineRule="auto"/>
        <w:jc w:val="center"/>
        <w:rPr>
          <w:rFonts w:hint="eastAsia" w:asciiTheme="minorEastAsia" w:hAnsiTheme="minorEastAsia" w:eastAsiaTheme="minorEastAsia"/>
          <w:color w:val="0070C0"/>
          <w:lang w:eastAsia="zh-CN"/>
        </w:rPr>
      </w:pPr>
    </w:p>
    <w:tbl>
      <w:tblPr>
        <w:tblStyle w:val="7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left w:w="108" w:type="dxa"/>
          <w:right w:w="108" w:type="dxa"/>
        </w:tblCellMar>
      </w:tblPr>
      <w:tblGrid>
        <w:gridCol w:w="4261"/>
        <w:gridCol w:w="4261"/>
      </w:tblGrid>
      <w:tr w14:paraId="71180C3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4261" w:type="dxa"/>
          </w:tcPr>
          <w:p w14:paraId="146076C2">
            <w:pPr>
              <w:spacing w:line="240" w:lineRule="auto"/>
              <w:jc w:val="both"/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  <w:drawing>
                <wp:inline distT="0" distB="0" distL="114300" distR="114300">
                  <wp:extent cx="2538730" cy="1904365"/>
                  <wp:effectExtent l="0" t="0" r="1270" b="635"/>
                  <wp:docPr id="25" name="图片 25" descr="IMG_13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图片 25" descr="IMG_1342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38730" cy="1904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61" w:type="dxa"/>
          </w:tcPr>
          <w:p w14:paraId="3C102C30">
            <w:pPr>
              <w:spacing w:line="240" w:lineRule="auto"/>
              <w:jc w:val="both"/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  <w:drawing>
                <wp:inline distT="0" distB="0" distL="114300" distR="114300">
                  <wp:extent cx="2538730" cy="1904365"/>
                  <wp:effectExtent l="0" t="0" r="1270" b="635"/>
                  <wp:docPr id="26" name="图片 26" descr="IMG_13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图片 26" descr="IMG_1346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38730" cy="1904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7C5D372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4261" w:type="dxa"/>
          </w:tcPr>
          <w:p w14:paraId="0182486D">
            <w:pPr>
              <w:spacing w:line="240" w:lineRule="auto"/>
              <w:jc w:val="both"/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  <w:drawing>
                <wp:inline distT="0" distB="0" distL="114300" distR="114300">
                  <wp:extent cx="2538730" cy="1904365"/>
                  <wp:effectExtent l="0" t="0" r="1270" b="635"/>
                  <wp:docPr id="27" name="图片 27" descr="IMG_13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图片 27" descr="IMG_1345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38730" cy="1904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61" w:type="dxa"/>
          </w:tcPr>
          <w:p w14:paraId="4F4A059C">
            <w:pPr>
              <w:spacing w:line="240" w:lineRule="auto"/>
              <w:jc w:val="both"/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  <w:drawing>
                <wp:inline distT="0" distB="0" distL="114300" distR="114300">
                  <wp:extent cx="2560320" cy="1920240"/>
                  <wp:effectExtent l="0" t="0" r="5080" b="10160"/>
                  <wp:docPr id="28" name="图片 28" descr="IMG_13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图片 28" descr="IMG_1344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0320" cy="19202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bookmarkStart w:id="0" w:name="_GoBack"/>
            <w:bookmarkEnd w:id="0"/>
          </w:p>
        </w:tc>
      </w:tr>
    </w:tbl>
    <w:p w14:paraId="1356566F">
      <w:pPr>
        <w:spacing w:line="240" w:lineRule="auto"/>
        <w:jc w:val="both"/>
        <w:rPr>
          <w:rFonts w:hint="eastAsia" w:asciiTheme="minorEastAsia" w:hAnsiTheme="minorEastAsia" w:eastAsiaTheme="minorEastAsia"/>
          <w:color w:val="0070C0"/>
          <w:lang w:eastAsia="zh-CN"/>
        </w:rPr>
      </w:pPr>
    </w:p>
    <w:p w14:paraId="0ECEF1B5">
      <w:pPr>
        <w:spacing w:line="240" w:lineRule="auto"/>
        <w:jc w:val="center"/>
        <w:rPr>
          <w:rFonts w:hint="eastAsia" w:asciiTheme="minorEastAsia" w:hAnsiTheme="minorEastAsia"/>
          <w:color w:val="0070C0"/>
        </w:rPr>
      </w:pPr>
    </w:p>
    <w:p w14:paraId="0DA25CA6">
      <w:pPr>
        <w:spacing w:line="240" w:lineRule="auto"/>
        <w:jc w:val="both"/>
        <w:rPr>
          <w:rFonts w:hint="eastAsia" w:asciiTheme="minorEastAsia" w:hAnsiTheme="minorEastAsia"/>
          <w:color w:val="0070C0"/>
        </w:rPr>
      </w:pPr>
    </w:p>
    <w:p w14:paraId="7311991F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spacing w:line="360" w:lineRule="exact"/>
        <w:textAlignment w:val="auto"/>
        <w:rPr>
          <w:rFonts w:hint="eastAsia" w:eastAsiaTheme="minorEastAsia"/>
          <w:lang w:eastAsia="zh-CN"/>
        </w:rPr>
      </w:pPr>
    </w:p>
    <w:p w14:paraId="69601EEB">
      <w:pPr>
        <w:bidi w:val="0"/>
        <w:jc w:val="left"/>
        <w:rPr>
          <w:rFonts w:hint="default" w:cstheme="minorBidi"/>
          <w:kern w:val="2"/>
          <w:sz w:val="21"/>
          <w:szCs w:val="22"/>
          <w:lang w:val="en-US" w:eastAsia="zh-CN" w:bidi="ar-SA"/>
        </w:rPr>
      </w:pPr>
    </w:p>
    <w:sectPr>
      <w:headerReference r:id="rId3" w:type="default"/>
      <w:footerReference r:id="rId4" w:type="default"/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汉仪书宋二KW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90204"/>
    <w:charset w:val="01"/>
    <w:family w:val="swiss"/>
    <w:pitch w:val="default"/>
    <w:sig w:usb0="E0000AFF" w:usb1="00007843" w:usb2="00000001" w:usb3="00000000" w:csb0="400001BF" w:csb1="DFF70000"/>
  </w:font>
  <w:font w:name="黑体">
    <w:altName w:val="汉仪中黑KW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409020205090404"/>
    <w:charset w:val="01"/>
    <w:family w:val="modern"/>
    <w:pitch w:val="default"/>
    <w:sig w:usb0="E0000AFF" w:usb1="40007843" w:usb2="00000001" w:usb3="00000000" w:csb0="400001BF" w:csb1="DFF70000"/>
  </w:font>
  <w:font w:name="Symbol">
    <w:altName w:val="Kingsoft Sign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Helvetica Neue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汉仪书宋二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汉仪中黑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Helvetica Neue">
    <w:panose1 w:val="02000503000000020004"/>
    <w:charset w:val="00"/>
    <w:family w:val="auto"/>
    <w:pitch w:val="default"/>
    <w:sig w:usb0="E50002FF" w:usb1="500079DB" w:usb2="00000010" w:usb3="00000000" w:csb0="00000000" w:csb1="00000000"/>
  </w:font>
  <w:font w:name="Kingsoft Sign">
    <w:panose1 w:val="05050102010706020507"/>
    <w:charset w:val="00"/>
    <w:family w:val="auto"/>
    <w:pitch w:val="default"/>
    <w:sig w:usb0="00000000" w:usb1="10000000" w:usb2="00000000" w:usb3="00000000" w:csb0="0000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0EC10279">
    <w:pPr>
      <w:pStyle w:val="3"/>
    </w:pP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468AAA9C">
    <w:r>
      <w:drawing>
        <wp:anchor distT="0" distB="0" distL="114300" distR="114300" simplePos="0" relativeHeight="251659264" behindDoc="1" locked="0" layoutInCell="1" allowOverlap="1">
          <wp:simplePos x="0" y="0"/>
          <wp:positionH relativeFrom="column">
            <wp:posOffset>-1143000</wp:posOffset>
          </wp:positionH>
          <wp:positionV relativeFrom="paragraph">
            <wp:posOffset>-540385</wp:posOffset>
          </wp:positionV>
          <wp:extent cx="7562850" cy="10708005"/>
          <wp:effectExtent l="19050" t="0" r="0" b="0"/>
          <wp:wrapNone/>
          <wp:docPr id="1" name="图片 0" descr="190105002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图片 0" descr="190105002.png"/>
                  <pic:cNvPicPr>
                    <a:picLocks noChangeAspect="1"/>
                  </pic:cNvPicPr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7562850" cy="1070781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D3EDF880"/>
    <w:multiLevelType w:val="singleLevel"/>
    <w:tmpl w:val="D3EDF880"/>
    <w:lvl w:ilvl="0" w:tentative="0">
      <w:start w:val="2"/>
      <w:numFmt w:val="decimal"/>
      <w:lvlText w:val="%1."/>
      <w:lvlJc w:val="left"/>
      <w:pPr>
        <w:tabs>
          <w:tab w:val="left" w:pos="312"/>
        </w:tabs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18"/>
  <w:bordersDoNotSurroundHeader w:val="1"/>
  <w:bordersDoNotSurroundFooter w:val="1"/>
  <w:attachedTemplate r:id="rId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jb3VudCI6MjQsImhkaWQiOiI4NmE4NzUyOWQxNGEyNmNjZTQ3Y2U2MDYwNDEyZjg2OSIsInVzZXJDb3VudCI6MjR9"/>
  </w:docVars>
  <w:rsids>
    <w:rsidRoot w:val="FB9F31F5"/>
    <w:rsid w:val="000247F1"/>
    <w:rsid w:val="00182653"/>
    <w:rsid w:val="001F73DF"/>
    <w:rsid w:val="002829D1"/>
    <w:rsid w:val="002F2132"/>
    <w:rsid w:val="00316607"/>
    <w:rsid w:val="003545C7"/>
    <w:rsid w:val="004B4B79"/>
    <w:rsid w:val="007B1088"/>
    <w:rsid w:val="00896472"/>
    <w:rsid w:val="009844E0"/>
    <w:rsid w:val="009B69B2"/>
    <w:rsid w:val="00A40F81"/>
    <w:rsid w:val="00A6385D"/>
    <w:rsid w:val="00BC25C8"/>
    <w:rsid w:val="00BD60C9"/>
    <w:rsid w:val="00BE208D"/>
    <w:rsid w:val="00C0143E"/>
    <w:rsid w:val="00C020E2"/>
    <w:rsid w:val="00C408CB"/>
    <w:rsid w:val="00D22C25"/>
    <w:rsid w:val="00DC15A9"/>
    <w:rsid w:val="00DE136A"/>
    <w:rsid w:val="00E67870"/>
    <w:rsid w:val="00E87FAA"/>
    <w:rsid w:val="00F06B3C"/>
    <w:rsid w:val="00F169C1"/>
    <w:rsid w:val="03E1E061"/>
    <w:rsid w:val="15FFB9D0"/>
    <w:rsid w:val="19EEE531"/>
    <w:rsid w:val="1FFF61F1"/>
    <w:rsid w:val="27EF6778"/>
    <w:rsid w:val="2EFFC0B7"/>
    <w:rsid w:val="2FF5CAF7"/>
    <w:rsid w:val="3667CCAC"/>
    <w:rsid w:val="397E34D7"/>
    <w:rsid w:val="3DF9EABD"/>
    <w:rsid w:val="3FFD0D9A"/>
    <w:rsid w:val="4DFFD4F9"/>
    <w:rsid w:val="4FADBC64"/>
    <w:rsid w:val="533F90C3"/>
    <w:rsid w:val="5B72F489"/>
    <w:rsid w:val="5BD7BB13"/>
    <w:rsid w:val="5EE92E69"/>
    <w:rsid w:val="5F7F5AE8"/>
    <w:rsid w:val="62FFFA5E"/>
    <w:rsid w:val="657F4073"/>
    <w:rsid w:val="65EF1059"/>
    <w:rsid w:val="67F1A61B"/>
    <w:rsid w:val="6B0F5998"/>
    <w:rsid w:val="6D33DC7B"/>
    <w:rsid w:val="6E67E748"/>
    <w:rsid w:val="77FD6C35"/>
    <w:rsid w:val="79A5D034"/>
    <w:rsid w:val="79D450CE"/>
    <w:rsid w:val="79F3583A"/>
    <w:rsid w:val="7E35BB4E"/>
    <w:rsid w:val="7F3E53EA"/>
    <w:rsid w:val="7FFBF8D9"/>
    <w:rsid w:val="8FE7CDC6"/>
    <w:rsid w:val="9747CE3F"/>
    <w:rsid w:val="9CDFC0C8"/>
    <w:rsid w:val="9FFEBB0E"/>
    <w:rsid w:val="B6973797"/>
    <w:rsid w:val="B7679710"/>
    <w:rsid w:val="BF738FB1"/>
    <w:rsid w:val="BFD75D7C"/>
    <w:rsid w:val="BFEB666D"/>
    <w:rsid w:val="BFED9384"/>
    <w:rsid w:val="CD7B058D"/>
    <w:rsid w:val="CF7F0648"/>
    <w:rsid w:val="CFBE2DC4"/>
    <w:rsid w:val="DE2A9FBB"/>
    <w:rsid w:val="DFF72AD4"/>
    <w:rsid w:val="EA7F88E9"/>
    <w:rsid w:val="EDDFE9AA"/>
    <w:rsid w:val="EE7F6DBE"/>
    <w:rsid w:val="EE8EAEA5"/>
    <w:rsid w:val="EED7F13C"/>
    <w:rsid w:val="EF5E2E51"/>
    <w:rsid w:val="EF794578"/>
    <w:rsid w:val="EFBF740C"/>
    <w:rsid w:val="EFEBBA44"/>
    <w:rsid w:val="F3F3B3CE"/>
    <w:rsid w:val="F6DF8D74"/>
    <w:rsid w:val="F711D1A8"/>
    <w:rsid w:val="F77B68E0"/>
    <w:rsid w:val="F77F97CC"/>
    <w:rsid w:val="F7F2123F"/>
    <w:rsid w:val="F9B523CA"/>
    <w:rsid w:val="F9DF3E66"/>
    <w:rsid w:val="FAFB20EE"/>
    <w:rsid w:val="FB9F31F5"/>
    <w:rsid w:val="FBBFCC19"/>
    <w:rsid w:val="FDFF44B4"/>
    <w:rsid w:val="FDFF45E1"/>
    <w:rsid w:val="FDFF81BE"/>
    <w:rsid w:val="FEED7A84"/>
    <w:rsid w:val="FF5BEEBD"/>
    <w:rsid w:val="FF8D6C5E"/>
    <w:rsid w:val="FFBDAAA8"/>
    <w:rsid w:val="FFDF0534"/>
    <w:rsid w:val="FFE5DF7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name="header"/>
    <w:lsdException w:qFormat="1" w:uiPriority="99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nhideWhenUsed="0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iPriority="99" w:name="Balloon Text"/>
    <w:lsdException w:qFormat="1" w:unhideWhenUsed="0" w:uiPriority="5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character" w:default="1" w:styleId="8">
    <w:name w:val="Default Paragraph Font"/>
    <w:semiHidden/>
    <w:unhideWhenUsed/>
    <w:qFormat/>
    <w:uiPriority w:val="1"/>
  </w:style>
  <w:style w:type="table" w:default="1" w:styleId="6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alloon Text"/>
    <w:basedOn w:val="1"/>
    <w:link w:val="11"/>
    <w:semiHidden/>
    <w:unhideWhenUsed/>
    <w:qFormat/>
    <w:uiPriority w:val="99"/>
    <w:rPr>
      <w:sz w:val="18"/>
      <w:szCs w:val="18"/>
    </w:rPr>
  </w:style>
  <w:style w:type="paragraph" w:styleId="3">
    <w:name w:val="footer"/>
    <w:basedOn w:val="1"/>
    <w:link w:val="10"/>
    <w:semiHidden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4">
    <w:name w:val="header"/>
    <w:basedOn w:val="1"/>
    <w:link w:val="9"/>
    <w:semiHidden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5">
    <w:name w:val="Normal (Web)"/>
    <w:basedOn w:val="1"/>
    <w:qFormat/>
    <w:uiPriority w:val="99"/>
    <w:pPr>
      <w:widowControl/>
      <w:spacing w:before="100" w:beforeAutospacing="1" w:after="100" w:afterAutospacing="1"/>
      <w:jc w:val="left"/>
    </w:pPr>
    <w:rPr>
      <w:rFonts w:ascii="宋体" w:hAnsi="宋体" w:cs="宋体"/>
      <w:kern w:val="0"/>
      <w:sz w:val="24"/>
    </w:rPr>
  </w:style>
  <w:style w:type="table" w:styleId="7">
    <w:name w:val="Table Grid"/>
    <w:basedOn w:val="6"/>
    <w:qFormat/>
    <w:uiPriority w:val="59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customStyle="1" w:styleId="9">
    <w:name w:val="页眉 Char"/>
    <w:basedOn w:val="8"/>
    <w:link w:val="4"/>
    <w:semiHidden/>
    <w:qFormat/>
    <w:uiPriority w:val="99"/>
    <w:rPr>
      <w:sz w:val="18"/>
      <w:szCs w:val="18"/>
    </w:rPr>
  </w:style>
  <w:style w:type="character" w:customStyle="1" w:styleId="10">
    <w:name w:val="页脚 Char"/>
    <w:basedOn w:val="8"/>
    <w:link w:val="3"/>
    <w:semiHidden/>
    <w:qFormat/>
    <w:uiPriority w:val="99"/>
    <w:rPr>
      <w:sz w:val="18"/>
      <w:szCs w:val="18"/>
    </w:rPr>
  </w:style>
  <w:style w:type="character" w:customStyle="1" w:styleId="11">
    <w:name w:val="批注框文本 Char"/>
    <w:basedOn w:val="8"/>
    <w:link w:val="2"/>
    <w:semiHidden/>
    <w:qFormat/>
    <w:uiPriority w:val="99"/>
    <w:rPr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jpeg"/><Relationship Id="rId8" Type="http://schemas.openxmlformats.org/officeDocument/2006/relationships/image" Target="media/image4.jpeg"/><Relationship Id="rId7" Type="http://schemas.openxmlformats.org/officeDocument/2006/relationships/image" Target="media/image3.jpeg"/><Relationship Id="rId6" Type="http://schemas.openxmlformats.org/officeDocument/2006/relationships/image" Target="media/image2.jpeg"/><Relationship Id="rId5" Type="http://schemas.openxmlformats.org/officeDocument/2006/relationships/theme" Target="theme/theme1.xml"/><Relationship Id="rId4" Type="http://schemas.openxmlformats.org/officeDocument/2006/relationships/footer" Target="footer1.xml"/><Relationship Id="rId3" Type="http://schemas.openxmlformats.org/officeDocument/2006/relationships/header" Target="header1.xml"/><Relationship Id="rId23" Type="http://schemas.openxmlformats.org/officeDocument/2006/relationships/fontTable" Target="fontTable.xml"/><Relationship Id="rId22" Type="http://schemas.openxmlformats.org/officeDocument/2006/relationships/numbering" Target="numbering.xml"/><Relationship Id="rId21" Type="http://schemas.openxmlformats.org/officeDocument/2006/relationships/image" Target="media/image17.jpeg"/><Relationship Id="rId20" Type="http://schemas.openxmlformats.org/officeDocument/2006/relationships/image" Target="media/image16.jpeg"/><Relationship Id="rId2" Type="http://schemas.openxmlformats.org/officeDocument/2006/relationships/settings" Target="settings.xml"/><Relationship Id="rId19" Type="http://schemas.openxmlformats.org/officeDocument/2006/relationships/image" Target="media/image15.jpeg"/><Relationship Id="rId18" Type="http://schemas.openxmlformats.org/officeDocument/2006/relationships/image" Target="media/image14.jpeg"/><Relationship Id="rId17" Type="http://schemas.openxmlformats.org/officeDocument/2006/relationships/image" Target="media/image13.jpeg"/><Relationship Id="rId16" Type="http://schemas.openxmlformats.org/officeDocument/2006/relationships/image" Target="media/image12.jpeg"/><Relationship Id="rId15" Type="http://schemas.openxmlformats.org/officeDocument/2006/relationships/image" Target="media/image11.jpeg"/><Relationship Id="rId14" Type="http://schemas.openxmlformats.org/officeDocument/2006/relationships/image" Target="media/image10.jpeg"/><Relationship Id="rId13" Type="http://schemas.openxmlformats.org/officeDocument/2006/relationships/image" Target="media/image9.jpeg"/><Relationship Id="rId12" Type="http://schemas.openxmlformats.org/officeDocument/2006/relationships/image" Target="media/image8.jpeg"/><Relationship Id="rId11" Type="http://schemas.openxmlformats.org/officeDocument/2006/relationships/image" Target="media/image7.jpeg"/><Relationship Id="rId10" Type="http://schemas.openxmlformats.org/officeDocument/2006/relationships/image" Target="media/image6.jpeg"/><Relationship Id="rId1" Type="http://schemas.openxmlformats.org/officeDocument/2006/relationships/styles" Target="styl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/Users/husongyi/Library/Containers/com.kingsoft.wpsoffice.mac/Data/.kingsoft/office6/templates/download/d00267f0-9bd1-47bd-bed7-af3cbe9838f4/&#20449;&#32440;&#31616;&#32422;&#22797;&#21476;&#40644;&#33394;&#36793;&#26694;.docx" TargetMode="Externa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信纸简约复古黄色边框.docx</Template>
  <Pages>2</Pages>
  <Words>0</Words>
  <Characters>0</Characters>
  <Lines>1</Lines>
  <Paragraphs>1</Paragraphs>
  <TotalTime>1</TotalTime>
  <ScaleCrop>false</ScaleCrop>
  <LinksUpToDate>false</LinksUpToDate>
  <CharactersWithSpaces>0</CharactersWithSpaces>
  <Application>WPS Office_6.11.0.8885_F1E327BC-269C-435d-A152-05C5408002CA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2024-03-13T21:51:00Z</dcterms:created>
  <dc:creator>hsy.</dc:creator>
  <cp:lastModifiedBy>hsy.</cp:lastModifiedBy>
  <dcterms:modified xsi:type="dcterms:W3CDTF">2025-03-20T17:34:01Z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2052-6.11.0.8885</vt:lpwstr>
  </property>
  <property fmtid="{D5CDD505-2E9C-101B-9397-08002B2CF9AE}" pid="3" name="KSOTemplateUUID">
    <vt:lpwstr>v1.0_mb_RzDL9rfM0tpHVVL8UxkCyw==</vt:lpwstr>
  </property>
  <property fmtid="{D5CDD505-2E9C-101B-9397-08002B2CF9AE}" pid="4" name="ICV">
    <vt:lpwstr>86EBBF9BF3152CCA09E1DB67F6952822_43</vt:lpwstr>
  </property>
</Properties>
</file>