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BE5EC">
      <w:pPr>
        <w:jc w:val="center"/>
        <w:rPr>
          <w:rFonts w:hint="default" w:eastAsia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第十五次培育室活动心得</w:t>
      </w:r>
    </w:p>
    <w:p w14:paraId="2533FFB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李静老</w:t>
      </w:r>
      <w:r>
        <w:rPr>
          <w:rFonts w:hint="default" w:eastAsiaTheme="minorEastAsia"/>
          <w:lang w:val="en-US" w:eastAsia="zh-CN"/>
        </w:rPr>
        <w:t>师以西班牙风情为背景，通过播放歌曲伴奏、展示村庄图片、佩戴动物头饰等方式，营造出“游览村庄”的沉浸式情境。学生随音乐律动进教室，自然融入课堂，既缓解了紧张情绪，又为后续学习奠定情感基础。本节课歌曲《请来看看我们的村庄》为载体，</w:t>
      </w:r>
      <w:r>
        <w:rPr>
          <w:rFonts w:hint="eastAsia"/>
          <w:lang w:val="en-US" w:eastAsia="zh-CN"/>
        </w:rPr>
        <w:t>以“趣味唱游“为核心。</w:t>
      </w:r>
      <w:r>
        <w:rPr>
          <w:rFonts w:hint="default" w:eastAsiaTheme="minorEastAsia"/>
          <w:lang w:val="en-US" w:eastAsia="zh-CN"/>
        </w:rPr>
        <w:t>围绕“欢快情绪”“动物模仿”“音乐表现力”等核标展开教学。将音乐知识技能巧妙融入游戏化、情境化的活动中，实现了“教学无痕，润心有声”的美育效果。</w:t>
      </w:r>
      <w:r>
        <w:rPr>
          <w:rFonts w:hint="eastAsia"/>
          <w:lang w:val="en-US" w:eastAsia="zh-CN"/>
        </w:rPr>
        <w:t>李老师</w:t>
      </w:r>
      <w:r>
        <w:rPr>
          <w:rFonts w:hint="default" w:eastAsiaTheme="minorEastAsia"/>
          <w:lang w:val="en-US" w:eastAsia="zh-CN"/>
        </w:rPr>
        <w:t>通过精妙的环节设计与灵活的课堂调控，让每个学生化身音乐小主人，在欢笑与协作中感受音乐的多元魅力。若能在挑战梯度与文化渗透上进一步优化，将更彰显“以美育人”的深度与广度。</w:t>
      </w:r>
    </w:p>
    <w:p w14:paraId="0278BAF1">
      <w:pPr>
        <w:rPr>
          <w:rFonts w:hint="default" w:eastAsiaTheme="minorEastAsia"/>
          <w:lang w:val="en-US" w:eastAsia="zh-CN"/>
        </w:rPr>
      </w:pPr>
    </w:p>
    <w:p w14:paraId="2DB24B9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曹植</w:t>
      </w:r>
      <w:bookmarkStart w:id="0" w:name="_GoBack"/>
      <w:bookmarkEnd w:id="0"/>
      <w:r>
        <w:rPr>
          <w:rFonts w:hint="eastAsia"/>
          <w:lang w:val="en-US" w:eastAsia="zh-CN"/>
        </w:rPr>
        <w:t>晟老师执教的《小树叶》</w:t>
      </w:r>
      <w:r>
        <w:rPr>
          <w:rFonts w:hint="default" w:eastAsiaTheme="minorEastAsia"/>
          <w:lang w:val="en-US" w:eastAsia="zh-CN"/>
        </w:rPr>
        <w:t>通过情境创设、多感官参与、合作学习等策略，将一堂音乐课设计成充满童趣与活力的艺术体验活动，充分体现了“以学生为主体”的教学理念，课堂氛围热烈，教学目标达成度高。本节课以“情”为脉，通过“情境—体验—表现—创造”的教学路径，让学生在唱游中感受音乐之美，在互动中领悟生命教育。教师巧妙融合生活化素材，既落实了节奏、音准等基础技能，又培育了学生的共情能力与创造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C5EBF"/>
    <w:rsid w:val="137C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2025-03-24T11:10:00Z</dcterms:created>
  <dc:creator>CHAO 冰倩</dc:creator>
  <cp:lastModifiedBy>CHAO 冰倩</cp:lastModifiedBy>
  <dcterms:modified xsi:type="dcterms:W3CDTF">2025-03-24T11:20:19Z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96FD1B36E43941C48592F2E9C52647E0_11</vt:lpwstr>
  </property>
</Properties>
</file>