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3C47E">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5</w:t>
      </w:r>
      <w:r>
        <w:rPr>
          <w:rFonts w:hint="eastAsia"/>
          <w:b/>
          <w:sz w:val="28"/>
          <w:szCs w:val="28"/>
        </w:rPr>
        <w:t>周工作安排</w:t>
      </w:r>
      <w:r>
        <w:rPr>
          <w:rFonts w:hint="eastAsia"/>
          <w:b/>
          <w:sz w:val="28"/>
          <w:szCs w:val="28"/>
          <w:lang w:val="en-US" w:eastAsia="zh-CN"/>
        </w:rPr>
        <w:t xml:space="preserve"> </w:t>
      </w:r>
    </w:p>
    <w:p w14:paraId="08C27144">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2025</w:t>
      </w:r>
      <w:r>
        <w:rPr>
          <w:rFonts w:hint="eastAsia" w:cs="宋体"/>
          <w:color w:val="000000"/>
          <w:kern w:val="0"/>
          <w:sz w:val="24"/>
        </w:rPr>
        <w:t>年</w:t>
      </w:r>
      <w:r>
        <w:rPr>
          <w:rFonts w:hint="eastAsia" w:cs="宋体"/>
          <w:color w:val="000000"/>
          <w:kern w:val="0"/>
          <w:sz w:val="24"/>
          <w:lang w:val="en-US" w:eastAsia="zh-CN"/>
        </w:rPr>
        <w:t>3</w:t>
      </w:r>
      <w:r>
        <w:rPr>
          <w:rFonts w:hint="eastAsia" w:cs="宋体"/>
          <w:color w:val="000000"/>
          <w:kern w:val="0"/>
          <w:sz w:val="24"/>
        </w:rPr>
        <w:t>月</w:t>
      </w:r>
      <w:r>
        <w:rPr>
          <w:rFonts w:hint="eastAsia" w:cs="宋体"/>
          <w:color w:val="000000"/>
          <w:kern w:val="0"/>
          <w:sz w:val="24"/>
          <w:lang w:val="en-US" w:eastAsia="zh-CN"/>
        </w:rPr>
        <w:t>10</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2025</w:t>
      </w:r>
      <w:r>
        <w:rPr>
          <w:rFonts w:hint="eastAsia" w:cs="宋体"/>
          <w:color w:val="000000"/>
          <w:kern w:val="0"/>
          <w:sz w:val="24"/>
        </w:rPr>
        <w:t>年</w:t>
      </w:r>
      <w:r>
        <w:rPr>
          <w:rFonts w:hint="eastAsia" w:cs="宋体"/>
          <w:color w:val="000000"/>
          <w:kern w:val="0"/>
          <w:sz w:val="24"/>
          <w:lang w:val="en-US" w:eastAsia="zh-CN"/>
        </w:rPr>
        <w:t>3</w:t>
      </w:r>
      <w:r>
        <w:rPr>
          <w:rFonts w:hint="eastAsia" w:cs="宋体"/>
          <w:color w:val="000000"/>
          <w:kern w:val="0"/>
          <w:sz w:val="24"/>
        </w:rPr>
        <w:t>月</w:t>
      </w:r>
      <w:r>
        <w:rPr>
          <w:rFonts w:hint="eastAsia" w:cs="宋体"/>
          <w:color w:val="000000"/>
          <w:kern w:val="0"/>
          <w:sz w:val="24"/>
          <w:lang w:val="en-US" w:eastAsia="zh-CN"/>
        </w:rPr>
        <w:t>16</w:t>
      </w:r>
      <w:r>
        <w:rPr>
          <w:rFonts w:hint="eastAsia" w:cs="宋体"/>
          <w:color w:val="000000"/>
          <w:kern w:val="0"/>
          <w:sz w:val="24"/>
        </w:rPr>
        <w:t>日</w:t>
      </w:r>
    </w:p>
    <w:tbl>
      <w:tblPr>
        <w:tblStyle w:val="4"/>
        <w:tblpPr w:leftFromText="180" w:rightFromText="180" w:vertAnchor="text" w:horzAnchor="page" w:tblpXSpec="center" w:tblpY="157"/>
        <w:tblOverlap w:val="never"/>
        <w:tblW w:w="6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11"/>
        <w:gridCol w:w="1541"/>
        <w:gridCol w:w="1927"/>
        <w:gridCol w:w="2332"/>
        <w:gridCol w:w="2005"/>
      </w:tblGrid>
      <w:tr w14:paraId="267D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 w:type="pct"/>
            <w:vAlign w:val="center"/>
          </w:tcPr>
          <w:p w14:paraId="1B277419">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648" w:type="pct"/>
            <w:vAlign w:val="center"/>
          </w:tcPr>
          <w:p w14:paraId="21CE93FF">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708" w:type="pct"/>
            <w:vAlign w:val="center"/>
          </w:tcPr>
          <w:p w14:paraId="189625FF">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885" w:type="pct"/>
            <w:vAlign w:val="center"/>
          </w:tcPr>
          <w:p w14:paraId="058F6060">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071" w:type="pct"/>
            <w:vAlign w:val="center"/>
          </w:tcPr>
          <w:p w14:paraId="551F7173">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921" w:type="pct"/>
            <w:vAlign w:val="center"/>
          </w:tcPr>
          <w:p w14:paraId="2558FD42">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14:paraId="3F7A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restart"/>
            <w:vAlign w:val="center"/>
          </w:tcPr>
          <w:p w14:paraId="67EF8A5C">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14:paraId="098C77AF">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3月10日</w:t>
            </w:r>
            <w:r>
              <w:rPr>
                <w:rFonts w:hint="eastAsia" w:cs="宋体"/>
                <w:color w:val="000000"/>
                <w:kern w:val="0"/>
                <w:sz w:val="24"/>
                <w:vertAlign w:val="baseline"/>
                <w:lang w:eastAsia="zh-CN"/>
              </w:rPr>
              <w:t>）</w:t>
            </w:r>
          </w:p>
        </w:tc>
        <w:tc>
          <w:tcPr>
            <w:tcW w:w="648" w:type="pct"/>
            <w:shd w:val="clear" w:color="auto" w:fill="auto"/>
            <w:vAlign w:val="center"/>
          </w:tcPr>
          <w:p w14:paraId="37803B8E">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上午9:40</w:t>
            </w:r>
          </w:p>
        </w:tc>
        <w:tc>
          <w:tcPr>
            <w:tcW w:w="708" w:type="pct"/>
            <w:shd w:val="clear" w:color="auto" w:fill="auto"/>
            <w:vAlign w:val="center"/>
          </w:tcPr>
          <w:p w14:paraId="1990E947">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woUserID w:val="1"/>
              </w:rPr>
            </w:pPr>
            <w:r>
              <w:rPr>
                <w:rFonts w:hint="eastAsia" w:cs="宋体"/>
                <w:color w:val="000000"/>
                <w:kern w:val="0"/>
                <w:sz w:val="21"/>
                <w:szCs w:val="21"/>
                <w:vertAlign w:val="baseline"/>
                <w:lang w:val="en-US" w:eastAsia="zh-CN" w:bidi="ar-SA"/>
                <w:woUserID w:val="1"/>
              </w:rPr>
              <w:t>操场</w:t>
            </w:r>
          </w:p>
        </w:tc>
        <w:tc>
          <w:tcPr>
            <w:tcW w:w="885" w:type="pct"/>
            <w:shd w:val="clear" w:color="auto" w:fill="auto"/>
            <w:vAlign w:val="center"/>
          </w:tcPr>
          <w:p w14:paraId="333CE2EF">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全体师生</w:t>
            </w:r>
          </w:p>
        </w:tc>
        <w:tc>
          <w:tcPr>
            <w:tcW w:w="1071" w:type="pct"/>
            <w:shd w:val="clear" w:color="auto" w:fill="auto"/>
            <w:vAlign w:val="center"/>
          </w:tcPr>
          <w:p w14:paraId="2AFE54C0">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升旗仪式</w:t>
            </w:r>
          </w:p>
        </w:tc>
        <w:tc>
          <w:tcPr>
            <w:tcW w:w="921" w:type="pct"/>
            <w:shd w:val="clear" w:color="auto" w:fill="auto"/>
            <w:vAlign w:val="center"/>
          </w:tcPr>
          <w:p w14:paraId="14E56CD3">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021B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14:paraId="0DC41229">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07526C04">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下午</w:t>
            </w:r>
          </w:p>
        </w:tc>
        <w:tc>
          <w:tcPr>
            <w:tcW w:w="708" w:type="pct"/>
            <w:shd w:val="clear" w:color="auto" w:fill="auto"/>
            <w:vAlign w:val="center"/>
          </w:tcPr>
          <w:p w14:paraId="58A7662B">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各融合点</w:t>
            </w:r>
          </w:p>
        </w:tc>
        <w:tc>
          <w:tcPr>
            <w:tcW w:w="885" w:type="pct"/>
            <w:shd w:val="clear" w:color="auto" w:fill="auto"/>
            <w:vAlign w:val="center"/>
          </w:tcPr>
          <w:p w14:paraId="426BCE89">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融合教师</w:t>
            </w:r>
          </w:p>
        </w:tc>
        <w:tc>
          <w:tcPr>
            <w:tcW w:w="1071" w:type="pct"/>
            <w:shd w:val="clear" w:color="auto" w:fill="auto"/>
            <w:vAlign w:val="center"/>
          </w:tcPr>
          <w:p w14:paraId="6BA512D7">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融合巡回</w:t>
            </w:r>
          </w:p>
        </w:tc>
        <w:tc>
          <w:tcPr>
            <w:tcW w:w="921" w:type="pct"/>
            <w:shd w:val="clear" w:color="auto" w:fill="auto"/>
            <w:vAlign w:val="center"/>
          </w:tcPr>
          <w:p w14:paraId="06E12683">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融合教育管理中心</w:t>
            </w:r>
          </w:p>
        </w:tc>
      </w:tr>
      <w:tr w14:paraId="04FA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pct"/>
            <w:vMerge w:val="restart"/>
            <w:vAlign w:val="center"/>
          </w:tcPr>
          <w:p w14:paraId="3DC2C8EF">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14:paraId="69B3DBBC">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3月11日</w:t>
            </w:r>
            <w:r>
              <w:rPr>
                <w:rFonts w:hint="eastAsia" w:cs="宋体"/>
                <w:color w:val="000000"/>
                <w:kern w:val="0"/>
                <w:sz w:val="24"/>
                <w:vertAlign w:val="baseline"/>
                <w:lang w:eastAsia="zh-CN"/>
              </w:rPr>
              <w:t>）</w:t>
            </w:r>
          </w:p>
        </w:tc>
        <w:tc>
          <w:tcPr>
            <w:tcW w:w="648" w:type="pct"/>
            <w:shd w:val="clear" w:color="auto" w:fill="auto"/>
            <w:vAlign w:val="center"/>
          </w:tcPr>
          <w:p w14:paraId="06017FF2">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上午10:05</w:t>
            </w:r>
          </w:p>
        </w:tc>
        <w:tc>
          <w:tcPr>
            <w:tcW w:w="708" w:type="pct"/>
            <w:shd w:val="clear" w:color="auto" w:fill="auto"/>
            <w:vAlign w:val="center"/>
          </w:tcPr>
          <w:p w14:paraId="23D05BB5">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宋体"/>
                <w:color w:val="000000"/>
                <w:kern w:val="0"/>
                <w:sz w:val="21"/>
                <w:szCs w:val="21"/>
                <w:vertAlign w:val="baseline"/>
                <w:lang w:val="en-US" w:eastAsia="zh-CN" w:bidi="ar-SA"/>
              </w:rPr>
              <w:t>希沃教室</w:t>
            </w:r>
          </w:p>
        </w:tc>
        <w:tc>
          <w:tcPr>
            <w:tcW w:w="885" w:type="pct"/>
            <w:shd w:val="clear" w:color="auto" w:fill="auto"/>
            <w:vAlign w:val="center"/>
          </w:tcPr>
          <w:p w14:paraId="72913DF0">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相关人员</w:t>
            </w:r>
          </w:p>
        </w:tc>
        <w:tc>
          <w:tcPr>
            <w:tcW w:w="1071" w:type="pct"/>
            <w:shd w:val="clear" w:color="auto" w:fill="auto"/>
            <w:vAlign w:val="center"/>
          </w:tcPr>
          <w:p w14:paraId="60B4FC4A">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default" w:eastAsia="宋体" w:cs="Times New Roman"/>
                <w:b w:val="0"/>
                <w:bCs w:val="0"/>
                <w:kern w:val="2"/>
                <w:sz w:val="21"/>
                <w:szCs w:val="21"/>
                <w:u w:val="none"/>
                <w:vertAlign w:val="baseline"/>
                <w:lang w:val="en-US" w:eastAsia="zh-CN" w:bidi="ar-SA"/>
              </w:rPr>
              <w:t>杜文洁执教生活数学公开课</w:t>
            </w:r>
          </w:p>
        </w:tc>
        <w:tc>
          <w:tcPr>
            <w:tcW w:w="921" w:type="pct"/>
            <w:shd w:val="clear" w:color="auto" w:fill="auto"/>
            <w:vAlign w:val="center"/>
          </w:tcPr>
          <w:p w14:paraId="59148B9B">
            <w:pPr>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14:paraId="1890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pct"/>
            <w:vMerge w:val="continue"/>
            <w:vAlign w:val="center"/>
          </w:tcPr>
          <w:p w14:paraId="15BA67F3">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59D2E164">
            <w:pPr>
              <w:widowControl/>
              <w:wordWrap w:val="0"/>
              <w:spacing w:before="100" w:beforeAutospacing="1" w:after="100" w:afterAutospacing="1"/>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中午12:00</w:t>
            </w:r>
          </w:p>
        </w:tc>
        <w:tc>
          <w:tcPr>
            <w:tcW w:w="708" w:type="pct"/>
            <w:shd w:val="clear" w:color="auto" w:fill="auto"/>
            <w:vAlign w:val="center"/>
          </w:tcPr>
          <w:p w14:paraId="6807E203">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健身房</w:t>
            </w:r>
          </w:p>
        </w:tc>
        <w:tc>
          <w:tcPr>
            <w:tcW w:w="885" w:type="pct"/>
            <w:shd w:val="clear" w:color="auto" w:fill="auto"/>
            <w:vAlign w:val="center"/>
          </w:tcPr>
          <w:p w14:paraId="11256015">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45周岁以下教师</w:t>
            </w:r>
          </w:p>
        </w:tc>
        <w:tc>
          <w:tcPr>
            <w:tcW w:w="1071" w:type="pct"/>
            <w:shd w:val="clear" w:color="auto" w:fill="auto"/>
            <w:vAlign w:val="center"/>
          </w:tcPr>
          <w:p w14:paraId="14AA1966">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乒乓球培训</w:t>
            </w:r>
          </w:p>
        </w:tc>
        <w:tc>
          <w:tcPr>
            <w:tcW w:w="921" w:type="pct"/>
            <w:shd w:val="clear" w:color="auto" w:fill="auto"/>
            <w:vAlign w:val="center"/>
          </w:tcPr>
          <w:p w14:paraId="0431F573">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工会</w:t>
            </w:r>
          </w:p>
        </w:tc>
      </w:tr>
      <w:tr w14:paraId="3E97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pct"/>
            <w:vMerge w:val="continue"/>
            <w:vAlign w:val="center"/>
          </w:tcPr>
          <w:p w14:paraId="15C2DE65">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14:paraId="7120783C">
            <w:pPr>
              <w:jc w:val="center"/>
              <w:rPr>
                <w:rFonts w:hint="default" w:ascii="Calibri" w:hAnsi="Calibri" w:eastAsia="宋体" w:cs="Times New Roman"/>
                <w:b/>
                <w:bCs/>
                <w:kern w:val="2"/>
                <w:sz w:val="21"/>
                <w:szCs w:val="21"/>
                <w:u w:val="none"/>
                <w:vertAlign w:val="baseline"/>
                <w:lang w:val="en-US" w:eastAsia="zh-CN" w:bidi="ar-SA"/>
              </w:rPr>
            </w:pPr>
            <w:r>
              <w:rPr>
                <w:rFonts w:hint="eastAsia" w:cs="Times New Roman"/>
                <w:b w:val="0"/>
                <w:bCs w:val="0"/>
                <w:kern w:val="2"/>
                <w:sz w:val="21"/>
                <w:szCs w:val="21"/>
                <w:lang w:val="en-US" w:eastAsia="zh-CN" w:bidi="ar"/>
              </w:rPr>
              <w:t>下午3:40</w:t>
            </w:r>
          </w:p>
        </w:tc>
        <w:tc>
          <w:tcPr>
            <w:tcW w:w="708" w:type="pct"/>
            <w:vAlign w:val="center"/>
          </w:tcPr>
          <w:p w14:paraId="410B9735">
            <w:pPr>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希沃教室</w:t>
            </w:r>
          </w:p>
        </w:tc>
        <w:tc>
          <w:tcPr>
            <w:tcW w:w="885" w:type="pct"/>
            <w:vAlign w:val="center"/>
          </w:tcPr>
          <w:p w14:paraId="1A96938E">
            <w:pPr>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全体教师</w:t>
            </w:r>
          </w:p>
        </w:tc>
        <w:tc>
          <w:tcPr>
            <w:tcW w:w="1071" w:type="pct"/>
            <w:vAlign w:val="center"/>
          </w:tcPr>
          <w:p w14:paraId="797C92D6">
            <w:pPr>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青年教师练兵课</w:t>
            </w:r>
          </w:p>
        </w:tc>
        <w:tc>
          <w:tcPr>
            <w:tcW w:w="921" w:type="pct"/>
            <w:vAlign w:val="center"/>
          </w:tcPr>
          <w:p w14:paraId="42B53D7E">
            <w:pPr>
              <w:spacing w:before="100" w:beforeAutospacing="1" w:after="100" w:afterAutospacing="1"/>
              <w:jc w:val="center"/>
              <w:rPr>
                <w:rFonts w:hint="default"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14:paraId="353E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restart"/>
            <w:vAlign w:val="center"/>
          </w:tcPr>
          <w:p w14:paraId="5F86FBC3">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14:paraId="12ED7DC4">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3月12日</w:t>
            </w:r>
            <w:r>
              <w:rPr>
                <w:rFonts w:hint="eastAsia" w:cs="宋体"/>
                <w:color w:val="000000"/>
                <w:kern w:val="0"/>
                <w:sz w:val="24"/>
                <w:vertAlign w:val="baseline"/>
                <w:lang w:eastAsia="zh-CN"/>
              </w:rPr>
              <w:t>）</w:t>
            </w:r>
          </w:p>
        </w:tc>
        <w:tc>
          <w:tcPr>
            <w:tcW w:w="648" w:type="pct"/>
            <w:shd w:val="clear" w:color="auto" w:fill="auto"/>
            <w:vAlign w:val="center"/>
          </w:tcPr>
          <w:p w14:paraId="2693914D">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宋体"/>
                <w:color w:val="000000"/>
                <w:kern w:val="0"/>
                <w:sz w:val="21"/>
                <w:szCs w:val="21"/>
                <w:vertAlign w:val="baseline"/>
                <w:lang w:val="en-US" w:eastAsia="zh-CN"/>
              </w:rPr>
              <w:t>上午9:00</w:t>
            </w:r>
          </w:p>
        </w:tc>
        <w:tc>
          <w:tcPr>
            <w:tcW w:w="708" w:type="pct"/>
            <w:shd w:val="clear" w:color="auto" w:fill="auto"/>
            <w:vAlign w:val="center"/>
          </w:tcPr>
          <w:p w14:paraId="721E2F1E">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东门保安室</w:t>
            </w:r>
          </w:p>
        </w:tc>
        <w:tc>
          <w:tcPr>
            <w:tcW w:w="885" w:type="pct"/>
            <w:shd w:val="clear" w:color="auto" w:fill="auto"/>
            <w:vAlign w:val="center"/>
          </w:tcPr>
          <w:p w14:paraId="6E9DC832">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全体后勤工作人员</w:t>
            </w:r>
          </w:p>
        </w:tc>
        <w:tc>
          <w:tcPr>
            <w:tcW w:w="1071" w:type="pct"/>
            <w:shd w:val="clear" w:color="auto" w:fill="auto"/>
            <w:vAlign w:val="center"/>
          </w:tcPr>
          <w:p w14:paraId="7B3747D7">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各工作岗位要求细分</w:t>
            </w:r>
          </w:p>
        </w:tc>
        <w:tc>
          <w:tcPr>
            <w:tcW w:w="921" w:type="pct"/>
            <w:shd w:val="clear" w:color="auto" w:fill="auto"/>
            <w:vAlign w:val="center"/>
          </w:tcPr>
          <w:p w14:paraId="208A0F15">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后勤服务中心</w:t>
            </w:r>
          </w:p>
        </w:tc>
      </w:tr>
      <w:tr w14:paraId="7AF0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14:paraId="42BBBE3C">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6844F109">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r>
              <w:rPr>
                <w:rFonts w:hint="default" w:cs="Times New Roman"/>
                <w:b w:val="0"/>
                <w:bCs w:val="0"/>
                <w:kern w:val="2"/>
                <w:sz w:val="21"/>
                <w:szCs w:val="21"/>
                <w:u w:val="none"/>
                <w:vertAlign w:val="baseline"/>
                <w:lang w:eastAsia="zh-CN" w:bidi="ar-SA"/>
                <w:woUserID w:val="1"/>
              </w:rPr>
              <w:t>下午</w:t>
            </w:r>
          </w:p>
        </w:tc>
        <w:tc>
          <w:tcPr>
            <w:tcW w:w="708" w:type="pct"/>
            <w:shd w:val="clear" w:color="auto" w:fill="auto"/>
            <w:vAlign w:val="center"/>
          </w:tcPr>
          <w:p w14:paraId="34473D6E">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送教</w:t>
            </w:r>
            <w:r>
              <w:rPr>
                <w:rFonts w:hint="eastAsia" w:cs="Times New Roman"/>
                <w:b w:val="0"/>
                <w:bCs w:val="0"/>
                <w:kern w:val="2"/>
                <w:sz w:val="21"/>
                <w:szCs w:val="21"/>
                <w:u w:val="none"/>
                <w:vertAlign w:val="baseline"/>
                <w:lang w:val="en-US" w:eastAsia="zh-CN" w:bidi="ar-SA"/>
              </w:rPr>
              <w:t>家庭</w:t>
            </w:r>
          </w:p>
        </w:tc>
        <w:tc>
          <w:tcPr>
            <w:tcW w:w="885" w:type="pct"/>
            <w:shd w:val="clear" w:color="auto" w:fill="auto"/>
            <w:vAlign w:val="center"/>
          </w:tcPr>
          <w:p w14:paraId="66323CD2">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送教教师</w:t>
            </w:r>
          </w:p>
        </w:tc>
        <w:tc>
          <w:tcPr>
            <w:tcW w:w="1071" w:type="pct"/>
            <w:shd w:val="clear" w:color="auto" w:fill="auto"/>
            <w:vAlign w:val="center"/>
          </w:tcPr>
          <w:p w14:paraId="55EDB67B">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送教上门</w:t>
            </w:r>
          </w:p>
        </w:tc>
        <w:tc>
          <w:tcPr>
            <w:tcW w:w="921" w:type="pct"/>
            <w:shd w:val="clear" w:color="auto" w:fill="auto"/>
            <w:vAlign w:val="center"/>
          </w:tcPr>
          <w:p w14:paraId="604B1E70">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融合教育管理中心</w:t>
            </w:r>
          </w:p>
        </w:tc>
      </w:tr>
      <w:tr w14:paraId="0817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5" w:type="pct"/>
            <w:vMerge w:val="continue"/>
            <w:vAlign w:val="center"/>
          </w:tcPr>
          <w:p w14:paraId="4367C96A">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16468630">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Times New Roman"/>
                <w:b w:val="0"/>
                <w:bCs w:val="0"/>
                <w:kern w:val="2"/>
                <w:sz w:val="21"/>
                <w:szCs w:val="21"/>
                <w:lang w:val="en-US" w:eastAsia="zh-CN" w:bidi="ar"/>
              </w:rPr>
              <w:t>下午1:30</w:t>
            </w:r>
          </w:p>
        </w:tc>
        <w:tc>
          <w:tcPr>
            <w:tcW w:w="708" w:type="pct"/>
            <w:shd w:val="clear" w:color="auto" w:fill="auto"/>
            <w:vAlign w:val="center"/>
          </w:tcPr>
          <w:p w14:paraId="1100067A">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 xml:space="preserve">  </w:t>
            </w:r>
            <w:r>
              <w:rPr>
                <w:rFonts w:hint="eastAsia" w:eastAsia="宋体" w:cs="Times New Roman"/>
                <w:b w:val="0"/>
                <w:bCs w:val="0"/>
                <w:kern w:val="2"/>
                <w:sz w:val="21"/>
                <w:szCs w:val="21"/>
                <w:u w:val="none"/>
                <w:vertAlign w:val="baseline"/>
                <w:lang w:val="en-US" w:eastAsia="zh-CN" w:bidi="ar-SA"/>
              </w:rPr>
              <w:t>康复楼</w:t>
            </w:r>
            <w:r>
              <w:rPr>
                <w:rFonts w:hint="eastAsia" w:cs="Times New Roman"/>
                <w:b w:val="0"/>
                <w:bCs w:val="0"/>
                <w:kern w:val="2"/>
                <w:sz w:val="21"/>
                <w:szCs w:val="21"/>
                <w:u w:val="none"/>
                <w:vertAlign w:val="baseline"/>
                <w:lang w:val="en-US" w:eastAsia="zh-CN" w:bidi="ar-SA"/>
              </w:rPr>
              <w:t xml:space="preserve">   </w:t>
            </w:r>
            <w:r>
              <w:rPr>
                <w:rFonts w:hint="eastAsia" w:eastAsia="宋体" w:cs="Times New Roman"/>
                <w:b w:val="0"/>
                <w:bCs w:val="0"/>
                <w:kern w:val="2"/>
                <w:sz w:val="21"/>
                <w:szCs w:val="21"/>
                <w:u w:val="none"/>
                <w:vertAlign w:val="baseline"/>
                <w:lang w:val="en-US" w:eastAsia="zh-CN" w:bidi="ar-SA"/>
              </w:rPr>
              <w:t>四楼会议室</w:t>
            </w:r>
          </w:p>
        </w:tc>
        <w:tc>
          <w:tcPr>
            <w:tcW w:w="885" w:type="pct"/>
            <w:shd w:val="clear" w:color="auto" w:fill="auto"/>
            <w:vAlign w:val="center"/>
          </w:tcPr>
          <w:p w14:paraId="4178142C">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六大支持中心校长、分管校(园)长、资源教师、融合巡回教师</w:t>
            </w:r>
          </w:p>
        </w:tc>
        <w:tc>
          <w:tcPr>
            <w:tcW w:w="1071" w:type="pct"/>
            <w:shd w:val="clear" w:color="auto" w:fill="auto"/>
            <w:vAlign w:val="center"/>
          </w:tcPr>
          <w:p w14:paraId="1003345A">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2024-2025学年第二学期天宁区融合教育期初工作会议</w:t>
            </w:r>
          </w:p>
        </w:tc>
        <w:tc>
          <w:tcPr>
            <w:tcW w:w="921" w:type="pct"/>
            <w:shd w:val="clear" w:color="auto" w:fill="auto"/>
            <w:vAlign w:val="center"/>
          </w:tcPr>
          <w:p w14:paraId="6A742553">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融合教育管理中心</w:t>
            </w:r>
          </w:p>
        </w:tc>
      </w:tr>
      <w:tr w14:paraId="682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5" w:type="pct"/>
            <w:vMerge w:val="continue"/>
            <w:vAlign w:val="center"/>
          </w:tcPr>
          <w:p w14:paraId="462A4937">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3A00F1D4">
            <w:pPr>
              <w:jc w:val="center"/>
              <w:rPr>
                <w:rFonts w:hint="eastAsia" w:ascii="Calibri" w:hAnsi="Calibri" w:eastAsia="宋体" w:cs="Times New Roman"/>
                <w:b/>
                <w:bCs/>
                <w:kern w:val="2"/>
                <w:sz w:val="21"/>
                <w:szCs w:val="21"/>
                <w:u w:val="none"/>
                <w:vertAlign w:val="baseline"/>
                <w:lang w:val="en-US" w:eastAsia="zh-CN" w:bidi="ar-SA"/>
              </w:rPr>
            </w:pPr>
            <w:r>
              <w:rPr>
                <w:rFonts w:hint="eastAsia" w:cs="Times New Roman"/>
                <w:b w:val="0"/>
                <w:bCs w:val="0"/>
                <w:kern w:val="2"/>
                <w:sz w:val="21"/>
                <w:szCs w:val="21"/>
                <w:lang w:val="en-US" w:eastAsia="zh-CN" w:bidi="ar"/>
              </w:rPr>
              <w:t>下午3:40</w:t>
            </w:r>
          </w:p>
        </w:tc>
        <w:tc>
          <w:tcPr>
            <w:tcW w:w="708" w:type="pct"/>
            <w:shd w:val="clear" w:color="auto" w:fill="auto"/>
            <w:vAlign w:val="center"/>
          </w:tcPr>
          <w:p w14:paraId="74B4D3DC">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希沃教室</w:t>
            </w:r>
          </w:p>
        </w:tc>
        <w:tc>
          <w:tcPr>
            <w:tcW w:w="885" w:type="pct"/>
            <w:shd w:val="clear" w:color="auto" w:fill="auto"/>
            <w:vAlign w:val="center"/>
          </w:tcPr>
          <w:p w14:paraId="364907B7">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全体教师</w:t>
            </w:r>
          </w:p>
        </w:tc>
        <w:tc>
          <w:tcPr>
            <w:tcW w:w="1071" w:type="pct"/>
            <w:shd w:val="clear" w:color="auto" w:fill="auto"/>
            <w:vAlign w:val="center"/>
          </w:tcPr>
          <w:p w14:paraId="3A8F70B9">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青年教师练兵课</w:t>
            </w:r>
          </w:p>
        </w:tc>
        <w:tc>
          <w:tcPr>
            <w:tcW w:w="921" w:type="pct"/>
            <w:shd w:val="clear" w:color="auto" w:fill="auto"/>
            <w:vAlign w:val="center"/>
          </w:tcPr>
          <w:p w14:paraId="4B826A0E">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14:paraId="4884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restart"/>
            <w:vAlign w:val="center"/>
          </w:tcPr>
          <w:p w14:paraId="30A4D418">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14:paraId="6E9E92A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3月13日</w:t>
            </w:r>
            <w:r>
              <w:rPr>
                <w:rFonts w:hint="eastAsia" w:cs="宋体"/>
                <w:color w:val="000000"/>
                <w:kern w:val="0"/>
                <w:sz w:val="24"/>
                <w:vertAlign w:val="baseline"/>
                <w:lang w:eastAsia="zh-CN"/>
              </w:rPr>
              <w:t>）</w:t>
            </w:r>
          </w:p>
        </w:tc>
        <w:tc>
          <w:tcPr>
            <w:tcW w:w="648" w:type="pct"/>
            <w:shd w:val="clear" w:color="auto" w:fill="auto"/>
            <w:vAlign w:val="center"/>
          </w:tcPr>
          <w:p w14:paraId="4E8EE558">
            <w:pPr>
              <w:jc w:val="center"/>
              <w:rPr>
                <w:rFonts w:hint="default" w:ascii="Times New Roman" w:hAnsi="Times New Roman" w:eastAsia="宋体" w:cs="Times New Roman"/>
                <w:b w:val="0"/>
                <w:bCs w:val="0"/>
                <w:kern w:val="2"/>
                <w:sz w:val="21"/>
                <w:szCs w:val="21"/>
                <w:lang w:val="en-US" w:eastAsia="zh-CN" w:bidi="ar"/>
              </w:rPr>
            </w:pPr>
          </w:p>
        </w:tc>
        <w:tc>
          <w:tcPr>
            <w:tcW w:w="708" w:type="pct"/>
            <w:shd w:val="clear" w:color="auto" w:fill="auto"/>
            <w:vAlign w:val="center"/>
          </w:tcPr>
          <w:p w14:paraId="2DDD096A">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885" w:type="pct"/>
            <w:shd w:val="clear" w:color="auto" w:fill="auto"/>
            <w:vAlign w:val="center"/>
          </w:tcPr>
          <w:p w14:paraId="5E8E4093">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071" w:type="pct"/>
            <w:shd w:val="clear" w:color="auto" w:fill="auto"/>
            <w:vAlign w:val="center"/>
          </w:tcPr>
          <w:p w14:paraId="58A5D16C">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921" w:type="pct"/>
            <w:shd w:val="clear" w:color="auto" w:fill="auto"/>
            <w:vAlign w:val="center"/>
          </w:tcPr>
          <w:p w14:paraId="42E73511">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14:paraId="6AFB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continue"/>
            <w:vAlign w:val="center"/>
          </w:tcPr>
          <w:p w14:paraId="187DA4DC">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0317EF70">
            <w:pPr>
              <w:jc w:val="center"/>
              <w:rPr>
                <w:rFonts w:hint="eastAsia" w:ascii="Calibri" w:hAnsi="Calibri" w:eastAsia="宋体" w:cs="Times New Roman"/>
                <w:b/>
                <w:bCs/>
                <w:kern w:val="2"/>
                <w:sz w:val="21"/>
                <w:szCs w:val="21"/>
                <w:u w:val="none"/>
                <w:vertAlign w:val="baseline"/>
                <w:lang w:val="en-US" w:eastAsia="zh-CN" w:bidi="ar-SA"/>
              </w:rPr>
            </w:pPr>
            <w:r>
              <w:rPr>
                <w:rFonts w:hint="eastAsia" w:cs="Times New Roman"/>
                <w:b w:val="0"/>
                <w:bCs w:val="0"/>
                <w:kern w:val="2"/>
                <w:sz w:val="21"/>
                <w:szCs w:val="21"/>
                <w:lang w:val="en-US" w:eastAsia="zh-CN" w:bidi="ar"/>
              </w:rPr>
              <w:t>下午3:40</w:t>
            </w:r>
          </w:p>
        </w:tc>
        <w:tc>
          <w:tcPr>
            <w:tcW w:w="708" w:type="pct"/>
            <w:shd w:val="clear" w:color="auto" w:fill="auto"/>
            <w:vAlign w:val="center"/>
          </w:tcPr>
          <w:p w14:paraId="5A847FFE">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希沃教室</w:t>
            </w:r>
          </w:p>
        </w:tc>
        <w:tc>
          <w:tcPr>
            <w:tcW w:w="885" w:type="pct"/>
            <w:shd w:val="clear" w:color="auto" w:fill="auto"/>
            <w:vAlign w:val="center"/>
          </w:tcPr>
          <w:p w14:paraId="54BA8092">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全体教师</w:t>
            </w:r>
          </w:p>
        </w:tc>
        <w:tc>
          <w:tcPr>
            <w:tcW w:w="1071" w:type="pct"/>
            <w:shd w:val="clear" w:color="auto" w:fill="auto"/>
            <w:vAlign w:val="center"/>
          </w:tcPr>
          <w:p w14:paraId="3066C26C">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eastAsia="宋体" w:cs="宋体"/>
                <w:color w:val="000000"/>
                <w:kern w:val="0"/>
                <w:sz w:val="21"/>
                <w:szCs w:val="21"/>
                <w:vertAlign w:val="baseline"/>
                <w:lang w:val="en-US" w:eastAsia="zh-CN" w:bidi="ar-SA"/>
              </w:rPr>
              <w:t>青年教师练兵课</w:t>
            </w:r>
          </w:p>
        </w:tc>
        <w:tc>
          <w:tcPr>
            <w:tcW w:w="921" w:type="pct"/>
            <w:shd w:val="clear" w:color="auto" w:fill="auto"/>
            <w:vAlign w:val="center"/>
          </w:tcPr>
          <w:p w14:paraId="537AA61E">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14:paraId="733C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5" w:type="pct"/>
            <w:vMerge w:val="restart"/>
            <w:vAlign w:val="center"/>
          </w:tcPr>
          <w:p w14:paraId="5F672015">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14:paraId="59C308E6">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3月14日</w:t>
            </w:r>
            <w:r>
              <w:rPr>
                <w:rFonts w:hint="eastAsia" w:cs="宋体"/>
                <w:color w:val="000000"/>
                <w:kern w:val="0"/>
                <w:sz w:val="24"/>
                <w:vertAlign w:val="baseline"/>
                <w:lang w:eastAsia="zh-CN"/>
              </w:rPr>
              <w:t>）</w:t>
            </w:r>
          </w:p>
        </w:tc>
        <w:tc>
          <w:tcPr>
            <w:tcW w:w="648" w:type="pct"/>
            <w:shd w:val="clear" w:color="auto" w:fill="auto"/>
            <w:vAlign w:val="center"/>
          </w:tcPr>
          <w:p w14:paraId="2FE32E82">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cs="Times New Roman"/>
                <w:b w:val="0"/>
                <w:bCs w:val="0"/>
                <w:kern w:val="2"/>
                <w:sz w:val="21"/>
                <w:szCs w:val="21"/>
                <w:lang w:val="en-US" w:eastAsia="zh-CN" w:bidi="ar"/>
              </w:rPr>
              <w:t>上午9:00</w:t>
            </w:r>
          </w:p>
        </w:tc>
        <w:tc>
          <w:tcPr>
            <w:tcW w:w="708" w:type="pct"/>
            <w:vMerge w:val="restart"/>
            <w:shd w:val="clear" w:color="auto" w:fill="auto"/>
            <w:vAlign w:val="center"/>
          </w:tcPr>
          <w:p w14:paraId="2297442E">
            <w:pPr>
              <w:widowControl/>
              <w:wordWrap w:val="0"/>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cs="Times New Roman"/>
                <w:b w:val="0"/>
                <w:bCs w:val="0"/>
                <w:kern w:val="2"/>
                <w:sz w:val="21"/>
                <w:szCs w:val="21"/>
                <w:u w:val="none"/>
                <w:vertAlign w:val="baseline"/>
                <w:lang w:val="en-US" w:eastAsia="zh-CN" w:bidi="ar-SA"/>
              </w:rPr>
              <w:t xml:space="preserve">  </w:t>
            </w:r>
            <w:r>
              <w:rPr>
                <w:rFonts w:hint="eastAsia" w:eastAsia="宋体" w:cs="Times New Roman"/>
                <w:b w:val="0"/>
                <w:bCs w:val="0"/>
                <w:kern w:val="2"/>
                <w:sz w:val="21"/>
                <w:szCs w:val="21"/>
                <w:u w:val="none"/>
                <w:vertAlign w:val="baseline"/>
                <w:lang w:val="en-US" w:eastAsia="zh-CN" w:bidi="ar-SA"/>
              </w:rPr>
              <w:t>康复楼</w:t>
            </w:r>
            <w:r>
              <w:rPr>
                <w:rFonts w:hint="eastAsia" w:cs="Times New Roman"/>
                <w:b w:val="0"/>
                <w:bCs w:val="0"/>
                <w:kern w:val="2"/>
                <w:sz w:val="21"/>
                <w:szCs w:val="21"/>
                <w:u w:val="none"/>
                <w:vertAlign w:val="baseline"/>
                <w:lang w:val="en-US" w:eastAsia="zh-CN" w:bidi="ar-SA"/>
              </w:rPr>
              <w:t xml:space="preserve">   </w:t>
            </w:r>
            <w:r>
              <w:rPr>
                <w:rFonts w:hint="eastAsia" w:eastAsia="宋体" w:cs="Times New Roman"/>
                <w:b w:val="0"/>
                <w:bCs w:val="0"/>
                <w:kern w:val="2"/>
                <w:sz w:val="21"/>
                <w:szCs w:val="21"/>
                <w:u w:val="none"/>
                <w:vertAlign w:val="baseline"/>
                <w:lang w:val="en-US" w:eastAsia="zh-CN" w:bidi="ar-SA"/>
              </w:rPr>
              <w:t>四楼会议室</w:t>
            </w:r>
          </w:p>
        </w:tc>
        <w:tc>
          <w:tcPr>
            <w:tcW w:w="885" w:type="pct"/>
            <w:shd w:val="clear" w:color="auto" w:fill="auto"/>
            <w:vAlign w:val="center"/>
          </w:tcPr>
          <w:p w14:paraId="247D2071">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全体行政</w:t>
            </w:r>
          </w:p>
        </w:tc>
        <w:tc>
          <w:tcPr>
            <w:tcW w:w="1071" w:type="pct"/>
            <w:shd w:val="clear" w:color="auto" w:fill="auto"/>
            <w:vAlign w:val="center"/>
          </w:tcPr>
          <w:p w14:paraId="6DDF56C1">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行政会议</w:t>
            </w:r>
          </w:p>
        </w:tc>
        <w:tc>
          <w:tcPr>
            <w:tcW w:w="921" w:type="pct"/>
            <w:shd w:val="clear" w:color="auto" w:fill="auto"/>
            <w:vAlign w:val="center"/>
          </w:tcPr>
          <w:p w14:paraId="1171B2E5">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cs="宋体"/>
                <w:color w:val="000000"/>
                <w:kern w:val="0"/>
                <w:sz w:val="21"/>
                <w:szCs w:val="21"/>
                <w:vertAlign w:val="baseline"/>
                <w:lang w:val="en-US" w:eastAsia="zh-CN"/>
              </w:rPr>
              <w:t>校长室          校务管理中心</w:t>
            </w:r>
          </w:p>
        </w:tc>
      </w:tr>
      <w:tr w14:paraId="7C8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5" w:type="pct"/>
            <w:vMerge w:val="continue"/>
            <w:vAlign w:val="center"/>
          </w:tcPr>
          <w:p w14:paraId="5503EF21">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2CAD561A">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cs="Times New Roman"/>
                <w:b w:val="0"/>
                <w:bCs w:val="0"/>
                <w:kern w:val="2"/>
                <w:sz w:val="21"/>
                <w:szCs w:val="21"/>
                <w:lang w:val="en-US" w:eastAsia="zh-CN" w:bidi="ar"/>
              </w:rPr>
              <w:t>下午3:40</w:t>
            </w:r>
          </w:p>
        </w:tc>
        <w:tc>
          <w:tcPr>
            <w:tcW w:w="708" w:type="pct"/>
            <w:vMerge w:val="continue"/>
            <w:shd w:val="clear" w:color="auto" w:fill="auto"/>
            <w:vAlign w:val="center"/>
          </w:tcPr>
          <w:p w14:paraId="7D3D76EC">
            <w:pPr>
              <w:widowControl/>
              <w:wordWrap w:val="0"/>
              <w:spacing w:before="100" w:beforeAutospacing="1" w:after="100" w:afterAutospacing="1"/>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3274AB84">
            <w:pPr>
              <w:widowControl/>
              <w:wordWrap w:val="0"/>
              <w:spacing w:before="100" w:beforeAutospacing="1" w:after="100" w:afterAutospacing="1"/>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全体党员</w:t>
            </w:r>
          </w:p>
        </w:tc>
        <w:tc>
          <w:tcPr>
            <w:tcW w:w="1071" w:type="pct"/>
            <w:shd w:val="clear" w:color="auto" w:fill="auto"/>
            <w:vAlign w:val="center"/>
          </w:tcPr>
          <w:p w14:paraId="7EB4524D">
            <w:pPr>
              <w:widowControl/>
              <w:wordWrap w:val="0"/>
              <w:spacing w:before="100" w:beforeAutospacing="1" w:after="100" w:afterAutospacing="1"/>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党员会议</w:t>
            </w:r>
          </w:p>
        </w:tc>
        <w:tc>
          <w:tcPr>
            <w:tcW w:w="921" w:type="pct"/>
            <w:shd w:val="clear" w:color="auto" w:fill="auto"/>
            <w:vAlign w:val="center"/>
          </w:tcPr>
          <w:p w14:paraId="43AB8276">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cs="宋体"/>
                <w:color w:val="000000"/>
                <w:kern w:val="0"/>
                <w:sz w:val="21"/>
                <w:szCs w:val="21"/>
                <w:vertAlign w:val="baseline"/>
                <w:lang w:val="en-US" w:eastAsia="zh-CN"/>
              </w:rPr>
              <w:t>党支部</w:t>
            </w:r>
          </w:p>
        </w:tc>
      </w:tr>
      <w:tr w14:paraId="2315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5" w:type="pct"/>
            <w:vMerge w:val="restart"/>
            <w:vAlign w:val="center"/>
          </w:tcPr>
          <w:p w14:paraId="7FF45244">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14:paraId="15400EB8">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3月15日</w:t>
            </w:r>
            <w:r>
              <w:rPr>
                <w:rFonts w:hint="eastAsia" w:cs="宋体"/>
                <w:color w:val="000000"/>
                <w:kern w:val="0"/>
                <w:sz w:val="24"/>
                <w:vertAlign w:val="baseline"/>
                <w:lang w:eastAsia="zh-CN"/>
              </w:rPr>
              <w:t>）</w:t>
            </w:r>
          </w:p>
        </w:tc>
        <w:tc>
          <w:tcPr>
            <w:tcW w:w="648" w:type="pct"/>
          </w:tcPr>
          <w:p w14:paraId="392D1D69">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47105ADC">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20174ED9">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599EFBAB">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48566923">
            <w:pPr>
              <w:widowControl/>
              <w:wordWrap w:val="0"/>
              <w:spacing w:before="100" w:beforeAutospacing="1" w:after="100" w:afterAutospacing="1"/>
              <w:jc w:val="center"/>
              <w:rPr>
                <w:rFonts w:hint="eastAsia" w:cs="宋体"/>
                <w:color w:val="000000"/>
                <w:kern w:val="0"/>
                <w:sz w:val="24"/>
                <w:vertAlign w:val="baseline"/>
              </w:rPr>
            </w:pPr>
          </w:p>
        </w:tc>
      </w:tr>
      <w:tr w14:paraId="7E3C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pct"/>
            <w:vMerge w:val="continue"/>
            <w:vAlign w:val="center"/>
          </w:tcPr>
          <w:p w14:paraId="774F31DC">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25B4E4B8">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4B3748AD">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58345509">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3E0867EE">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4046FD4B">
            <w:pPr>
              <w:widowControl/>
              <w:wordWrap w:val="0"/>
              <w:spacing w:before="100" w:beforeAutospacing="1" w:after="100" w:afterAutospacing="1"/>
              <w:jc w:val="center"/>
              <w:rPr>
                <w:rFonts w:hint="eastAsia" w:cs="宋体"/>
                <w:color w:val="000000"/>
                <w:kern w:val="0"/>
                <w:sz w:val="24"/>
                <w:vertAlign w:val="baseline"/>
              </w:rPr>
            </w:pPr>
          </w:p>
        </w:tc>
      </w:tr>
      <w:tr w14:paraId="707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5" w:type="pct"/>
            <w:vMerge w:val="restart"/>
            <w:vAlign w:val="center"/>
          </w:tcPr>
          <w:p w14:paraId="1127B1BF">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14:paraId="7B208B49">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3月16日</w:t>
            </w:r>
            <w:r>
              <w:rPr>
                <w:rFonts w:hint="eastAsia" w:cs="宋体"/>
                <w:color w:val="000000"/>
                <w:kern w:val="0"/>
                <w:sz w:val="24"/>
                <w:vertAlign w:val="baseline"/>
                <w:lang w:eastAsia="zh-CN"/>
              </w:rPr>
              <w:t>）</w:t>
            </w:r>
          </w:p>
        </w:tc>
        <w:tc>
          <w:tcPr>
            <w:tcW w:w="648" w:type="pct"/>
          </w:tcPr>
          <w:p w14:paraId="0AA3923B">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6FD32473">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1F58911B">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778B3653">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0FFD0B33">
            <w:pPr>
              <w:widowControl/>
              <w:wordWrap w:val="0"/>
              <w:spacing w:before="100" w:beforeAutospacing="1" w:after="100" w:afterAutospacing="1"/>
              <w:jc w:val="center"/>
              <w:rPr>
                <w:rFonts w:hint="eastAsia" w:cs="宋体"/>
                <w:color w:val="000000"/>
                <w:kern w:val="0"/>
                <w:sz w:val="24"/>
                <w:vertAlign w:val="baseline"/>
              </w:rPr>
            </w:pPr>
          </w:p>
        </w:tc>
      </w:tr>
      <w:tr w14:paraId="6F34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14:paraId="76EDD8D6">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50C35EBA">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364C3843">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71D9B229">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4B8E65AB">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7B432F8E">
            <w:pPr>
              <w:widowControl/>
              <w:wordWrap w:val="0"/>
              <w:spacing w:before="100" w:beforeAutospacing="1" w:after="100" w:afterAutospacing="1"/>
              <w:jc w:val="center"/>
              <w:rPr>
                <w:rFonts w:hint="eastAsia" w:cs="宋体"/>
                <w:color w:val="000000"/>
                <w:kern w:val="0"/>
                <w:sz w:val="24"/>
                <w:vertAlign w:val="baseline"/>
              </w:rPr>
            </w:pPr>
          </w:p>
        </w:tc>
      </w:tr>
    </w:tbl>
    <w:p w14:paraId="4EDA3ECE">
      <w:pPr>
        <w:widowControl/>
        <w:wordWrap w:val="0"/>
        <w:spacing w:line="320" w:lineRule="exact"/>
        <w:jc w:val="left"/>
        <w:rPr>
          <w:rFonts w:hint="eastAsia"/>
          <w:b/>
          <w:color w:val="000000"/>
          <w:kern w:val="0"/>
          <w:szCs w:val="21"/>
        </w:rPr>
      </w:pPr>
    </w:p>
    <w:p w14:paraId="6BB5DD0C">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14:paraId="0D558E7F">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3月</w:t>
      </w:r>
      <w:r>
        <w:rPr>
          <w:rFonts w:hint="eastAsia"/>
          <w:color w:val="000000"/>
          <w:kern w:val="0"/>
          <w:sz w:val="18"/>
          <w:szCs w:val="18"/>
          <w:lang w:eastAsia="zh-CN"/>
        </w:rPr>
        <w:t>轮值校长</w:t>
      </w:r>
      <w:r>
        <w:rPr>
          <w:rFonts w:hint="eastAsia"/>
          <w:color w:val="000000"/>
          <w:kern w:val="0"/>
          <w:sz w:val="18"/>
          <w:szCs w:val="18"/>
          <w:lang w:val="en-US" w:eastAsia="zh-CN"/>
        </w:rPr>
        <w:t>沈苏雯</w:t>
      </w:r>
      <w:r>
        <w:rPr>
          <w:rFonts w:hint="eastAsia"/>
          <w:color w:val="000000"/>
          <w:kern w:val="0"/>
          <w:sz w:val="18"/>
          <w:szCs w:val="18"/>
          <w:lang w:eastAsia="zh-CN"/>
        </w:rPr>
        <w:t>。</w:t>
      </w:r>
    </w:p>
    <w:p w14:paraId="43A32830">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退休党员组织关系转出。</w:t>
      </w:r>
    </w:p>
    <w:p w14:paraId="102DB8FB">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周一（3月10 日）升旗仪式，七年级国旗下讲话。</w:t>
      </w:r>
    </w:p>
    <w:p w14:paraId="53B35D51">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周</w:t>
      </w:r>
      <w:r>
        <w:rPr>
          <w:rFonts w:hint="eastAsia"/>
          <w:lang w:val="en-US" w:eastAsia="zh-CN"/>
        </w:rPr>
        <w:t>一</w:t>
      </w:r>
      <w:r>
        <w:rPr>
          <w:rFonts w:hint="eastAsia"/>
          <w:color w:val="000000"/>
          <w:kern w:val="0"/>
          <w:sz w:val="18"/>
          <w:szCs w:val="18"/>
          <w:lang w:val="en-US" w:eastAsia="zh-CN"/>
        </w:rPr>
        <w:t>（3月10 日）市残联理事长到校调研。</w:t>
      </w:r>
    </w:p>
    <w:p w14:paraId="46E56B33">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周二</w:t>
      </w:r>
      <w:r>
        <w:rPr>
          <w:rFonts w:hint="eastAsia"/>
          <w:color w:val="000000"/>
          <w:kern w:val="0"/>
          <w:sz w:val="18"/>
          <w:szCs w:val="18"/>
          <w:lang w:eastAsia="zh-CN"/>
        </w:rPr>
        <w:t>（3月11日）</w:t>
      </w:r>
      <w:r>
        <w:rPr>
          <w:rFonts w:hint="eastAsia"/>
          <w:color w:val="000000"/>
          <w:kern w:val="0"/>
          <w:sz w:val="18"/>
          <w:szCs w:val="18"/>
          <w:lang w:val="en-US" w:eastAsia="zh-CN"/>
        </w:rPr>
        <w:t xml:space="preserve">中午12:00-1:30健身房45周岁以下教师乒乓球培训（特邀兰陵小学乒乓球姚教练） </w:t>
      </w:r>
      <w:r>
        <w:rPr>
          <w:rFonts w:hint="eastAsia"/>
          <w:color w:val="000000"/>
          <w:kern w:val="0"/>
          <w:sz w:val="18"/>
          <w:szCs w:val="18"/>
          <w:lang w:eastAsia="zh-CN"/>
        </w:rPr>
        <w:t>。</w:t>
      </w:r>
    </w:p>
    <w:p w14:paraId="0FBA64B4">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周三（3月12日）召开2024-2025学年第二学期天宁区融合教育期初工作会议。</w:t>
      </w:r>
    </w:p>
    <w:p w14:paraId="045E9357">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周三（3月12日）光华学校、解小、江理工志愿者到校参加7号果园融合互动。</w:t>
      </w:r>
    </w:p>
    <w:p w14:paraId="009E606D">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周四（3月13日）市人大、市残联智能辅具进校园调研。</w:t>
      </w:r>
    </w:p>
    <w:p w14:paraId="4FE47699">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周五（3月14日）党支部召开组织生活会，区教育局办公室主任参加</w:t>
      </w:r>
      <w:bookmarkStart w:id="0" w:name="_GoBack"/>
      <w:bookmarkEnd w:id="0"/>
      <w:r>
        <w:rPr>
          <w:rFonts w:hint="eastAsia"/>
          <w:color w:val="000000"/>
          <w:kern w:val="0"/>
          <w:sz w:val="18"/>
          <w:szCs w:val="18"/>
          <w:lang w:val="en-US" w:eastAsia="zh-CN"/>
        </w:rPr>
        <w:t>。</w:t>
      </w:r>
    </w:p>
    <w:p w14:paraId="79F623E6">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工会组织全体教师在健身房开展乒乓球训练，具体时间待定，请关注钉钉工作群。</w:t>
      </w:r>
    </w:p>
    <w:p w14:paraId="03DFDEE9">
      <w:pPr>
        <w:widowControl/>
        <w:numPr>
          <w:ilvl w:val="0"/>
          <w:numId w:val="1"/>
        </w:numPr>
        <w:wordWrap w:val="0"/>
        <w:spacing w:line="320" w:lineRule="exact"/>
        <w:ind w:leftChars="0"/>
        <w:jc w:val="left"/>
        <w:rPr>
          <w:rFonts w:hint="eastAsia"/>
          <w:b/>
          <w:bCs/>
          <w:color w:val="FF0000"/>
          <w:kern w:val="0"/>
          <w:sz w:val="18"/>
          <w:szCs w:val="18"/>
        </w:rPr>
      </w:pPr>
      <w:r>
        <w:rPr>
          <w:rFonts w:hint="eastAsia"/>
          <w:b/>
          <w:bCs/>
          <w:color w:val="FF0000"/>
          <w:kern w:val="0"/>
          <w:sz w:val="18"/>
          <w:szCs w:val="18"/>
          <w:lang w:val="en-US" w:eastAsia="zh-CN"/>
        </w:rPr>
        <w:t>校门口值日的老师请佩戴红色“执勤”袖章，值日结束放回原位。</w:t>
      </w:r>
    </w:p>
    <w:p w14:paraId="54F01397">
      <w:pPr>
        <w:widowControl/>
        <w:numPr>
          <w:ilvl w:val="0"/>
          <w:numId w:val="0"/>
        </w:numPr>
        <w:wordWrap w:val="0"/>
        <w:spacing w:line="320" w:lineRule="exact"/>
        <w:jc w:val="left"/>
        <w:rPr>
          <w:rFonts w:hint="eastAsia"/>
          <w:b/>
          <w:bCs/>
          <w:color w:val="FF0000"/>
          <w:kern w:val="0"/>
          <w:sz w:val="18"/>
          <w:szCs w:val="18"/>
        </w:rPr>
      </w:pPr>
    </w:p>
    <w:p w14:paraId="6E248685">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p>
    <w:p w14:paraId="280C604B">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1.星期二（3月11日）上午第二节，由杜文洁执教生活数学公开课，这也是本学期第一节师父“示范课”，青年教师积极听课。</w:t>
      </w:r>
    </w:p>
    <w:p w14:paraId="0C23F53B">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2.实习生跟班听课。</w:t>
      </w:r>
    </w:p>
    <w:p w14:paraId="05F26224">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友情提醒：</w:t>
      </w:r>
    </w:p>
    <w:p w14:paraId="170C78AD">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1.周二（3月11日）粉笔字作品放二楼走廊。</w:t>
      </w:r>
    </w:p>
    <w:p w14:paraId="511E08E1">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2.青年教师每周3张钢笔字。</w:t>
      </w:r>
    </w:p>
    <w:p w14:paraId="446EED86">
      <w:pPr>
        <w:widowControl/>
        <w:numPr>
          <w:ilvl w:val="0"/>
          <w:numId w:val="0"/>
        </w:numPr>
        <w:ind w:leftChars="0"/>
        <w:jc w:val="left"/>
        <w:rPr>
          <w:rFonts w:hint="eastAsia"/>
          <w:color w:val="000000"/>
          <w:kern w:val="0"/>
          <w:sz w:val="18"/>
          <w:szCs w:val="18"/>
          <w:lang w:val="en-US" w:eastAsia="zh-CN"/>
          <w:woUserID w:val="3"/>
        </w:rPr>
      </w:pPr>
      <w:r>
        <w:rPr>
          <w:rFonts w:hint="eastAsia"/>
          <w:color w:val="000000"/>
          <w:kern w:val="0"/>
          <w:sz w:val="18"/>
          <w:szCs w:val="18"/>
          <w:lang w:val="en-US" w:eastAsia="zh-CN"/>
        </w:rPr>
        <w:t>3.周四（3月13日）推门听课。</w:t>
      </w:r>
    </w:p>
    <w:p w14:paraId="2D3DC813">
      <w:pPr>
        <w:widowControl/>
        <w:numPr>
          <w:ilvl w:val="0"/>
          <w:numId w:val="0"/>
        </w:numPr>
        <w:ind w:leftChars="0"/>
        <w:jc w:val="left"/>
        <w:rPr>
          <w:rFonts w:hint="default"/>
          <w:color w:val="000000"/>
          <w:kern w:val="0"/>
          <w:sz w:val="18"/>
          <w:szCs w:val="18"/>
          <w:lang w:val="en-US" w:eastAsia="zh-CN"/>
        </w:rPr>
      </w:pPr>
    </w:p>
    <w:p w14:paraId="51229FA5">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14:paraId="0E4B28FC">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1.根据分工，生活适应300课成员近期完成五年级生活适应教案的撰写。</w:t>
      </w:r>
    </w:p>
    <w:p w14:paraId="53D1A3F0">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2.撰写3月21日徐州美育活动汇报稿。</w:t>
      </w:r>
    </w:p>
    <w:p w14:paraId="2A665867">
      <w:pPr>
        <w:widowControl/>
        <w:numPr>
          <w:ilvl w:val="0"/>
          <w:numId w:val="0"/>
        </w:numPr>
        <w:jc w:val="left"/>
        <w:rPr>
          <w:rFonts w:hint="eastAsia"/>
          <w:color w:val="000000"/>
          <w:kern w:val="0"/>
          <w:sz w:val="18"/>
          <w:szCs w:val="18"/>
          <w:lang w:val="en-US" w:eastAsia="zh-CN"/>
          <w:woUserID w:val="1"/>
        </w:rPr>
      </w:pPr>
      <w:r>
        <w:rPr>
          <w:rFonts w:hint="eastAsia"/>
          <w:color w:val="000000"/>
          <w:kern w:val="0"/>
          <w:sz w:val="18"/>
          <w:szCs w:val="18"/>
          <w:lang w:val="en-US" w:eastAsia="zh-CN"/>
        </w:rPr>
        <w:t>3.撰写3月28日苏州星惠孤独症汇报稿。</w:t>
      </w:r>
    </w:p>
    <w:p w14:paraId="184C6AA8">
      <w:pPr>
        <w:widowControl/>
        <w:numPr>
          <w:ilvl w:val="0"/>
          <w:numId w:val="0"/>
        </w:numPr>
        <w:jc w:val="left"/>
        <w:rPr>
          <w:rFonts w:hint="default"/>
          <w:color w:val="000000"/>
          <w:kern w:val="0"/>
          <w:sz w:val="18"/>
          <w:szCs w:val="18"/>
          <w:lang w:val="en-US" w:eastAsia="zh-CN"/>
        </w:rPr>
      </w:pPr>
    </w:p>
    <w:p w14:paraId="6FC76EE2">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14:paraId="66ADD617">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1.周一（3月10日）升旗仪式，七年级国旗下讲话。</w:t>
      </w:r>
    </w:p>
    <w:p w14:paraId="72DD43BB">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2.周三（3月14日）7号果园普特融合活动（江理工志愿者&amp;七年级学生）。</w:t>
      </w:r>
    </w:p>
    <w:p w14:paraId="06405361">
      <w:pPr>
        <w:widowControl/>
        <w:numPr>
          <w:ilvl w:val="0"/>
          <w:numId w:val="0"/>
        </w:numPr>
        <w:wordWrap w:val="0"/>
        <w:spacing w:line="320" w:lineRule="exact"/>
        <w:jc w:val="left"/>
        <w:rPr>
          <w:rFonts w:hint="default"/>
          <w:color w:val="000000"/>
          <w:kern w:val="0"/>
          <w:sz w:val="18"/>
          <w:szCs w:val="18"/>
          <w:lang w:val="en-US" w:eastAsia="zh-CN"/>
        </w:rPr>
      </w:pPr>
    </w:p>
    <w:p w14:paraId="595CF431">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14:paraId="19038DAA">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1.整理210室，作为学校文印室。</w:t>
      </w:r>
    </w:p>
    <w:p w14:paraId="0E3B9FA1">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2.逐步把308室往306室搬迁。</w:t>
      </w:r>
    </w:p>
    <w:p w14:paraId="436F94C1">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3.联系吴警官，聘请法制副校长仪式（时间待定）。</w:t>
      </w:r>
    </w:p>
    <w:p w14:paraId="26C045FF">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4.参考兄弟学校消防维保单位使用情况制定本校的维保合同与招标形式。</w:t>
      </w:r>
    </w:p>
    <w:p w14:paraId="2B81DBC9">
      <w:pPr>
        <w:widowControl/>
        <w:numPr>
          <w:ilvl w:val="0"/>
          <w:numId w:val="0"/>
        </w:numPr>
        <w:wordWrap w:val="0"/>
        <w:spacing w:line="320" w:lineRule="exact"/>
        <w:jc w:val="left"/>
        <w:rPr>
          <w:rFonts w:hint="eastAsia"/>
          <w:color w:val="000000"/>
          <w:kern w:val="0"/>
          <w:sz w:val="18"/>
          <w:szCs w:val="18"/>
          <w:lang w:val="en-US" w:eastAsia="zh-CN"/>
          <w:woUserID w:val="2"/>
        </w:rPr>
      </w:pPr>
      <w:r>
        <w:rPr>
          <w:rFonts w:hint="eastAsia"/>
          <w:color w:val="000000"/>
          <w:kern w:val="0"/>
          <w:sz w:val="18"/>
          <w:szCs w:val="18"/>
          <w:lang w:val="en-US" w:eastAsia="zh-CN"/>
        </w:rPr>
        <w:t>5.定稿防护栏招标文书，择期进行招标公告。</w:t>
      </w:r>
      <w:r>
        <w:rPr>
          <w:rFonts w:hint="eastAsia"/>
          <w:color w:val="000000"/>
          <w:kern w:val="0"/>
          <w:sz w:val="18"/>
          <w:szCs w:val="18"/>
          <w:lang w:val="en-US" w:eastAsia="zh-CN"/>
        </w:rPr>
        <w:tab/>
      </w:r>
    </w:p>
    <w:p w14:paraId="2E73525E">
      <w:pPr>
        <w:widowControl/>
        <w:numPr>
          <w:ilvl w:val="0"/>
          <w:numId w:val="0"/>
        </w:numPr>
        <w:wordWrap w:val="0"/>
        <w:spacing w:line="320" w:lineRule="exact"/>
        <w:jc w:val="left"/>
        <w:rPr>
          <w:rFonts w:hint="eastAsia"/>
          <w:color w:val="000000"/>
          <w:kern w:val="0"/>
          <w:sz w:val="18"/>
          <w:szCs w:val="18"/>
          <w:lang w:val="en-US" w:eastAsia="zh-CN"/>
        </w:rPr>
      </w:pPr>
    </w:p>
    <w:p w14:paraId="3C4A9B34">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14:paraId="76F4BA55">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1.事业单位法人年度报告公示。</w:t>
      </w:r>
    </w:p>
    <w:p w14:paraId="39877DE7">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2.教师信息网络维护，退休信息提交审核。</w:t>
      </w:r>
    </w:p>
    <w:p w14:paraId="3D343F25">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3.第十五届教师“华英奖”申报工作。</w:t>
      </w:r>
    </w:p>
    <w:p w14:paraId="7056E117">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4.校园网、公众号、视频号维护</w:t>
      </w:r>
      <w:r>
        <w:rPr>
          <w:rFonts w:hint="eastAsia"/>
          <w:color w:val="000000"/>
          <w:kern w:val="0"/>
          <w:sz w:val="18"/>
          <w:szCs w:val="18"/>
          <w:lang w:val="en-US" w:eastAsia="zh-CN"/>
        </w:rPr>
        <w:tab/>
      </w:r>
      <w:r>
        <w:rPr>
          <w:rFonts w:hint="eastAsia"/>
          <w:color w:val="000000"/>
          <w:kern w:val="0"/>
          <w:sz w:val="18"/>
          <w:szCs w:val="18"/>
          <w:lang w:val="en-US" w:eastAsia="zh-CN"/>
        </w:rPr>
        <w:t>。</w:t>
      </w:r>
    </w:p>
    <w:p w14:paraId="59F2B1C5">
      <w:pPr>
        <w:widowControl/>
        <w:numPr>
          <w:ilvl w:val="0"/>
          <w:numId w:val="0"/>
        </w:numPr>
        <w:wordWrap w:val="0"/>
        <w:spacing w:line="320" w:lineRule="exact"/>
        <w:ind w:leftChars="0"/>
        <w:jc w:val="left"/>
        <w:rPr>
          <w:rFonts w:hint="default"/>
          <w:color w:val="000000"/>
          <w:kern w:val="0"/>
          <w:sz w:val="18"/>
          <w:szCs w:val="18"/>
          <w:lang w:val="en-US" w:eastAsia="zh-CN"/>
        </w:rPr>
      </w:pPr>
    </w:p>
    <w:p w14:paraId="38FB1B2C">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14:paraId="18C192B7">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r>
        <w:rPr>
          <w:rFonts w:hint="eastAsia" w:ascii="宋体" w:hAnsi="宋体" w:cs="宋体"/>
          <w:b/>
          <w:bCs/>
          <w:i w:val="0"/>
          <w:iCs w:val="0"/>
          <w:color w:val="000000"/>
          <w:kern w:val="0"/>
          <w:sz w:val="21"/>
          <w:szCs w:val="21"/>
          <w:highlight w:val="none"/>
          <w:vertAlign w:val="baseline"/>
          <w:lang w:val="en-US" w:eastAsia="zh-CN"/>
        </w:rPr>
        <w:t xml:space="preserve"> </w:t>
      </w:r>
    </w:p>
    <w:p w14:paraId="0894C947">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1.周一</w:t>
      </w:r>
      <w:r>
        <w:rPr>
          <w:rFonts w:hint="eastAsia"/>
          <w:color w:val="000000"/>
          <w:kern w:val="0"/>
          <w:sz w:val="18"/>
          <w:szCs w:val="18"/>
          <w:lang w:val="en-US" w:eastAsia="zh-CN"/>
        </w:rPr>
        <w:t>（3月10日）</w:t>
      </w:r>
      <w:r>
        <w:rPr>
          <w:rFonts w:hint="default"/>
          <w:color w:val="000000"/>
          <w:kern w:val="0"/>
          <w:sz w:val="18"/>
          <w:szCs w:val="18"/>
          <w:lang w:val="en-US" w:eastAsia="zh-CN"/>
        </w:rPr>
        <w:t>下午，融合巡回正常开展</w:t>
      </w:r>
      <w:r>
        <w:rPr>
          <w:rFonts w:hint="eastAsia"/>
          <w:color w:val="000000"/>
          <w:kern w:val="0"/>
          <w:sz w:val="18"/>
          <w:szCs w:val="18"/>
          <w:lang w:val="en-US" w:eastAsia="zh-CN"/>
        </w:rPr>
        <w:t>。</w:t>
      </w:r>
    </w:p>
    <w:p w14:paraId="52DC6C98">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2.周三</w:t>
      </w:r>
      <w:r>
        <w:rPr>
          <w:rFonts w:hint="eastAsia"/>
          <w:color w:val="000000"/>
          <w:kern w:val="0"/>
          <w:sz w:val="18"/>
          <w:szCs w:val="18"/>
          <w:lang w:val="en-US" w:eastAsia="zh-CN"/>
        </w:rPr>
        <w:t>（3月14日）</w:t>
      </w:r>
      <w:r>
        <w:rPr>
          <w:rFonts w:hint="default"/>
          <w:color w:val="000000"/>
          <w:kern w:val="0"/>
          <w:sz w:val="18"/>
          <w:szCs w:val="18"/>
          <w:lang w:val="en-US" w:eastAsia="zh-CN"/>
        </w:rPr>
        <w:t>下午1:30，康复楼四楼会议室开展2024-2025学年第二学期天宁区融合教育期初工作会议</w:t>
      </w:r>
      <w:r>
        <w:rPr>
          <w:rFonts w:hint="eastAsia"/>
          <w:color w:val="000000"/>
          <w:kern w:val="0"/>
          <w:sz w:val="18"/>
          <w:szCs w:val="18"/>
          <w:lang w:val="en-US" w:eastAsia="zh-CN"/>
        </w:rPr>
        <w:t>。</w:t>
      </w:r>
    </w:p>
    <w:p w14:paraId="0FC00F58">
      <w:pPr>
        <w:widowControl/>
        <w:numPr>
          <w:ilvl w:val="0"/>
          <w:numId w:val="0"/>
        </w:numPr>
        <w:wordWrap w:val="0"/>
        <w:spacing w:line="320" w:lineRule="exact"/>
        <w:ind w:leftChars="0"/>
        <w:jc w:val="left"/>
        <w:rPr>
          <w:rFonts w:hint="default"/>
          <w:color w:val="000000"/>
          <w:kern w:val="0"/>
          <w:sz w:val="18"/>
          <w:szCs w:val="18"/>
          <w:lang w:val="en-US" w:eastAsia="zh-CN"/>
          <w:woUserID w:val="1"/>
        </w:rPr>
      </w:pPr>
      <w:r>
        <w:rPr>
          <w:rFonts w:hint="default"/>
          <w:color w:val="000000"/>
          <w:kern w:val="0"/>
          <w:sz w:val="18"/>
          <w:szCs w:val="18"/>
          <w:lang w:val="en-US" w:eastAsia="zh-CN"/>
        </w:rPr>
        <w:t>3.继续对接市特教指导中心微信公众号新闻稿的收集与上传工作</w:t>
      </w:r>
      <w:r>
        <w:rPr>
          <w:rFonts w:hint="eastAsia"/>
          <w:color w:val="000000"/>
          <w:kern w:val="0"/>
          <w:sz w:val="18"/>
          <w:szCs w:val="18"/>
          <w:lang w:val="en-US" w:eastAsia="zh-CN"/>
        </w:rPr>
        <w:t>。</w:t>
      </w:r>
    </w:p>
    <w:p w14:paraId="3044A0C6">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14:paraId="46A92E1E">
      <w:pPr>
        <w:widowControl/>
        <w:numPr>
          <w:ilvl w:val="0"/>
          <w:numId w:val="2"/>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周三</w:t>
      </w:r>
      <w:r>
        <w:rPr>
          <w:rFonts w:hint="eastAsia"/>
          <w:color w:val="000000"/>
          <w:kern w:val="0"/>
          <w:sz w:val="18"/>
          <w:szCs w:val="18"/>
          <w:lang w:val="en-US" w:eastAsia="zh-CN"/>
        </w:rPr>
        <w:t>（3月14日）：送教上门。</w:t>
      </w:r>
    </w:p>
    <w:p w14:paraId="0A36B580">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14:paraId="2586363B">
      <w:pPr>
        <w:widowControl/>
        <w:numPr>
          <w:ilvl w:val="0"/>
          <w:numId w:val="3"/>
        </w:numPr>
        <w:wordWrap w:val="0"/>
        <w:spacing w:line="320" w:lineRule="exact"/>
        <w:jc w:val="left"/>
        <w:rPr>
          <w:rFonts w:hint="default"/>
          <w:color w:val="000000"/>
          <w:kern w:val="0"/>
          <w:sz w:val="18"/>
          <w:szCs w:val="18"/>
          <w:lang w:eastAsia="zh-CN"/>
          <w:woUserID w:val="2"/>
        </w:rPr>
      </w:pPr>
      <w:r>
        <w:rPr>
          <w:rFonts w:hint="eastAsia"/>
          <w:color w:val="000000"/>
          <w:kern w:val="0"/>
          <w:sz w:val="18"/>
          <w:szCs w:val="18"/>
          <w:lang w:val="en-US" w:eastAsia="zh-CN"/>
          <w:woUserID w:val="2"/>
        </w:rPr>
        <w:t>对接省级主管部门</w:t>
      </w:r>
      <w:r>
        <w:rPr>
          <w:rFonts w:hint="default"/>
          <w:color w:val="000000"/>
          <w:kern w:val="0"/>
          <w:sz w:val="18"/>
          <w:szCs w:val="18"/>
          <w:lang w:eastAsia="zh-CN"/>
          <w:woUserID w:val="2"/>
        </w:rPr>
        <w:t>做好微课遴选的结果公示。</w:t>
      </w:r>
    </w:p>
    <w:p w14:paraId="45804F37">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eastAsia" w:ascii="宋体" w:hAnsi="宋体" w:eastAsia="宋体" w:cs="宋体"/>
          <w:b/>
          <w:bCs/>
          <w:i w:val="0"/>
          <w:iCs w:val="0"/>
          <w:color w:val="000000"/>
          <w:kern w:val="0"/>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vertAlign w:val="baseline"/>
          <w:lang w:val="en-US" w:eastAsia="zh-CN"/>
        </w:rPr>
        <w:t>喜憨儿公益创投：</w:t>
      </w:r>
    </w:p>
    <w:p w14:paraId="46D69EFB">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w:t>
      </w:r>
      <w:r>
        <w:rPr>
          <w:rFonts w:hint="eastAsia"/>
          <w:color w:val="000000"/>
          <w:kern w:val="0"/>
          <w:sz w:val="18"/>
          <w:szCs w:val="18"/>
          <w:lang w:val="en-US" w:eastAsia="zh-CN"/>
        </w:rPr>
        <w:t>准备2024年成长支持中心财务审计工作。</w:t>
      </w:r>
    </w:p>
    <w:sectPr>
      <w:pgSz w:w="11906" w:h="16838"/>
      <w:pgMar w:top="1043" w:right="1463"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9C5C7"/>
    <w:multiLevelType w:val="singleLevel"/>
    <w:tmpl w:val="FA89C5C7"/>
    <w:lvl w:ilvl="0" w:tentative="0">
      <w:start w:val="1"/>
      <w:numFmt w:val="decimal"/>
      <w:lvlText w:val="%1."/>
      <w:lvlJc w:val="left"/>
      <w:pPr>
        <w:tabs>
          <w:tab w:val="left" w:pos="312"/>
        </w:tabs>
      </w:pPr>
    </w:lvl>
  </w:abstractNum>
  <w:abstractNum w:abstractNumId="1">
    <w:nsid w:val="05D9A65A"/>
    <w:multiLevelType w:val="singleLevel"/>
    <w:tmpl w:val="05D9A65A"/>
    <w:lvl w:ilvl="0" w:tentative="0">
      <w:start w:val="1"/>
      <w:numFmt w:val="decimal"/>
      <w:lvlText w:val="%1."/>
      <w:lvlJc w:val="left"/>
      <w:pPr>
        <w:tabs>
          <w:tab w:val="left" w:pos="312"/>
        </w:tabs>
      </w:pPr>
    </w:lvl>
  </w:abstractNum>
  <w:abstractNum w:abstractNumId="2">
    <w:nsid w:val="44ACAC11"/>
    <w:multiLevelType w:val="singleLevel"/>
    <w:tmpl w:val="44ACAC1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9A2A1C"/>
    <w:rsid w:val="009B561A"/>
    <w:rsid w:val="018F3AF2"/>
    <w:rsid w:val="02BB0946"/>
    <w:rsid w:val="0326672B"/>
    <w:rsid w:val="03464D3D"/>
    <w:rsid w:val="039968B9"/>
    <w:rsid w:val="039A34ED"/>
    <w:rsid w:val="03EC7108"/>
    <w:rsid w:val="041C4D11"/>
    <w:rsid w:val="04730898"/>
    <w:rsid w:val="05167E8D"/>
    <w:rsid w:val="05517D6A"/>
    <w:rsid w:val="05643B0B"/>
    <w:rsid w:val="0594055F"/>
    <w:rsid w:val="06B127A1"/>
    <w:rsid w:val="07354F01"/>
    <w:rsid w:val="07426967"/>
    <w:rsid w:val="074C5CC8"/>
    <w:rsid w:val="076523A8"/>
    <w:rsid w:val="07925726"/>
    <w:rsid w:val="08885A7E"/>
    <w:rsid w:val="08E91129"/>
    <w:rsid w:val="091F08E1"/>
    <w:rsid w:val="092747D4"/>
    <w:rsid w:val="095D1443"/>
    <w:rsid w:val="0ADD5EE7"/>
    <w:rsid w:val="0B540401"/>
    <w:rsid w:val="0B975CC5"/>
    <w:rsid w:val="0BD7583F"/>
    <w:rsid w:val="0C355418"/>
    <w:rsid w:val="0C6C00A7"/>
    <w:rsid w:val="0CB8513B"/>
    <w:rsid w:val="0D2724F2"/>
    <w:rsid w:val="0D39790C"/>
    <w:rsid w:val="0D3E60EA"/>
    <w:rsid w:val="0DA241EC"/>
    <w:rsid w:val="0ECF0CC5"/>
    <w:rsid w:val="0ED40186"/>
    <w:rsid w:val="0F225801"/>
    <w:rsid w:val="0F977963"/>
    <w:rsid w:val="0FAC3EE8"/>
    <w:rsid w:val="108160F1"/>
    <w:rsid w:val="10FD17ED"/>
    <w:rsid w:val="113E53EC"/>
    <w:rsid w:val="116C20F8"/>
    <w:rsid w:val="119B64D6"/>
    <w:rsid w:val="12750005"/>
    <w:rsid w:val="12F5000F"/>
    <w:rsid w:val="130B5100"/>
    <w:rsid w:val="134D0879"/>
    <w:rsid w:val="14E32BBC"/>
    <w:rsid w:val="14EB24C3"/>
    <w:rsid w:val="158E526F"/>
    <w:rsid w:val="15FB4476"/>
    <w:rsid w:val="16A036EA"/>
    <w:rsid w:val="16FC6E51"/>
    <w:rsid w:val="17FEE2B1"/>
    <w:rsid w:val="18602A8A"/>
    <w:rsid w:val="19906DA2"/>
    <w:rsid w:val="1A952B49"/>
    <w:rsid w:val="1B6B5A1C"/>
    <w:rsid w:val="1BE23F81"/>
    <w:rsid w:val="1BF5107B"/>
    <w:rsid w:val="1C47435B"/>
    <w:rsid w:val="1C5940AE"/>
    <w:rsid w:val="1C9B066E"/>
    <w:rsid w:val="1EB13F78"/>
    <w:rsid w:val="1EC20154"/>
    <w:rsid w:val="1FB67B6D"/>
    <w:rsid w:val="20580386"/>
    <w:rsid w:val="211D73F8"/>
    <w:rsid w:val="21424B40"/>
    <w:rsid w:val="215D6EA4"/>
    <w:rsid w:val="217F6AF8"/>
    <w:rsid w:val="21D7394D"/>
    <w:rsid w:val="227702D2"/>
    <w:rsid w:val="227C4DC1"/>
    <w:rsid w:val="22995A95"/>
    <w:rsid w:val="2312158D"/>
    <w:rsid w:val="231749AF"/>
    <w:rsid w:val="233D558F"/>
    <w:rsid w:val="23FC3FAF"/>
    <w:rsid w:val="243855B3"/>
    <w:rsid w:val="255B07F3"/>
    <w:rsid w:val="258605A8"/>
    <w:rsid w:val="264625BA"/>
    <w:rsid w:val="264A76F8"/>
    <w:rsid w:val="271F2EF8"/>
    <w:rsid w:val="27355631"/>
    <w:rsid w:val="27EE32ED"/>
    <w:rsid w:val="280C37EB"/>
    <w:rsid w:val="288F799D"/>
    <w:rsid w:val="28BF5220"/>
    <w:rsid w:val="290F7A59"/>
    <w:rsid w:val="294B7718"/>
    <w:rsid w:val="297B3BC8"/>
    <w:rsid w:val="2AFB7F69"/>
    <w:rsid w:val="2B514DCE"/>
    <w:rsid w:val="2B637926"/>
    <w:rsid w:val="2B915EA0"/>
    <w:rsid w:val="2BD4296D"/>
    <w:rsid w:val="2C2E529A"/>
    <w:rsid w:val="2C4D0FA9"/>
    <w:rsid w:val="2CAB24AF"/>
    <w:rsid w:val="2CCC1CD6"/>
    <w:rsid w:val="2D872856"/>
    <w:rsid w:val="2DC64DA1"/>
    <w:rsid w:val="2F511021"/>
    <w:rsid w:val="2F630B5B"/>
    <w:rsid w:val="2FEFD265"/>
    <w:rsid w:val="313120A5"/>
    <w:rsid w:val="32B628D1"/>
    <w:rsid w:val="32BB6DE3"/>
    <w:rsid w:val="333D3F42"/>
    <w:rsid w:val="336D1048"/>
    <w:rsid w:val="33B20F2C"/>
    <w:rsid w:val="33E308F1"/>
    <w:rsid w:val="33EC3671"/>
    <w:rsid w:val="34342886"/>
    <w:rsid w:val="34612D34"/>
    <w:rsid w:val="34DA3E98"/>
    <w:rsid w:val="36E5165C"/>
    <w:rsid w:val="37121451"/>
    <w:rsid w:val="379941DB"/>
    <w:rsid w:val="37E52DD0"/>
    <w:rsid w:val="37FFF558"/>
    <w:rsid w:val="38193B54"/>
    <w:rsid w:val="381D3A12"/>
    <w:rsid w:val="385F549B"/>
    <w:rsid w:val="38B53DC7"/>
    <w:rsid w:val="38DE3C77"/>
    <w:rsid w:val="3A045153"/>
    <w:rsid w:val="3A0D7142"/>
    <w:rsid w:val="3A3F719A"/>
    <w:rsid w:val="3AA54C7A"/>
    <w:rsid w:val="3B7F638A"/>
    <w:rsid w:val="3B8329E0"/>
    <w:rsid w:val="3B86156B"/>
    <w:rsid w:val="3BE80FC5"/>
    <w:rsid w:val="3C367B6A"/>
    <w:rsid w:val="3D393765"/>
    <w:rsid w:val="3D4756E3"/>
    <w:rsid w:val="3D4B1994"/>
    <w:rsid w:val="3D937828"/>
    <w:rsid w:val="3DA86CB1"/>
    <w:rsid w:val="3DAE1498"/>
    <w:rsid w:val="3E9367B3"/>
    <w:rsid w:val="3F6C3D5B"/>
    <w:rsid w:val="400835D6"/>
    <w:rsid w:val="40373B38"/>
    <w:rsid w:val="40566328"/>
    <w:rsid w:val="406232F6"/>
    <w:rsid w:val="40CA3BE8"/>
    <w:rsid w:val="40FD1811"/>
    <w:rsid w:val="412570B8"/>
    <w:rsid w:val="41B07470"/>
    <w:rsid w:val="429C09DF"/>
    <w:rsid w:val="43206458"/>
    <w:rsid w:val="43302ED5"/>
    <w:rsid w:val="44366F2F"/>
    <w:rsid w:val="45A0123D"/>
    <w:rsid w:val="45C27E60"/>
    <w:rsid w:val="4631521F"/>
    <w:rsid w:val="4655082E"/>
    <w:rsid w:val="472670A5"/>
    <w:rsid w:val="47B10BCE"/>
    <w:rsid w:val="47D53887"/>
    <w:rsid w:val="47E71571"/>
    <w:rsid w:val="483B3CE6"/>
    <w:rsid w:val="49861C96"/>
    <w:rsid w:val="4A201EF6"/>
    <w:rsid w:val="4B674427"/>
    <w:rsid w:val="4CE67E3A"/>
    <w:rsid w:val="4D1B402B"/>
    <w:rsid w:val="4D7155BE"/>
    <w:rsid w:val="4DBF13C9"/>
    <w:rsid w:val="4E4338AF"/>
    <w:rsid w:val="4E80561A"/>
    <w:rsid w:val="4E8578D8"/>
    <w:rsid w:val="4F2E27A8"/>
    <w:rsid w:val="4FE04EF8"/>
    <w:rsid w:val="51174D96"/>
    <w:rsid w:val="51A00EEB"/>
    <w:rsid w:val="51C24970"/>
    <w:rsid w:val="52A11591"/>
    <w:rsid w:val="53AF18AD"/>
    <w:rsid w:val="549D0C83"/>
    <w:rsid w:val="54C769AF"/>
    <w:rsid w:val="550D23C2"/>
    <w:rsid w:val="55231CBA"/>
    <w:rsid w:val="5544561C"/>
    <w:rsid w:val="55457F36"/>
    <w:rsid w:val="55B36FB7"/>
    <w:rsid w:val="56765797"/>
    <w:rsid w:val="56A817F7"/>
    <w:rsid w:val="56C22EB4"/>
    <w:rsid w:val="56C7559F"/>
    <w:rsid w:val="582818A8"/>
    <w:rsid w:val="58C475A9"/>
    <w:rsid w:val="59B159FF"/>
    <w:rsid w:val="59EC0782"/>
    <w:rsid w:val="5A1309A3"/>
    <w:rsid w:val="5A93198C"/>
    <w:rsid w:val="5B874450"/>
    <w:rsid w:val="5BA853BD"/>
    <w:rsid w:val="5BC546AB"/>
    <w:rsid w:val="5C010598"/>
    <w:rsid w:val="5C5E634D"/>
    <w:rsid w:val="5CFE3C2F"/>
    <w:rsid w:val="5D2924CB"/>
    <w:rsid w:val="5E8D2535"/>
    <w:rsid w:val="5ED629BF"/>
    <w:rsid w:val="5F556840"/>
    <w:rsid w:val="5F674965"/>
    <w:rsid w:val="5FC8476A"/>
    <w:rsid w:val="5FEA7A07"/>
    <w:rsid w:val="5FFFC62F"/>
    <w:rsid w:val="605B519B"/>
    <w:rsid w:val="61845136"/>
    <w:rsid w:val="6284560A"/>
    <w:rsid w:val="62B23BA2"/>
    <w:rsid w:val="63D77EB7"/>
    <w:rsid w:val="64A44F9F"/>
    <w:rsid w:val="64BB0D35"/>
    <w:rsid w:val="660E5B28"/>
    <w:rsid w:val="665D3DF8"/>
    <w:rsid w:val="66602E01"/>
    <w:rsid w:val="674F5B2E"/>
    <w:rsid w:val="68541290"/>
    <w:rsid w:val="68810264"/>
    <w:rsid w:val="68935757"/>
    <w:rsid w:val="6A66762A"/>
    <w:rsid w:val="6B270BB7"/>
    <w:rsid w:val="6BCF481A"/>
    <w:rsid w:val="6C2A702E"/>
    <w:rsid w:val="6C3A3C0D"/>
    <w:rsid w:val="6C614D32"/>
    <w:rsid w:val="6CC60283"/>
    <w:rsid w:val="6CE529A9"/>
    <w:rsid w:val="6D524158"/>
    <w:rsid w:val="6D535020"/>
    <w:rsid w:val="6D8B272F"/>
    <w:rsid w:val="6DE808D4"/>
    <w:rsid w:val="6E364F94"/>
    <w:rsid w:val="6E65135F"/>
    <w:rsid w:val="6EA23B0C"/>
    <w:rsid w:val="6EBFDB15"/>
    <w:rsid w:val="6F683FD4"/>
    <w:rsid w:val="6F765E1C"/>
    <w:rsid w:val="705D7860"/>
    <w:rsid w:val="710A59D0"/>
    <w:rsid w:val="715A4024"/>
    <w:rsid w:val="723B0966"/>
    <w:rsid w:val="730A44AE"/>
    <w:rsid w:val="735347E8"/>
    <w:rsid w:val="74866F76"/>
    <w:rsid w:val="75EDA41C"/>
    <w:rsid w:val="76176CE3"/>
    <w:rsid w:val="76997896"/>
    <w:rsid w:val="7745682F"/>
    <w:rsid w:val="77A301CA"/>
    <w:rsid w:val="78154127"/>
    <w:rsid w:val="784B57F9"/>
    <w:rsid w:val="795F76F9"/>
    <w:rsid w:val="79D179B9"/>
    <w:rsid w:val="7A6B3655"/>
    <w:rsid w:val="7A8A4CDA"/>
    <w:rsid w:val="7AA51FBF"/>
    <w:rsid w:val="7AAD221B"/>
    <w:rsid w:val="7AE40939"/>
    <w:rsid w:val="7CB11B48"/>
    <w:rsid w:val="7CFE72E3"/>
    <w:rsid w:val="7D6E5BD8"/>
    <w:rsid w:val="7DFBB2D3"/>
    <w:rsid w:val="7E383B6A"/>
    <w:rsid w:val="7E81400A"/>
    <w:rsid w:val="7E980B7F"/>
    <w:rsid w:val="7ED2160C"/>
    <w:rsid w:val="7EFF687E"/>
    <w:rsid w:val="7F8F9ED3"/>
    <w:rsid w:val="7FDF7539"/>
    <w:rsid w:val="7FEA60CB"/>
    <w:rsid w:val="7FEF2836"/>
    <w:rsid w:val="A6FD8F26"/>
    <w:rsid w:val="D797D53C"/>
    <w:rsid w:val="DEC708A0"/>
    <w:rsid w:val="DEF768BA"/>
    <w:rsid w:val="DFF76B74"/>
    <w:rsid w:val="DFFD7B5D"/>
    <w:rsid w:val="E77648C7"/>
    <w:rsid w:val="EE1BCB2D"/>
    <w:rsid w:val="EE7D4137"/>
    <w:rsid w:val="EF7BF43C"/>
    <w:rsid w:val="EFCF8D90"/>
    <w:rsid w:val="EFFF490D"/>
    <w:rsid w:val="FBAF00B4"/>
    <w:rsid w:val="FCD480A0"/>
    <w:rsid w:val="FDBA71EB"/>
    <w:rsid w:val="FDC89A1D"/>
    <w:rsid w:val="FEF6A010"/>
    <w:rsid w:val="FF5C7241"/>
    <w:rsid w:val="FFFB764B"/>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2592503982\D:\tmp\webword_2018152525\D:\tmp\webword_2838392954\D:\tmp\webword_4266828345\D:\tmp\webword_1962909604\D:\tmp\webword_4098969025\D:\tmp\webword_1241093072\C:\tmp\webword_434608451\C:\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1328</Words>
  <Characters>1465</Characters>
  <Lines>1</Lines>
  <Paragraphs>1</Paragraphs>
  <TotalTime>2</TotalTime>
  <ScaleCrop>false</ScaleCrop>
  <LinksUpToDate>false</LinksUpToDate>
  <CharactersWithSpaces>1493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2018-09-16T11:00:00Z</dcterms:created>
  <dc:creator>霍霍</dc:creator>
  <cp:lastModifiedBy>Aimee</cp:lastModifiedBy>
  <cp:lastPrinted>2025-03-03T17:07:00Z</cp:lastPrinted>
  <dcterms:modified xsi:type="dcterms:W3CDTF">2025-03-14T04:52:58Z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94CA287BA110480885237CECE1597F43</vt:lpwstr>
  </property>
  <property fmtid="{D5CDD505-2E9C-101B-9397-08002B2CF9AE}" pid="4" name="KSOTemplateDocerSaveRecord">
    <vt:lpwstr>eyJoZGlkIjoiYWExZmNlNzg0MDNhNTRkYTBjOWU4YTMyYmMyODA5YzMiLCJ1c2VySWQiOiIzNjcyNjIwODUifQ==</vt:lpwstr>
  </property>
</Properties>
</file>