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244BA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578270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28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FC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A48157">
            <w:pPr>
              <w:pStyle w:val="2"/>
              <w:spacing w:after="0" w:line="29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>
            <w:pPr>
              <w:pStyle w:val="2"/>
              <w:spacing w:after="0" w:line="290" w:lineRule="exact"/>
              <w:rPr>
                <w:rFonts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我们在春天里（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53BA5"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幼儿基础分析： </w:t>
            </w:r>
          </w:p>
          <w:p w14:paraId="79CCF827">
            <w:pPr>
              <w:spacing w:line="28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通过前期的活动，孩子们通过寻找和观察，结合已有经验感知和发现了春天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气温、动植物的生长等变化，感受到了春天欣欣向荣的景象。孩子们还通过多种表现形式，如制作柳条、燕子等来表达自己对春天的认识。通过平时孩子们的讨论，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我们发现有22位小朋友在周末已经和爸爸妈妈去公园野餐感受春天了，有29位小朋友有着丰富的远足经验，有29位小朋友对踏青活动十分期待。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春天是踏青的好时光，为了满足部分小朋友的愿望，同时丰富孩子们对春天的了解，锻炼孩子们的意志与体能，本周我们将开展远足实践活动，让孩子们真正走进大自然，去探索、发现更多的春天奥秘。</w:t>
            </w:r>
          </w:p>
        </w:tc>
      </w:tr>
      <w:tr w14:paraId="7C0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C080D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03AEC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4C686FA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积极参与远足活动，养成不怕苦不怕累、坚持到底的良好品质。</w:t>
            </w:r>
          </w:p>
          <w:p w14:paraId="6422E3CC">
            <w:pPr>
              <w:spacing w:line="29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2.感受春天大自然的美丽，探索、发现，积累更多春天相关的经验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并用多元化的方式表达对春天的喜爱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4C3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C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AE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baseline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</w:rPr>
              <w:t>丰富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bCs/>
                <w:szCs w:val="21"/>
              </w:rPr>
              <w:t>我们在春天里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张贴《远足前的准备》记录表、远足照片以及幼儿作品《快乐的远足》。</w:t>
            </w:r>
          </w:p>
          <w:p w14:paraId="6EB4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  <w:r>
              <w:rPr>
                <w:rFonts w:hint="eastAsia"/>
                <w:color w:val="000000"/>
                <w:szCs w:val="21"/>
              </w:rPr>
              <w:t>增添彩泥、皱纹纸、树枝、蜡笔等多种材料，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供幼儿</w:t>
            </w:r>
            <w:r>
              <w:rPr>
                <w:rFonts w:hint="eastAsia"/>
                <w:color w:val="000000"/>
                <w:szCs w:val="21"/>
              </w:rPr>
              <w:t>用绘画、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000000"/>
                <w:szCs w:val="21"/>
              </w:rPr>
              <w:t>方式自由表现远足活动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或者自己野餐、踏青的相关经历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益智区投放春游棋，供幼儿结合远足经验，自主制定游戏规则进行游戏。</w:t>
            </w:r>
          </w:p>
        </w:tc>
      </w:tr>
      <w:tr w14:paraId="4147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B5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4C38FCCD">
            <w:pPr>
              <w:spacing w:line="29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3.坚持自己的事情自己做，养成良好的生活学习习惯；做好值日生工作，并做好玩具柜、区域物品等的整理工作，养成良好的整理习惯。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</w:tc>
      </w:tr>
      <w:tr w14:paraId="6C83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5FA95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DF0D01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50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41E0467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5C1B6"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1BCF9F7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1.建构区：雪花片建构—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花卉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、积木建构---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春天的田野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07244AD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2.阅读区：绘本阅读、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小学体验角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16586BC2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3.美工区：绘画《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我们的远足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野餐进行时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》等；</w:t>
            </w:r>
          </w:p>
          <w:p w14:paraId="592AADC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多米诺骨牌、花儿在哪里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55A270D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彩虹瓶、电子积木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 w14:paraId="7E99038C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自然材料区：我们的远足等；</w:t>
            </w:r>
          </w:p>
          <w:p w14:paraId="1B266B98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与新游戏的游戏材料互动情况。</w:t>
            </w:r>
          </w:p>
          <w:p w14:paraId="2BFA7199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合作游戏中同伴交往情况。</w:t>
            </w:r>
          </w:p>
          <w:p w14:paraId="23180BA7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90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1752F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EB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DBE220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C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989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548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21764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410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9C2CEF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BE4411"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1.半日活动：远足   2.美术：快乐的远足（一）  3.语言：春天的花园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09BD000"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4.音乐：歌唱春天（一）      5.美术：春天的花草（二）</w:t>
            </w:r>
          </w:p>
        </w:tc>
      </w:tr>
      <w:tr w14:paraId="0E6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A946A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0C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5809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1.谈话：远足中的收获   2.美术：快乐的远足（二）   3. 数学：6的第二、三组加减</w:t>
            </w:r>
          </w:p>
          <w:p w14:paraId="677F019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4.音乐：歌唱春天（二）   5.美术：春天的花草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</w:tr>
      <w:tr w14:paraId="01D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C22C0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FC1D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主题建构：春天的田野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音体室——律动《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上春山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  <w:p w14:paraId="408C2AE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CBD5D5F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5A8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6A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59C4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B5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0AC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BD1BC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2A26FC"/>
    <w:rsid w:val="064E4FF6"/>
    <w:rsid w:val="08DD2784"/>
    <w:rsid w:val="09C000DC"/>
    <w:rsid w:val="0A942C74"/>
    <w:rsid w:val="0B187AA4"/>
    <w:rsid w:val="0B9C2483"/>
    <w:rsid w:val="0BCB0A54"/>
    <w:rsid w:val="0BFD13C0"/>
    <w:rsid w:val="0CFB142B"/>
    <w:rsid w:val="0D072869"/>
    <w:rsid w:val="0DC724AD"/>
    <w:rsid w:val="0DE93979"/>
    <w:rsid w:val="0F170F7D"/>
    <w:rsid w:val="0F1C0B4A"/>
    <w:rsid w:val="1045133B"/>
    <w:rsid w:val="107A3433"/>
    <w:rsid w:val="108D7365"/>
    <w:rsid w:val="10B54054"/>
    <w:rsid w:val="128E1A3A"/>
    <w:rsid w:val="138008DC"/>
    <w:rsid w:val="13D11138"/>
    <w:rsid w:val="13DF5603"/>
    <w:rsid w:val="146442B7"/>
    <w:rsid w:val="14B545B5"/>
    <w:rsid w:val="14D40A38"/>
    <w:rsid w:val="15605757"/>
    <w:rsid w:val="16021A7C"/>
    <w:rsid w:val="18784278"/>
    <w:rsid w:val="190E24E6"/>
    <w:rsid w:val="19EC2827"/>
    <w:rsid w:val="1A655F3B"/>
    <w:rsid w:val="1ACD2659"/>
    <w:rsid w:val="1B1555F7"/>
    <w:rsid w:val="1B6F7EEE"/>
    <w:rsid w:val="1BAF4334"/>
    <w:rsid w:val="1CB472DD"/>
    <w:rsid w:val="1D0A7BB8"/>
    <w:rsid w:val="1D2944EF"/>
    <w:rsid w:val="1E651BEC"/>
    <w:rsid w:val="1EDA5AFC"/>
    <w:rsid w:val="1FE34065"/>
    <w:rsid w:val="20B32887"/>
    <w:rsid w:val="218714E4"/>
    <w:rsid w:val="228A52D3"/>
    <w:rsid w:val="22A55F1B"/>
    <w:rsid w:val="22A650E4"/>
    <w:rsid w:val="230E2678"/>
    <w:rsid w:val="231B5F2B"/>
    <w:rsid w:val="23484377"/>
    <w:rsid w:val="2504444E"/>
    <w:rsid w:val="25CF7214"/>
    <w:rsid w:val="2602284F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3E4900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8D20FC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C459B7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1144</Words>
  <Characters>1179</Characters>
  <Lines>10</Lines>
  <Paragraphs>2</Paragraphs>
  <TotalTime>1</TotalTime>
  <ScaleCrop>false</ScaleCrop>
  <LinksUpToDate>false</LinksUpToDate>
  <CharactersWithSpaces>1246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花草少年</cp:lastModifiedBy>
  <cp:lastPrinted>2022-02-22T06:21:00Z</cp:lastPrinted>
  <dcterms:modified xsi:type="dcterms:W3CDTF">2025-03-21T00:12:51Z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5D30FBF23EDC42EE951894E9FB51C867_13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