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47E7C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一起说</w:t>
      </w:r>
      <w:r>
        <w:rPr>
          <w:rFonts w:hint="eastAsia"/>
          <w:sz w:val="24"/>
          <w:szCs w:val="24"/>
          <w:lang w:val="en-US" w:eastAsia="zh-CN"/>
        </w:rPr>
        <w:t>：大家好，本周的1530安全教育播报由我们三8班承担。</w:t>
      </w:r>
    </w:p>
    <w:p w14:paraId="6608BA46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我们播报的主题是：珍爱生命 预防溺水</w:t>
      </w:r>
    </w:p>
    <w:p w14:paraId="2A19E47C"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17C06FD2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孙佳怡：</w:t>
      </w:r>
      <w:r>
        <w:rPr>
          <w:rFonts w:ascii="宋体" w:hAnsi="宋体" w:eastAsia="宋体" w:cs="宋体"/>
          <w:sz w:val="24"/>
          <w:szCs w:val="24"/>
        </w:rPr>
        <w:t>夏季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</w:t>
      </w:r>
      <w:r>
        <w:rPr>
          <w:rFonts w:ascii="宋体" w:hAnsi="宋体" w:eastAsia="宋体" w:cs="宋体"/>
          <w:sz w:val="24"/>
          <w:szCs w:val="24"/>
        </w:rPr>
        <w:t>溺水事故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高发期！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为防患于未然，我们需牢记防溺水相关安全常识。</w:t>
      </w:r>
    </w:p>
    <w:p w14:paraId="67668248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 w14:paraId="123D4EE9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李果：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防溺水请牢记以下</w:t>
      </w:r>
      <w:r>
        <w:rPr>
          <w:rFonts w:ascii="宋体" w:hAnsi="宋体" w:eastAsia="宋体" w:cs="宋体"/>
          <w:sz w:val="24"/>
          <w:szCs w:val="24"/>
        </w:rPr>
        <w:t>“六不准”: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1.不私自下水游泳；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2.不擅自与他人结伴游泳；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3.不在无家长或教师带领的情况下游泳；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4.不到无安全设施、无救援人员的水域游泳；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5.不到不熟悉的水域游泳；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6.不擅自下水施救。</w:t>
      </w:r>
    </w:p>
    <w:p w14:paraId="2419D66C"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 w14:paraId="08FCD1C6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孙佳怡：</w:t>
      </w:r>
      <w:r>
        <w:rPr>
          <w:rFonts w:ascii="宋体" w:hAnsi="宋体" w:eastAsia="宋体" w:cs="宋体"/>
          <w:sz w:val="24"/>
          <w:szCs w:val="24"/>
        </w:rPr>
        <w:t>万一溺水如何自救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1.不要慌张，发现周围有人时立即呼救。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2.放松全身，让身体漂浮在水面上，将头部浮出水面，用脚踢水，防止体力丧失，等待救援。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3.身体下沉时，可将手掌向下压。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4.如果在水中突然抽筋，又无法靠岸时，立即求救。如周围无人，可深呼吸一口气潜入水中，伸直抽筋的那条腿，用手将脚趾向上扳，以解除抽筋。</w:t>
      </w:r>
    </w:p>
    <w:p w14:paraId="12051972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李果：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此外：我们学生</w:t>
      </w:r>
      <w:r>
        <w:rPr>
          <w:rFonts w:ascii="宋体" w:hAnsi="宋体" w:eastAsia="宋体" w:cs="宋体"/>
          <w:sz w:val="24"/>
          <w:szCs w:val="24"/>
        </w:rPr>
        <w:t>参加水上项目时，必须有成年人陪伴，乘坐观赏船、游船等，务必和孩子一起穿好救生衣。一旦发现有人溺水，应及时呼救，寻求大人相助，切不可盲目下水施救，并及时拨打110、119、120急救电话</w:t>
      </w:r>
    </w:p>
    <w:p w14:paraId="160C8F32"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 w14:paraId="1F9CED07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一起说</w:t>
      </w:r>
      <w:r>
        <w:rPr>
          <w:rFonts w:hint="eastAsia"/>
          <w:sz w:val="24"/>
          <w:szCs w:val="24"/>
          <w:lang w:val="en-US" w:eastAsia="zh-CN"/>
        </w:rPr>
        <w:t>：今天的安全教育播报到此结束，谢谢大家。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ODY0YzliMWY1NTk2YWY5Mjg4YTdlYmE4MGEwYTIifQ=="/>
  </w:docVars>
  <w:rsids>
    <w:rsidRoot w:val="5FEA0403"/>
    <w:rsid w:val="03577A2F"/>
    <w:rsid w:val="173405A0"/>
    <w:rsid w:val="26792ED3"/>
    <w:rsid w:val="5FEA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482</Characters>
  <Lines>0</Lines>
  <Paragraphs>0</Paragraphs>
  <TotalTime>2843</TotalTime>
  <ScaleCrop>false</ScaleCrop>
  <LinksUpToDate>false</LinksUpToDate>
  <CharactersWithSpaces>483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2024-04-23T01:58:00Z</dcterms:created>
  <dc:creator>狗咚咚咚咚呛</dc:creator>
  <cp:lastModifiedBy>狗咚咚咚咚呛</cp:lastModifiedBy>
  <dcterms:modified xsi:type="dcterms:W3CDTF">2025-03-17T04:41:07Z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4A0BB41503014A018775323C519B79EF_13</vt:lpwstr>
  </property>
  <property fmtid="{D5CDD505-2E9C-101B-9397-08002B2CF9AE}" pid="4" name="KSOTemplateDocerSaveRecord">
    <vt:lpwstr>eyJoZGlkIjoiMzVkYzBiYWYxYzhhODBlMzVmYTM2ZGJjZmE0YWU5ZTEiLCJ1c2VySWQiOiIyNzM5NDAzODkifQ==</vt:lpwstr>
  </property>
</Properties>
</file>