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839FEA" w14:textId="77777777" w:rsidR="00E52A05" w:rsidRDefault="00000000">
      <w:pPr>
        <w:spacing w:line="360" w:lineRule="exact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 xml:space="preserve">  </w:t>
      </w: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40D8085" w14:textId="3171B346" w:rsidR="00E52A05" w:rsidRDefault="00000000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中</w:t>
      </w:r>
      <w:r w:rsidR="002F39AD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24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28</w:t>
      </w:r>
      <w:r>
        <w:rPr>
          <w:rFonts w:ascii="宋体" w:hAnsi="宋体" w:cs="宋体" w:hint="eastAsia"/>
          <w:szCs w:val="21"/>
        </w:rPr>
        <w:t xml:space="preserve">日  第 </w:t>
      </w:r>
      <w:r>
        <w:rPr>
          <w:rFonts w:ascii="宋体" w:hAnsi="宋体" w:cs="宋体" w:hint="eastAsia"/>
          <w:szCs w:val="21"/>
          <w:u w:val="single"/>
        </w:rPr>
        <w:t xml:space="preserve">六 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40"/>
        <w:gridCol w:w="8215"/>
      </w:tblGrid>
      <w:tr w:rsidR="00E52A05" w14:paraId="5F7CC4EB" w14:textId="77777777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5E8B85" w14:textId="77777777" w:rsidR="00E52A05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AB299A6" w14:textId="77777777" w:rsidR="00E52A05" w:rsidRDefault="00000000">
            <w:pPr>
              <w:pStyle w:val="a3"/>
              <w:spacing w:after="0" w:line="300" w:lineRule="exact"/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你好，小鸟</w:t>
            </w:r>
          </w:p>
          <w:p w14:paraId="4A9B6B93" w14:textId="77777777" w:rsidR="00E52A05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F7D64" w14:textId="77777777" w:rsidR="00E52A05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DE5EA20" w14:textId="77777777" w:rsidR="00E52A05" w:rsidRDefault="00000000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上周孩子们通过同伴之间的经验互享，以及通过各种途径认识了一些常见的鸟类特征和本领，基本上</w:t>
            </w:r>
            <w:r>
              <w:rPr>
                <w:rFonts w:cs="宋体" w:hint="eastAsia"/>
                <w:szCs w:val="21"/>
                <w:lang w:bidi="ar"/>
              </w:rPr>
              <w:t>22</w:t>
            </w:r>
            <w:r>
              <w:rPr>
                <w:rFonts w:cs="宋体" w:hint="eastAsia"/>
                <w:szCs w:val="21"/>
                <w:lang w:bidi="ar"/>
              </w:rPr>
              <w:t>的小朋友已经能知道蜂鸟是世界上最小的鸟，会倒着飞，鹈鹕嘴巴下面有个皮口袋，啄木鸟是树的医生，企鹅还会游泳。不仅如此，</w:t>
            </w:r>
            <w:r>
              <w:rPr>
                <w:rFonts w:cs="宋体" w:hint="eastAsia"/>
                <w:szCs w:val="21"/>
                <w:lang w:bidi="ar"/>
              </w:rPr>
              <w:t>19</w:t>
            </w:r>
            <w:r>
              <w:rPr>
                <w:rFonts w:cs="宋体" w:hint="eastAsia"/>
                <w:szCs w:val="21"/>
                <w:lang w:bidi="ar"/>
              </w:rPr>
              <w:t>为孩子们还能在仔细观察的基础上用绘画、建构出了美丽的孔雀。</w:t>
            </w:r>
          </w:p>
          <w:p w14:paraId="7A6F3C01" w14:textId="77777777" w:rsidR="00E52A05" w:rsidRDefault="00000000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随着主题活动的开展，孩子们的发现越来越多，对鸟类的认识也越来越深刻，</w:t>
            </w:r>
            <w:r>
              <w:rPr>
                <w:rFonts w:hint="eastAsia"/>
                <w:szCs w:val="21"/>
                <w:lang w:bidi="ar"/>
              </w:rPr>
              <w:t>想探寻的问题也就越多：如何保护小鸟？小鸟的家是怎样的？为了满足孩子的探索欲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，</w:t>
            </w:r>
            <w:r>
              <w:rPr>
                <w:rFonts w:hint="eastAsia"/>
                <w:szCs w:val="21"/>
                <w:lang w:bidi="ar"/>
              </w:rPr>
              <w:t>我们将以此为契机，继续开展主题《小鸟，你好》，引导孩子进一步了解鸟类的各种知识，</w:t>
            </w:r>
            <w:r>
              <w:rPr>
                <w:rFonts w:ascii="宋体" w:hAnsi="宋体" w:hint="eastAsia"/>
                <w:szCs w:val="21"/>
                <w:lang w:bidi="ar"/>
              </w:rPr>
              <w:t>体验爱鸟的情感。</w:t>
            </w:r>
          </w:p>
        </w:tc>
      </w:tr>
      <w:tr w:rsidR="00E52A05" w14:paraId="2C79E2DC" w14:textId="77777777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76BF7" w14:textId="77777777" w:rsidR="00E52A05" w:rsidRDefault="00E52A05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C9F3F" w14:textId="77777777" w:rsidR="00E52A05" w:rsidRDefault="00000000">
            <w:pPr>
              <w:spacing w:line="300" w:lineRule="exact"/>
              <w:ind w:left="315" w:hangingChars="150" w:hanging="315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目标：</w:t>
            </w:r>
          </w:p>
          <w:p w14:paraId="610FDD1D" w14:textId="77777777" w:rsidR="00E52A05" w:rsidRDefault="0000000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1．</w:t>
            </w:r>
            <w:r>
              <w:rPr>
                <w:rFonts w:cs="宋体" w:hint="eastAsia"/>
                <w:szCs w:val="21"/>
                <w:lang w:bidi="ar"/>
              </w:rPr>
              <w:t>知道常见鸟类的特殊本领和居住方式，</w:t>
            </w:r>
            <w:r>
              <w:rPr>
                <w:rFonts w:ascii="宋体" w:hAnsi="宋体" w:cs="宋体" w:hint="eastAsia"/>
                <w:szCs w:val="21"/>
                <w:lang w:bidi="ar"/>
              </w:rPr>
              <w:t>尝试用不同的方式表现鸟巢、鸟的外形等。</w:t>
            </w:r>
          </w:p>
          <w:p w14:paraId="75DBFD80" w14:textId="77777777" w:rsidR="00E52A05" w:rsidRDefault="00000000">
            <w:pPr>
              <w:widowControl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2．能以各种方式积极参与爱鸟周的护鸟行动，有爱鸟、护鸟的情感和初步的环保意识。</w:t>
            </w:r>
          </w:p>
        </w:tc>
      </w:tr>
      <w:tr w:rsidR="00E52A05" w14:paraId="40829A5C" w14:textId="77777777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A6A" w14:textId="77777777" w:rsidR="00E52A0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0C255" w14:textId="77777777" w:rsidR="00E52A05" w:rsidRDefault="00000000">
            <w:pPr>
              <w:autoSpaceDE w:val="0"/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1.丰富并完善班级环境，将幼儿作品《猫头鹰》、《小鸟本领大》进行张贴。</w:t>
            </w:r>
          </w:p>
          <w:p w14:paraId="7D33B147" w14:textId="77777777" w:rsidR="00E52A05" w:rsidRDefault="00000000">
            <w:pPr>
              <w:spacing w:line="30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hint="eastAsia"/>
                <w:szCs w:val="21"/>
              </w:rPr>
              <w:t>在美工区投放折纸、剪纸、绘画的材料，制作鸟的手工等作品，在图书区投放《好忙的鸟儿》、</w:t>
            </w:r>
            <w:r>
              <w:rPr>
                <w:rFonts w:ascii="宋体" w:hAnsi="宋体" w:cs="宋体" w:hint="eastAsia"/>
                <w:color w:val="000000"/>
              </w:rPr>
              <w:t>《鸟巢的故事》</w:t>
            </w:r>
            <w:proofErr w:type="gramStart"/>
            <w:r>
              <w:rPr>
                <w:rFonts w:ascii="宋体" w:hAnsi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hint="eastAsia"/>
                <w:szCs w:val="21"/>
              </w:rPr>
              <w:t>，自主阅读。益智区投放亿童、动物农场自制游戏等。</w:t>
            </w:r>
            <w:proofErr w:type="gramStart"/>
            <w:r>
              <w:rPr>
                <w:rFonts w:ascii="宋体" w:hAnsi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hint="eastAsia"/>
                <w:szCs w:val="21"/>
              </w:rPr>
              <w:t>提供小鸟房子的图片，进行模仿构建。</w:t>
            </w:r>
          </w:p>
        </w:tc>
      </w:tr>
      <w:tr w:rsidR="00E52A05" w14:paraId="456AB069" w14:textId="77777777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36AE" w14:textId="77777777" w:rsidR="00E52A0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8A542" w14:textId="77777777" w:rsidR="00E52A05" w:rsidRDefault="00000000">
            <w:pPr>
              <w:spacing w:line="300" w:lineRule="exact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1.进餐时保持桌面整洁，进餐结束后能有序分类摆放餐具。</w:t>
            </w:r>
          </w:p>
          <w:p w14:paraId="10D8400D" w14:textId="77777777" w:rsidR="00E52A05" w:rsidRDefault="00000000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自主穿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脱衣服，能根据冷热增减衣服，并将衣服整齐摆放在固定位置。</w:t>
            </w:r>
          </w:p>
          <w:p w14:paraId="7C5FCB05" w14:textId="77777777" w:rsidR="00E52A05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</w:t>
            </w:r>
            <w:r>
              <w:rPr>
                <w:rFonts w:ascii="宋体" w:hAnsi="宋体" w:hint="eastAsia"/>
              </w:rPr>
              <w:t>能勤洗澡勤换衣，户外活动时知道有汗及时休息补充水分。</w:t>
            </w:r>
          </w:p>
        </w:tc>
      </w:tr>
      <w:tr w:rsidR="00E52A05" w14:paraId="70F8172A" w14:textId="77777777">
        <w:trPr>
          <w:cantSplit/>
          <w:trHeight w:hRule="exact" w:val="26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192FF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A0769B1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9548A1E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399BC43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2014750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B40B462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B7FEB45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7855427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5696A07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2D8E424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0B77319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A216510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BA622E9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1787D52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02C1B75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605AE88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9075457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3DC513F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160E739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2D411F5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EE0592D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9ECC4A0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31B7477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4FEA664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11C4E8C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9E39886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CB2A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2F4CF260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618F1" w14:textId="77777777" w:rsidR="00E52A05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自然材料区：贝壳、拼搭大小不同的木片、木棍等；</w:t>
            </w:r>
          </w:p>
          <w:p w14:paraId="6B1646C1" w14:textId="77777777" w:rsidR="00E52A05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建构区：我们的教室、我们的幼儿园等；</w:t>
            </w:r>
          </w:p>
          <w:p w14:paraId="6DE9D1BC" w14:textId="77777777" w:rsidR="00E52A05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绘本阅读</w:t>
            </w:r>
            <w:proofErr w:type="gramEnd"/>
            <w:r>
              <w:rPr>
                <w:rFonts w:ascii="宋体" w:hAnsi="宋体" w:hint="eastAsia"/>
                <w:szCs w:val="21"/>
              </w:rPr>
              <w:t>《好忙的鸟儿》、</w:t>
            </w:r>
            <w:r>
              <w:rPr>
                <w:rFonts w:ascii="宋体" w:hAnsi="宋体" w:cs="宋体" w:hint="eastAsia"/>
                <w:color w:val="000000"/>
              </w:rPr>
              <w:t>《鸟巢的故事》；</w:t>
            </w:r>
          </w:p>
          <w:p w14:paraId="0580603E" w14:textId="77777777" w:rsidR="00E52A05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益智区：快乐公寓、动物农场等；</w:t>
            </w:r>
          </w:p>
          <w:p w14:paraId="31F4B32E" w14:textId="77777777" w:rsidR="00E52A05" w:rsidRDefault="00000000">
            <w:pPr>
              <w:spacing w:line="3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</w:t>
            </w:r>
            <w:r>
              <w:rPr>
                <w:rFonts w:ascii="宋体" w:hAnsi="宋体" w:hint="eastAsia"/>
              </w:rPr>
              <w:t>《猫头鹰》、《小鸟本领大》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6B8C2A7B" w14:textId="77777777" w:rsidR="00E52A05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科探区：有趣的平衡、好玩的镜子等；</w:t>
            </w:r>
          </w:p>
          <w:p w14:paraId="4C29CDDF" w14:textId="7C94997F" w:rsidR="00E52A05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关注点：【</w:t>
            </w:r>
            <w:r w:rsidR="002F39AD">
              <w:rPr>
                <w:rFonts w:ascii="宋体" w:hAnsi="宋体" w:cs="宋体" w:hint="eastAsia"/>
                <w:color w:val="000000"/>
                <w:szCs w:val="21"/>
              </w:rPr>
              <w:t>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</w:rPr>
              <w:t>幼儿在区域游戏中对于阅读区游戏的了解与游戏水平。</w:t>
            </w:r>
          </w:p>
          <w:p w14:paraId="2C0DC0E9" w14:textId="14950A55" w:rsidR="00E52A05" w:rsidRDefault="00000000">
            <w:pPr>
              <w:spacing w:line="300" w:lineRule="exact"/>
              <w:ind w:firstLineChars="400" w:firstLine="84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="002F39AD">
              <w:rPr>
                <w:rFonts w:ascii="宋体" w:hAnsi="宋体" w:cs="宋体" w:hint="eastAsia"/>
                <w:color w:val="000000"/>
                <w:szCs w:val="21"/>
              </w:rPr>
              <w:t>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幼儿在区域游戏时，在美工区中</w:t>
            </w:r>
            <w:r>
              <w:rPr>
                <w:rFonts w:ascii="宋体" w:hAnsi="宋体" w:hint="eastAsia"/>
                <w:color w:val="000000"/>
                <w:szCs w:val="21"/>
              </w:rPr>
              <w:t>制作卡片的材料选择和工具使用。</w:t>
            </w:r>
          </w:p>
        </w:tc>
      </w:tr>
      <w:tr w:rsidR="00E52A05" w14:paraId="688E5F4F" w14:textId="77777777">
        <w:trPr>
          <w:cantSplit/>
          <w:trHeight w:hRule="exact" w:val="63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B4099D8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C4F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2346EC25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BB131" w14:textId="77777777" w:rsidR="00E52A05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</w:t>
            </w:r>
            <w:proofErr w:type="gramEnd"/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（</w:t>
            </w:r>
            <w:r>
              <w:rPr>
                <w:rFonts w:hint="eastAsia"/>
                <w:szCs w:val="22"/>
              </w:rPr>
              <w:t>中操场：沙包对垒、攀爬架、彩色滚筒、飞盘、综合区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）。</w:t>
            </w:r>
          </w:p>
          <w:p w14:paraId="543D93FF" w14:textId="77777777" w:rsidR="00E52A05" w:rsidRDefault="00000000">
            <w:pPr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E52A05" w14:paraId="09DDD921" w14:textId="77777777">
        <w:trPr>
          <w:cantSplit/>
          <w:trHeight w:hRule="exact" w:val="97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C04D7" w14:textId="77777777" w:rsidR="00E52A05" w:rsidRDefault="00E52A05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1588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3E4DD914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E73BA" w14:textId="5E94A627" w:rsidR="00E52A05" w:rsidRDefault="00000000">
            <w:pPr>
              <w:tabs>
                <w:tab w:val="left" w:pos="600"/>
              </w:tabs>
              <w:spacing w:line="300" w:lineRule="exact"/>
            </w:pPr>
            <w:r>
              <w:t>1.</w:t>
            </w:r>
            <w:r>
              <w:rPr>
                <w:rFonts w:cs="宋体" w:hint="eastAsia"/>
                <w:szCs w:val="21"/>
                <w:lang w:bidi="ar"/>
              </w:rPr>
              <w:t>综合：爱鸟周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bookmarkStart w:id="0" w:name="OLE_LINK5"/>
            <w:r w:rsidR="002F39AD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  <w:lang w:bidi="ar"/>
              </w:rPr>
              <w:t>2.</w:t>
            </w:r>
            <w:r>
              <w:rPr>
                <w:rFonts w:cs="宋体" w:hint="eastAsia"/>
                <w:szCs w:val="21"/>
                <w:lang w:bidi="ar"/>
              </w:rPr>
              <w:t>语言</w:t>
            </w:r>
            <w:bookmarkStart w:id="1" w:name="OLE_LINK3"/>
            <w:bookmarkEnd w:id="0"/>
            <w:r>
              <w:rPr>
                <w:rFonts w:cs="宋体" w:hint="eastAsia"/>
                <w:szCs w:val="21"/>
                <w:lang w:bidi="ar"/>
              </w:rPr>
              <w:t>：</w:t>
            </w:r>
            <w:r>
              <w:rPr>
                <w:rFonts w:cs="宋体" w:hint="eastAsia"/>
                <w:color w:val="000000"/>
                <w:szCs w:val="21"/>
                <w:lang w:bidi="ar"/>
              </w:rPr>
              <w:t>大雁考上邮递员</w:t>
            </w:r>
            <w:bookmarkEnd w:id="1"/>
            <w:r w:rsidR="002F39AD">
              <w:rPr>
                <w:rFonts w:cs="宋体" w:hint="eastAsia"/>
                <w:color w:val="000000"/>
                <w:szCs w:val="21"/>
                <w:lang w:bidi="ar"/>
              </w:rPr>
              <w:t xml:space="preserve">    </w:t>
            </w:r>
            <w:r>
              <w:rPr>
                <w:rFonts w:cs="宋体" w:hint="eastAsia"/>
                <w:szCs w:val="21"/>
                <w:lang w:bidi="ar"/>
              </w:rPr>
              <w:t xml:space="preserve">  3.</w:t>
            </w:r>
            <w:r>
              <w:rPr>
                <w:rFonts w:cs="宋体" w:hint="eastAsia"/>
                <w:lang w:bidi="ar"/>
              </w:rPr>
              <w:t>科学：</w:t>
            </w:r>
            <w:r>
              <w:rPr>
                <w:rFonts w:cs="宋体" w:hint="eastAsia"/>
                <w:szCs w:val="21"/>
                <w:lang w:bidi="ar"/>
              </w:rPr>
              <w:t>各种各样的鸟巢</w:t>
            </w:r>
            <w:r>
              <w:rPr>
                <w:rFonts w:cs="宋体" w:hint="eastAsia"/>
                <w:lang w:bidi="ar"/>
              </w:rPr>
              <w:t xml:space="preserve">     </w:t>
            </w:r>
            <w:bookmarkStart w:id="2" w:name="OLE_LINK6"/>
            <w:r>
              <w:rPr>
                <w:rFonts w:cs="宋体" w:hint="eastAsia"/>
                <w:lang w:bidi="ar"/>
              </w:rPr>
              <w:t xml:space="preserve">   </w:t>
            </w:r>
          </w:p>
          <w:p w14:paraId="62B59161" w14:textId="4394EDBB" w:rsidR="00E52A05" w:rsidRDefault="00000000">
            <w:pPr>
              <w:adjustRightInd w:val="0"/>
              <w:snapToGrid w:val="0"/>
              <w:spacing w:line="300" w:lineRule="exact"/>
            </w:pPr>
            <w:r>
              <w:rPr>
                <w:rFonts w:cs="宋体" w:hint="eastAsia"/>
                <w:lang w:bidi="ar"/>
              </w:rPr>
              <w:t>4.</w:t>
            </w:r>
            <w:r>
              <w:rPr>
                <w:rFonts w:cs="宋体" w:hint="eastAsia"/>
                <w:szCs w:val="21"/>
                <w:lang w:bidi="ar"/>
              </w:rPr>
              <w:t>美术：</w:t>
            </w:r>
            <w:bookmarkEnd w:id="2"/>
            <w:r>
              <w:rPr>
                <w:rFonts w:hint="eastAsia"/>
                <w:szCs w:val="21"/>
                <w:lang w:bidi="ar"/>
              </w:rPr>
              <w:t>猫头鹰</w:t>
            </w:r>
            <w:r w:rsidR="002F39AD">
              <w:rPr>
                <w:rFonts w:hint="eastAsia"/>
                <w:szCs w:val="21"/>
                <w:lang w:bidi="ar"/>
              </w:rPr>
              <w:t xml:space="preserve">  </w:t>
            </w:r>
            <w:r>
              <w:rPr>
                <w:rFonts w:hint="eastAsia"/>
                <w:szCs w:val="21"/>
                <w:lang w:bidi="ar"/>
              </w:rPr>
              <w:t xml:space="preserve">     5.</w:t>
            </w:r>
            <w:r>
              <w:rPr>
                <w:rFonts w:hint="eastAsia"/>
                <w:szCs w:val="21"/>
                <w:lang w:bidi="ar"/>
              </w:rPr>
              <w:t>体育：</w:t>
            </w:r>
            <w:r>
              <w:rPr>
                <w:rFonts w:hint="eastAsia"/>
                <w:lang w:bidi="ar"/>
              </w:rPr>
              <w:t>白鸽警士</w:t>
            </w:r>
            <w:r>
              <w:rPr>
                <w:rFonts w:hint="eastAsia"/>
                <w:szCs w:val="21"/>
                <w:lang w:bidi="ar"/>
              </w:rPr>
              <w:t xml:space="preserve">    </w:t>
            </w:r>
            <w:r>
              <w:rPr>
                <w:rFonts w:hint="eastAsia"/>
                <w:szCs w:val="21"/>
                <w:lang w:bidi="ar"/>
              </w:rPr>
              <w:t>整理：美工区整理</w:t>
            </w:r>
          </w:p>
          <w:p w14:paraId="5359DEC1" w14:textId="77777777" w:rsidR="00E52A05" w:rsidRDefault="00E52A05">
            <w:pPr>
              <w:adjustRightInd w:val="0"/>
              <w:snapToGrid w:val="0"/>
              <w:spacing w:line="300" w:lineRule="exact"/>
              <w:rPr>
                <w:b/>
                <w:bCs/>
              </w:rPr>
            </w:pPr>
          </w:p>
          <w:p w14:paraId="75B3C542" w14:textId="77777777" w:rsidR="00E52A05" w:rsidRDefault="00E52A05">
            <w:pPr>
              <w:tabs>
                <w:tab w:val="left" w:pos="600"/>
              </w:tabs>
              <w:spacing w:line="300" w:lineRule="exact"/>
              <w:rPr>
                <w:szCs w:val="21"/>
              </w:rPr>
            </w:pPr>
          </w:p>
          <w:p w14:paraId="79E329F4" w14:textId="77777777" w:rsidR="00E52A05" w:rsidRDefault="00E52A05">
            <w:pPr>
              <w:widowControl/>
              <w:spacing w:line="340" w:lineRule="exact"/>
              <w:jc w:val="left"/>
              <w:rPr>
                <w:rFonts w:ascii="宋体" w:hAnsi="宋体" w:hint="eastAsia"/>
                <w:szCs w:val="21"/>
              </w:rPr>
            </w:pPr>
          </w:p>
          <w:p w14:paraId="464856BD" w14:textId="77777777" w:rsidR="00E52A05" w:rsidRDefault="0000000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每周一整理：我会整理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建构区</w:t>
            </w:r>
            <w:proofErr w:type="gramEnd"/>
          </w:p>
        </w:tc>
      </w:tr>
      <w:tr w:rsidR="00E52A05" w14:paraId="52755877" w14:textId="77777777">
        <w:trPr>
          <w:cantSplit/>
          <w:trHeight w:hRule="exact" w:val="1190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C05BC4" w14:textId="77777777" w:rsidR="00E52A05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D9D" w14:textId="77777777" w:rsidR="00E52A05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3DE44" w14:textId="77777777" w:rsidR="00E52A0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“小小探索家”活动：</w:t>
            </w:r>
          </w:p>
          <w:p w14:paraId="0B336665" w14:textId="77777777" w:rsidR="00E52A0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生态种植：菌菇</w:t>
            </w:r>
          </w:p>
          <w:p w14:paraId="39E3F14B" w14:textId="77777777" w:rsidR="00E52A0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2.专用活动室：创意室：鸟的一家</w:t>
            </w:r>
          </w:p>
          <w:p w14:paraId="2993F826" w14:textId="77777777" w:rsidR="00E52A0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起来</w:t>
            </w:r>
          </w:p>
        </w:tc>
      </w:tr>
    </w:tbl>
    <w:p w14:paraId="20928D34" w14:textId="454DC22C" w:rsidR="00E52A05" w:rsidRDefault="00000000">
      <w:pPr>
        <w:spacing w:line="300" w:lineRule="exact"/>
        <w:jc w:val="right"/>
        <w:rPr>
          <w:rFonts w:ascii="宋体" w:hAnsi="宋体" w:cs="宋体" w:hint="eastAsia"/>
          <w:szCs w:val="21"/>
          <w:u w:val="single"/>
        </w:rPr>
      </w:pPr>
      <w:r>
        <w:rPr>
          <w:rFonts w:ascii="宋体" w:hAnsi="宋体" w:hint="eastAsia"/>
        </w:rPr>
        <w:t xml:space="preserve">           </w:t>
      </w:r>
      <w:r>
        <w:rPr>
          <w:rFonts w:ascii="宋体" w:hAnsi="宋体" w:cs="宋体" w:hint="eastAsia"/>
          <w:szCs w:val="21"/>
        </w:rPr>
        <w:t>班级老师：</w:t>
      </w:r>
      <w:r w:rsidR="002F39AD">
        <w:rPr>
          <w:rFonts w:ascii="宋体" w:hAnsi="宋体" w:cs="宋体" w:hint="eastAsia"/>
          <w:szCs w:val="21"/>
          <w:u w:val="single"/>
        </w:rPr>
        <w:t>杨路、王嘉茜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2F39AD">
        <w:rPr>
          <w:rFonts w:ascii="宋体" w:hAnsi="宋体" w:cs="宋体" w:hint="eastAsia"/>
          <w:szCs w:val="21"/>
          <w:u w:val="single"/>
        </w:rPr>
        <w:t>王嘉茜</w:t>
      </w:r>
    </w:p>
    <w:p w14:paraId="51E6AE3D" w14:textId="77777777" w:rsidR="00E52A05" w:rsidRDefault="00E52A05">
      <w:pPr>
        <w:spacing w:line="300" w:lineRule="exact"/>
        <w:rPr>
          <w:rFonts w:ascii="宋体" w:hAnsi="宋体" w:cs="宋体" w:hint="eastAsia"/>
          <w:szCs w:val="21"/>
          <w:u w:val="single"/>
        </w:rPr>
      </w:pPr>
    </w:p>
    <w:sectPr w:rsidR="00E52A05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24AED" w14:textId="77777777" w:rsidR="007A5022" w:rsidRDefault="007A5022">
      <w:r>
        <w:separator/>
      </w:r>
    </w:p>
  </w:endnote>
  <w:endnote w:type="continuationSeparator" w:id="0">
    <w:p w14:paraId="57BAD33B" w14:textId="77777777" w:rsidR="007A5022" w:rsidRDefault="007A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2050" w14:textId="77777777" w:rsidR="00E52A05" w:rsidRDefault="00E52A0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42B2" w14:textId="77777777" w:rsidR="007A5022" w:rsidRDefault="007A5022">
      <w:r>
        <w:separator/>
      </w:r>
    </w:p>
  </w:footnote>
  <w:footnote w:type="continuationSeparator" w:id="0">
    <w:p w14:paraId="6B4D1589" w14:textId="77777777" w:rsidR="007A5022" w:rsidRDefault="007A5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5YWUxOWI2YjA5MDRkOTZhZGQwMDQ0YjJlZGYwNDUifQ=="/>
  </w:docVars>
  <w:rsids>
    <w:rsidRoot w:val="00E52A05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1F3ADA"/>
    <w:rsid w:val="002F39AD"/>
    <w:rsid w:val="007A5022"/>
    <w:rsid w:val="00AD7C44"/>
    <w:rsid w:val="00BB37C7"/>
    <w:rsid w:val="00C145EB"/>
    <w:rsid w:val="00E52A05"/>
    <w:rsid w:val="00F2224F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91367"/>
  <w15:docId w15:val="{F9690046-431F-461C-B2EE-F0F9144D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WWW.YlmF.CoM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嘉茜 王</cp:lastModifiedBy>
  <cp:revision>2</cp:revision>
  <cp:lastPrinted>2023-09-27T23:37:00Z</cp:lastPrinted>
  <dcterms:created xsi:type="dcterms:W3CDTF">2025-03-21T06:20:00Z</dcterms:created>
  <dcterms:modified xsi:type="dcterms:W3CDTF">2025-03-21T06:20:00Z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8E1F5B6A536B4805AA6409EF15C7FF6A_13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