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833C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  <w:bookmarkStart w:id="0" w:name="_GoBack"/>
      <w:bookmarkEnd w:id="0"/>
      <w:r>
        <w:rPr>
          <w:rFonts w:hint="eastAsia"/>
          <w:lang w:eastAsia="zh-CN"/>
        </w:rPr>
        <w:t xml:space="preserve"> 小满小满 小得盈满</w:t>
      </w:r>
    </w:p>
    <w:p w14:paraId="37ECBE7B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时光荏苒，岁月如歌，转眼间2025年已接近尾声。回首这一年，在钱校的带领下，我与二十四节气相伴，在教育的田野上辛勤耕耘，播种希望，收获成长。</w:t>
      </w:r>
    </w:p>
    <w:p w14:paraId="63706279">
      <w:pPr>
        <w:rPr>
          <w:rFonts w:hint="eastAsia"/>
        </w:rPr>
      </w:pPr>
    </w:p>
    <w:p w14:paraId="5C483F02">
      <w:pPr>
        <w:rPr>
          <w:rFonts w:hint="eastAsia"/>
        </w:rPr>
      </w:pPr>
      <w:r>
        <w:rPr>
          <w:rFonts w:hint="eastAsia"/>
        </w:rPr>
        <w:t>春华秋实，课堂内外皆是风景</w:t>
      </w:r>
    </w:p>
    <w:p w14:paraId="4A4250E2">
      <w:pPr>
        <w:rPr>
          <w:rFonts w:hint="eastAsia"/>
        </w:rPr>
      </w:pPr>
    </w:p>
    <w:p w14:paraId="4647288C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这一年，我带着对教育的热情，执教一节市级公开课《立夏·寻味在乡间》，我与学生们一起探寻立夏时节的奥秘。我们亲手腌制鸭蛋，感受时间的魔力，品味劳动的甘甜。秋分时节，区级公开课《秋分·芋见美好》上，我与学生们化身小小厨师，学习制作香甜软糯的糖芋头，体会秋收的喜悦，感悟传统文化的魅力，感受四季更迭，将知识的种子播撒进他们的心田。而我也将课堂所得化作笔间收获，所撰写论文获市劳动教育学会论文一等奖。</w:t>
      </w:r>
      <w:r>
        <w:rPr>
          <w:rFonts w:hint="eastAsia"/>
          <w:lang w:eastAsia="zh-CN"/>
        </w:rPr>
        <w:t>个人也获得“常州市骨干教师”的称号。</w:t>
      </w:r>
    </w:p>
    <w:p w14:paraId="7E02C6A2">
      <w:pPr>
        <w:rPr>
          <w:rFonts w:hint="eastAsia"/>
        </w:rPr>
      </w:pPr>
    </w:p>
    <w:p w14:paraId="2BBE2722">
      <w:pPr>
        <w:rPr>
          <w:rFonts w:hint="eastAsia"/>
        </w:rPr>
      </w:pPr>
      <w:r>
        <w:rPr>
          <w:rFonts w:hint="eastAsia"/>
        </w:rPr>
        <w:t>二十四节气，劳动教育的新篇章</w:t>
      </w:r>
    </w:p>
    <w:p w14:paraId="771B878A">
      <w:pPr>
        <w:rPr>
          <w:rFonts w:hint="eastAsia"/>
        </w:rPr>
      </w:pPr>
    </w:p>
    <w:p w14:paraId="73A781BD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我始终相信，教学相长。在成长营的这一年，我们积极探索将二十四节气与劳动教育相结合，每个月一次主题课程的研讨于我而言都是收获成长的过程。春天，我们播种希望，感受生命的蓬勃；夏天，我们挥洒汗水，体会劳动的艰辛；秋天，我们收获果实，分享丰收的喜悦；冬天，我们储藏能量，期待来年的希望。在一次次劳动实践中，学生们不仅掌握了劳动技能，更懂得了珍惜劳动成果，感悟到劳动精神的真谛。</w:t>
      </w:r>
    </w:p>
    <w:p w14:paraId="10CB25E0">
      <w:pPr>
        <w:rPr>
          <w:rFonts w:hint="eastAsia"/>
        </w:rPr>
      </w:pPr>
    </w:p>
    <w:p w14:paraId="2EF2E267">
      <w:pPr>
        <w:rPr>
          <w:rFonts w:hint="eastAsia"/>
        </w:rPr>
      </w:pPr>
      <w:r>
        <w:rPr>
          <w:rFonts w:hint="eastAsia"/>
        </w:rPr>
        <w:t>不忘初心，砥砺前行望美好愿景</w:t>
      </w:r>
    </w:p>
    <w:p w14:paraId="430EF3E9">
      <w:pPr>
        <w:rPr>
          <w:rFonts w:hint="eastAsia"/>
        </w:rPr>
      </w:pPr>
    </w:p>
    <w:p w14:paraId="37ECBE7B"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>教育是一场漫长的修行，我深知自己还有许多不足。在新的一年里，我将继续在钱校的带领下，与二十四节气为伴，不断学习，不断探索，努力提升自身专业素养。未来，我将继续怀揣着对教育的热爱，与学生们一起，在知识的海洋里遨游，在劳动的实践中成长，共同书写更加美好的篇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2025-02-04T11:19:56Z</dcterms:created>
  <dc:creator>iPhone</dc:creator>
  <cp:lastModifiedBy>iPhone</cp:lastModifiedBy>
  <dcterms:modified xsi:type="dcterms:W3CDTF">2025-02-04T11:21:42Z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A5CE6F12BE311A6D5C87A1672FFA47C7_31</vt:lpwstr>
  </property>
</Properties>
</file>