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1"/>
        <w:gridCol w:w="665"/>
        <w:gridCol w:w="1613"/>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rPr>
                <w:vertAlign w:val="baseline"/>
              </w:rPr>
            </w:pPr>
            <w:r>
              <w:rPr>
                <w:rFonts w:hint="eastAsia" w:ascii="黑体" w:hAnsi="黑体" w:eastAsia="黑体" w:cs="宋体"/>
                <w:kern w:val="0"/>
                <w:sz w:val="24"/>
                <w:szCs w:val="24"/>
              </w:rPr>
              <w:t>课题：</w:t>
            </w:r>
            <w:r>
              <w:rPr>
                <w:rFonts w:hint="eastAsia" w:ascii="黑体" w:hAnsi="黑体" w:eastAsia="黑体" w:cs="宋体"/>
                <w:kern w:val="0"/>
                <w:sz w:val="24"/>
                <w:szCs w:val="24"/>
                <w:lang w:eastAsia="zh-CN"/>
              </w:rPr>
              <w:t>国家机关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widowControl/>
              <w:spacing w:before="100" w:beforeAutospacing="1" w:after="100" w:afterAutospacing="1"/>
              <w:jc w:val="left"/>
              <w:rPr>
                <w:vertAlign w:val="baseline"/>
              </w:rPr>
            </w:pPr>
            <w:r>
              <w:rPr>
                <w:rFonts w:hint="eastAsia" w:ascii="黑体" w:hAnsi="黑体" w:eastAsia="黑体" w:cs="宋体"/>
                <w:kern w:val="0"/>
                <w:sz w:val="24"/>
                <w:szCs w:val="24"/>
              </w:rPr>
              <w:t>学科：</w:t>
            </w:r>
            <w:r>
              <w:rPr>
                <w:rFonts w:hint="eastAsia" w:ascii="黑体" w:hAnsi="黑体" w:eastAsia="黑体" w:cs="宋体"/>
                <w:kern w:val="0"/>
                <w:sz w:val="24"/>
                <w:szCs w:val="24"/>
                <w:lang w:eastAsia="zh-CN"/>
              </w:rPr>
              <w:t>道德与法治</w:t>
            </w:r>
          </w:p>
        </w:tc>
        <w:tc>
          <w:tcPr>
            <w:tcW w:w="4261" w:type="dxa"/>
            <w:gridSpan w:val="3"/>
            <w:vAlign w:val="top"/>
          </w:tcPr>
          <w:p>
            <w:pPr>
              <w:widowControl/>
              <w:spacing w:before="100" w:beforeAutospacing="1" w:after="100" w:afterAutospacing="1"/>
              <w:jc w:val="left"/>
              <w:rPr>
                <w:vertAlign w:val="baseline"/>
              </w:rPr>
            </w:pPr>
            <w:r>
              <w:rPr>
                <w:rFonts w:hint="eastAsia" w:ascii="黑体" w:hAnsi="黑体" w:eastAsia="黑体" w:cs="宋体"/>
                <w:kern w:val="0"/>
                <w:sz w:val="24"/>
                <w:szCs w:val="24"/>
              </w:rPr>
              <w:t>授课对象：八年级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widowControl/>
              <w:spacing w:before="100" w:beforeAutospacing="1" w:after="100" w:afterAutospacing="1"/>
              <w:jc w:val="left"/>
              <w:rPr>
                <w:vertAlign w:val="baseline"/>
              </w:rPr>
            </w:pPr>
            <w:r>
              <w:rPr>
                <w:rFonts w:hint="eastAsia" w:ascii="黑体" w:hAnsi="黑体" w:eastAsia="黑体" w:cs="宋体"/>
                <w:kern w:val="0"/>
                <w:sz w:val="24"/>
                <w:szCs w:val="24"/>
              </w:rPr>
              <w:t>提供者：</w:t>
            </w:r>
            <w:r>
              <w:rPr>
                <w:rFonts w:hint="eastAsia" w:ascii="黑体" w:hAnsi="黑体" w:eastAsia="黑体" w:cs="宋体"/>
                <w:kern w:val="0"/>
                <w:sz w:val="24"/>
                <w:szCs w:val="24"/>
                <w:lang w:eastAsia="zh-CN"/>
              </w:rPr>
              <w:t>程凌杰</w:t>
            </w:r>
          </w:p>
        </w:tc>
        <w:tc>
          <w:tcPr>
            <w:tcW w:w="4261" w:type="dxa"/>
            <w:gridSpan w:val="3"/>
            <w:vAlign w:val="top"/>
          </w:tcPr>
          <w:p>
            <w:pPr>
              <w:widowControl/>
              <w:spacing w:before="100" w:beforeAutospacing="1" w:after="100" w:afterAutospacing="1"/>
              <w:jc w:val="left"/>
              <w:rPr>
                <w:vertAlign w:val="baseline"/>
              </w:rPr>
            </w:pPr>
            <w:r>
              <w:rPr>
                <w:rFonts w:hint="eastAsia" w:ascii="黑体" w:hAnsi="黑体" w:eastAsia="黑体" w:cs="宋体"/>
                <w:kern w:val="0"/>
                <w:sz w:val="24"/>
                <w:szCs w:val="24"/>
              </w:rPr>
              <w:t>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rPr>
                <w:vertAlign w:val="baseline"/>
              </w:rPr>
            </w:pPr>
            <w:r>
              <w:rPr>
                <w:rFonts w:hint="eastAsia" w:ascii="黑体" w:hAnsi="黑体" w:eastAsia="黑体" w:cs="宋体"/>
                <w:kern w:val="0"/>
                <w:sz w:val="24"/>
                <w:szCs w:val="24"/>
              </w:rPr>
              <w:t>一、教材分析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rFonts w:hint="default" w:cs="宋体" w:asciiTheme="minorEastAsia" w:hAnsiTheme="minorEastAsia" w:eastAsiaTheme="minorEastAsia"/>
                <w:kern w:val="0"/>
                <w:sz w:val="21"/>
                <w:szCs w:val="21"/>
                <w:lang w:val="en-US" w:eastAsia="zh-CN" w:bidi="ar-SA"/>
              </w:rPr>
            </w:pPr>
            <w:r>
              <w:rPr>
                <w:rFonts w:hint="eastAsia" w:cs="宋体" w:asciiTheme="minorEastAsia" w:hAnsiTheme="minorEastAsia" w:eastAsiaTheme="minorEastAsia"/>
                <w:kern w:val="0"/>
                <w:sz w:val="21"/>
                <w:szCs w:val="21"/>
                <w:lang w:val="en-US" w:eastAsia="zh-CN" w:bidi="ar-SA"/>
              </w:rPr>
              <w:t>本框题是八年级《道德与法治》下册第三单元第六课“我国国家机构”第一框“国家权力机关”的内容。本部分内容是帮助学生了解人民代表大会是我国的国家权力机关,掌握人民代表大会具有立法权、决定权、任免权、监督权四项职权，从而让学生更真切地认识到人民代表大会是人民行使国家权力的机关,一切权力属于人民，我国是人民当家作主的国家。学好此课有利于增强学生参与政治生活的热情，也有利于学生了解国家权力机构的作用。通过学习我国的制度保证和国家机构构成，了解我国在政治经济建设的成就，从而引导学生树立公民对国家的认同与归属意识，逐渐积淀而成的一种国家主人翁责任感、自豪感和归属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pPr>
              <w:widowControl/>
              <w:spacing w:before="100" w:beforeAutospacing="1" w:after="100" w:afterAutospacing="1"/>
              <w:jc w:val="left"/>
              <w:rPr>
                <w:rFonts w:ascii="宋体" w:hAnsi="宋体" w:eastAsia="宋体" w:cs="宋体"/>
                <w:kern w:val="0"/>
                <w:sz w:val="24"/>
                <w:szCs w:val="24"/>
                <w:lang w:val="en-US" w:eastAsia="zh-CN" w:bidi="ar-SA"/>
              </w:rPr>
            </w:pPr>
            <w:r>
              <w:rPr>
                <w:rFonts w:hint="eastAsia" w:ascii="黑体" w:hAnsi="黑体" w:eastAsia="黑体" w:cs="宋体"/>
                <w:kern w:val="0"/>
                <w:sz w:val="24"/>
                <w:szCs w:val="24"/>
              </w:rPr>
              <w:t>二、学情分析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pPr>
              <w:widowControl/>
              <w:spacing w:before="100" w:beforeAutospacing="1" w:after="100" w:afterAutospacing="1"/>
              <w:jc w:val="left"/>
              <w:rPr>
                <w:rFonts w:hint="eastAsia" w:ascii="宋体" w:hAnsi="宋体" w:eastAsia="宋体" w:cs="宋体"/>
                <w:kern w:val="0"/>
                <w:sz w:val="24"/>
                <w:szCs w:val="24"/>
                <w:lang w:val="en-US" w:eastAsia="zh-CN" w:bidi="ar-SA"/>
              </w:rPr>
            </w:pPr>
            <w:r>
              <w:rPr>
                <w:rFonts w:hint="eastAsia" w:cs="宋体" w:asciiTheme="minorEastAsia" w:hAnsiTheme="minorEastAsia" w:eastAsiaTheme="minorEastAsia"/>
                <w:kern w:val="0"/>
                <w:szCs w:val="21"/>
              </w:rPr>
              <w:t>学生对人民代表大会这个词并不陌生，“两会”召开时各媒体都在传播,学生从中可以接触到很多信息。但对知识的掌握还没有形成体系，对</w:t>
            </w:r>
            <w:r>
              <w:rPr>
                <w:rFonts w:hint="eastAsia" w:cs="宋体" w:asciiTheme="minorEastAsia" w:hAnsiTheme="minorEastAsia"/>
                <w:kern w:val="0"/>
                <w:szCs w:val="21"/>
                <w:lang w:eastAsia="zh-CN"/>
              </w:rPr>
              <w:t>人大的性质地位以及职权的认知相对比较模糊</w:t>
            </w:r>
            <w:r>
              <w:rPr>
                <w:rFonts w:hint="eastAsia" w:cs="宋体" w:asciiTheme="minorEastAsia" w:hAnsiTheme="minorEastAsia"/>
                <w:kern w:val="0"/>
                <w:szCs w:val="21"/>
                <w:lang w:val="en-US" w:eastAsia="zh-CN"/>
              </w:rPr>
              <w:t>,对于人大如何行使职权保障人民当家作主也知之甚少</w:t>
            </w:r>
            <w:r>
              <w:rPr>
                <w:rFonts w:hint="eastAsia" w:cs="宋体" w:asciiTheme="minorEastAsia" w:hAnsiTheme="minorEastAsia" w:eastAsiaTheme="minorEastAsia"/>
                <w:kern w:val="0"/>
                <w:szCs w:val="21"/>
              </w:rPr>
              <w:t>，因此应在教学中创设情境,</w:t>
            </w:r>
            <w:r>
              <w:rPr>
                <w:rFonts w:hint="eastAsia" w:cs="宋体" w:asciiTheme="minorEastAsia" w:hAnsiTheme="minorEastAsia"/>
                <w:kern w:val="0"/>
                <w:szCs w:val="21"/>
                <w:lang w:eastAsia="zh-CN"/>
              </w:rPr>
              <w:t>通过模拟人大等活动形式</w:t>
            </w:r>
            <w:r>
              <w:rPr>
                <w:rFonts w:hint="eastAsia" w:cs="宋体" w:asciiTheme="minorEastAsia" w:hAnsiTheme="minorEastAsia" w:eastAsiaTheme="minorEastAsia"/>
                <w:kern w:val="0"/>
                <w:szCs w:val="21"/>
              </w:rPr>
              <w:t>引导学生自主合作探究,</w:t>
            </w:r>
            <w:r>
              <w:rPr>
                <w:rFonts w:hint="eastAsia" w:cs="宋体" w:asciiTheme="minorEastAsia" w:hAnsiTheme="minorEastAsia" w:eastAsiaTheme="minorEastAsia"/>
                <w:kern w:val="0"/>
                <w:szCs w:val="21"/>
                <w:lang w:eastAsia="zh-CN"/>
              </w:rPr>
              <w:t>了解国家权力机关的运行以及国家权力机关的各项职权</w:t>
            </w:r>
            <w:r>
              <w:rPr>
                <w:rFonts w:hint="eastAsia" w:cs="宋体" w:asciiTheme="minorEastAsia" w:hAnsiTheme="minorEastAsia"/>
                <w:kern w:val="0"/>
                <w:szCs w:val="21"/>
                <w:lang w:eastAsia="zh-CN"/>
              </w:rPr>
              <w:t>明确人大的性质和地位</w:t>
            </w:r>
            <w:r>
              <w:rPr>
                <w:rFonts w:hint="eastAsia" w:cs="宋体" w:asciiTheme="minorEastAsia" w:hAnsiTheme="minorEastAsia" w:eastAsiaTheme="minorEastAsia"/>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pPr>
              <w:spacing w:before="100" w:beforeAutospacing="1" w:after="100" w:afterAutospacing="1"/>
              <w:rPr>
                <w:rFonts w:ascii="楷体" w:hAnsi="楷体" w:eastAsia="楷体" w:cs="Songti SC Regular"/>
                <w:color w:val="000000"/>
                <w:kern w:val="2"/>
                <w:sz w:val="21"/>
                <w:szCs w:val="24"/>
                <w:lang w:val="en-US" w:eastAsia="zh-CN" w:bidi="ar-SA"/>
              </w:rPr>
            </w:pPr>
            <w:r>
              <w:rPr>
                <w:rFonts w:hint="eastAsia" w:ascii="黑体" w:hAnsi="黑体" w:eastAsia="黑体" w:cs="宋体"/>
                <w:kern w:val="0"/>
                <w:sz w:val="24"/>
                <w:szCs w:val="24"/>
              </w:rPr>
              <w:t>三、教学目标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pPr>
              <w:widowControl/>
              <w:numPr>
                <w:ilvl w:val="0"/>
                <w:numId w:val="1"/>
              </w:numPr>
              <w:spacing w:before="100" w:beforeAutospacing="1" w:after="100" w:afterAutospacing="1"/>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通过采访人大代表</w:t>
            </w:r>
            <w:r>
              <w:rPr>
                <w:rFonts w:hint="eastAsia" w:hAnsi="宋体" w:cs="宋体"/>
                <w:kern w:val="0"/>
                <w:sz w:val="24"/>
                <w:szCs w:val="24"/>
                <w:lang w:val="en-US" w:eastAsia="zh-CN"/>
              </w:rPr>
              <w:t>的活动视频，</w:t>
            </w:r>
            <w:r>
              <w:rPr>
                <w:rFonts w:hint="eastAsia" w:ascii="宋体" w:hAnsi="宋体" w:cs="宋体"/>
                <w:kern w:val="0"/>
                <w:sz w:val="24"/>
                <w:szCs w:val="24"/>
                <w:lang w:val="en-US" w:eastAsia="zh-CN"/>
              </w:rPr>
              <w:t>让学生了解人民与人大代表,人大之间的关系明确人大的性质与地位,是代表人民统一行使国家权力的机关</w:t>
            </w:r>
            <w:r>
              <w:rPr>
                <w:rFonts w:hint="eastAsia" w:ascii="宋体" w:hAnsi="宋体" w:eastAsia="宋体" w:cs="宋体"/>
                <w:kern w:val="0"/>
                <w:sz w:val="24"/>
                <w:szCs w:val="24"/>
                <w:lang w:eastAsia="zh-CN"/>
              </w:rPr>
              <w:t>。</w:t>
            </w:r>
          </w:p>
          <w:p>
            <w:pPr>
              <w:widowControl/>
              <w:numPr>
                <w:ilvl w:val="0"/>
                <w:numId w:val="1"/>
              </w:numPr>
              <w:spacing w:before="100" w:beforeAutospacing="1" w:after="100" w:afterAutospacing="1"/>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通过</w:t>
            </w:r>
            <w:r>
              <w:rPr>
                <w:rFonts w:hint="eastAsia" w:hAnsi="宋体" w:cs="宋体"/>
                <w:kern w:val="0"/>
                <w:sz w:val="24"/>
                <w:szCs w:val="24"/>
                <w:lang w:val="en-US" w:eastAsia="zh-CN"/>
              </w:rPr>
              <w:t>模拟人大两项议程的开展，让学生在体验中认识国家权力机关的各项职权以及职权的行使,明确我国权力机关与其他国家机关都是对人民负责的，提高政治认同</w:t>
            </w:r>
          </w:p>
          <w:p>
            <w:pPr>
              <w:widowControl/>
              <w:numPr>
                <w:ilvl w:val="0"/>
                <w:numId w:val="1"/>
              </w:numPr>
              <w:spacing w:before="100" w:beforeAutospacing="1" w:after="100" w:afterAutospacing="1"/>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通过</w:t>
            </w:r>
            <w:r>
              <w:rPr>
                <w:rFonts w:hint="eastAsia" w:ascii="宋体" w:hAnsi="宋体" w:cs="宋体"/>
                <w:kern w:val="0"/>
                <w:sz w:val="24"/>
                <w:szCs w:val="24"/>
                <w:lang w:val="en-US" w:eastAsia="zh-CN"/>
              </w:rPr>
              <w:t>与人大代表面对面,提交自己的建议</w:t>
            </w:r>
            <w:r>
              <w:rPr>
                <w:rFonts w:hint="eastAsia" w:hAnsi="宋体" w:cs="宋体"/>
                <w:kern w:val="0"/>
                <w:sz w:val="24"/>
                <w:szCs w:val="24"/>
                <w:lang w:val="en-US" w:eastAsia="zh-CN"/>
              </w:rPr>
              <w:t>，自觉拥护人民代表大会制度，为国家发展建言献策，增强主人翁意识，责任意识。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pPr>
              <w:widowControl/>
              <w:spacing w:before="100" w:beforeAutospacing="1" w:after="100" w:afterAutospacing="1"/>
              <w:jc w:val="left"/>
              <w:rPr>
                <w:rFonts w:ascii="宋体" w:hAnsi="宋体" w:eastAsia="宋体" w:cs="宋体"/>
                <w:kern w:val="0"/>
                <w:sz w:val="24"/>
                <w:szCs w:val="24"/>
                <w:lang w:val="en-US" w:eastAsia="zh-CN" w:bidi="ar-SA"/>
              </w:rPr>
            </w:pPr>
            <w:r>
              <w:rPr>
                <w:rFonts w:hint="eastAsia" w:ascii="黑体" w:hAnsi="黑体" w:eastAsia="黑体" w:cs="宋体"/>
                <w:kern w:val="0"/>
                <w:sz w:val="24"/>
                <w:szCs w:val="24"/>
              </w:rPr>
              <w:t>四、教学策略选择与设计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pPr>
              <w:widowControl/>
              <w:spacing w:before="100" w:beforeAutospacing="1" w:after="100" w:afterAutospacing="1"/>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情境教学法、小组合作法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pPr>
              <w:widowControl/>
              <w:spacing w:before="100" w:beforeAutospacing="1" w:after="100" w:afterAutospacing="1"/>
              <w:jc w:val="left"/>
              <w:rPr>
                <w:rFonts w:ascii="黑体" w:hAnsi="黑体" w:eastAsia="黑体" w:cs="宋体"/>
                <w:kern w:val="0"/>
                <w:sz w:val="24"/>
                <w:szCs w:val="24"/>
                <w:lang w:val="en-US" w:eastAsia="zh-CN" w:bidi="ar-SA"/>
              </w:rPr>
            </w:pPr>
            <w:r>
              <w:rPr>
                <w:rFonts w:hint="eastAsia" w:ascii="黑体" w:hAnsi="黑体" w:eastAsia="黑体" w:cs="宋体"/>
                <w:kern w:val="0"/>
                <w:sz w:val="24"/>
                <w:szCs w:val="24"/>
              </w:rPr>
              <w:t>五、教学重难点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pPr>
              <w:widowControl/>
              <w:spacing w:before="100" w:beforeAutospacing="1" w:after="100" w:afterAutospacing="1" w:line="240" w:lineRule="auto"/>
              <w:jc w:val="left"/>
              <w:rPr>
                <w:rFonts w:hint="eastAsia" w:ascii="黑体" w:hAnsi="黑体" w:eastAsia="黑体" w:cs="宋体"/>
                <w:kern w:val="0"/>
                <w:sz w:val="24"/>
                <w:szCs w:val="24"/>
                <w:lang w:eastAsia="zh-CN"/>
              </w:rPr>
            </w:pPr>
            <w:r>
              <w:rPr>
                <w:rFonts w:hint="eastAsia" w:ascii="黑体" w:hAnsi="黑体" w:eastAsia="黑体" w:cs="宋体"/>
                <w:kern w:val="0"/>
                <w:sz w:val="24"/>
                <w:szCs w:val="24"/>
              </w:rPr>
              <w:t>教学重点：</w:t>
            </w:r>
            <w:r>
              <w:rPr>
                <w:rFonts w:hint="eastAsia" w:ascii="黑体" w:hAnsi="黑体" w:eastAsia="黑体" w:cs="宋体"/>
                <w:kern w:val="0"/>
                <w:sz w:val="24"/>
                <w:szCs w:val="24"/>
                <w:lang w:eastAsia="zh-CN"/>
              </w:rPr>
              <w:t>人民代表大会性质和地位</w:t>
            </w:r>
          </w:p>
          <w:p>
            <w:pPr>
              <w:widowControl/>
              <w:spacing w:before="100" w:beforeAutospacing="1" w:after="100" w:afterAutospacing="1" w:line="240" w:lineRule="auto"/>
              <w:jc w:val="left"/>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rPr>
              <w:t>教学难点</w:t>
            </w:r>
            <w:r>
              <w:rPr>
                <w:rFonts w:hint="eastAsia" w:ascii="黑体" w:hAnsi="黑体" w:eastAsia="黑体" w:cs="宋体"/>
                <w:kern w:val="0"/>
                <w:sz w:val="24"/>
                <w:szCs w:val="24"/>
                <w:lang w:eastAsia="zh-CN"/>
              </w:rPr>
              <w:t>：人民代表大会职权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pPr>
              <w:widowControl/>
              <w:spacing w:before="100" w:beforeAutospacing="1" w:after="100" w:afterAutospacing="1"/>
              <w:jc w:val="left"/>
              <w:rPr>
                <w:rFonts w:ascii="宋体" w:hAnsi="宋体" w:eastAsia="宋体" w:cs="宋体"/>
                <w:kern w:val="0"/>
                <w:sz w:val="24"/>
                <w:szCs w:val="24"/>
                <w:lang w:val="en-US" w:eastAsia="zh-CN" w:bidi="ar-SA"/>
              </w:rPr>
            </w:pPr>
            <w:r>
              <w:rPr>
                <w:rFonts w:hint="eastAsia" w:ascii="黑体" w:hAnsi="黑体" w:eastAsia="黑体" w:cs="宋体"/>
                <w:kern w:val="0"/>
                <w:sz w:val="24"/>
                <w:szCs w:val="24"/>
              </w:rPr>
              <w:t>六、教学过程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6" w:type="dxa"/>
            <w:gridSpan w:val="2"/>
          </w:tcPr>
          <w:p>
            <w:pPr>
              <w:rPr>
                <w:rFonts w:hint="eastAsia" w:eastAsiaTheme="minorEastAsia"/>
                <w:vertAlign w:val="baseline"/>
                <w:lang w:eastAsia="zh-CN"/>
              </w:rPr>
            </w:pPr>
            <w:r>
              <w:rPr>
                <w:rFonts w:hint="eastAsia"/>
                <w:vertAlign w:val="baseline"/>
                <w:lang w:eastAsia="zh-CN"/>
              </w:rPr>
              <w:t>教师活动</w:t>
            </w:r>
          </w:p>
        </w:tc>
        <w:tc>
          <w:tcPr>
            <w:tcW w:w="1984" w:type="dxa"/>
          </w:tcPr>
          <w:p>
            <w:pPr>
              <w:rPr>
                <w:rFonts w:hint="eastAsia" w:eastAsiaTheme="minorEastAsia"/>
                <w:vertAlign w:val="baseline"/>
                <w:lang w:eastAsia="zh-CN"/>
              </w:rPr>
            </w:pPr>
            <w:r>
              <w:rPr>
                <w:rFonts w:hint="eastAsia"/>
                <w:vertAlign w:val="baseline"/>
                <w:lang w:eastAsia="zh-CN"/>
              </w:rPr>
              <w:t>学生活动</w:t>
            </w:r>
          </w:p>
        </w:tc>
        <w:tc>
          <w:tcPr>
            <w:tcW w:w="1612" w:type="dxa"/>
          </w:tcPr>
          <w:p>
            <w:pPr>
              <w:rPr>
                <w:rFonts w:hint="eastAsia" w:eastAsiaTheme="minorEastAsia"/>
                <w:vertAlign w:val="baseline"/>
                <w:lang w:eastAsia="zh-CN"/>
              </w:rPr>
            </w:pPr>
            <w:r>
              <w:rPr>
                <w:rFonts w:hint="eastAsia"/>
                <w:vertAlign w:val="baseline"/>
                <w:lang w:eastAsia="zh-CN"/>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6" w:type="dxa"/>
            <w:gridSpan w:val="2"/>
          </w:tcPr>
          <w:p>
            <w:pPr>
              <w:rPr>
                <w:rFonts w:hint="eastAsia" w:eastAsiaTheme="minorEastAsia"/>
                <w:b/>
                <w:bCs/>
                <w:vertAlign w:val="baseline"/>
                <w:lang w:eastAsia="zh-CN"/>
              </w:rPr>
            </w:pPr>
            <w:r>
              <w:rPr>
                <w:rFonts w:hint="eastAsia"/>
                <w:b/>
                <w:bCs/>
                <w:vertAlign w:val="baseline"/>
                <w:lang w:eastAsia="zh-CN"/>
              </w:rPr>
              <w:t>课前播放暖场视频</w:t>
            </w:r>
          </w:p>
          <w:p>
            <w:pPr>
              <w:rPr>
                <w:rFonts w:hint="eastAsia"/>
                <w:b/>
                <w:bCs/>
                <w:vertAlign w:val="baseline"/>
              </w:rPr>
            </w:pPr>
            <w:r>
              <w:rPr>
                <w:rFonts w:hint="eastAsia"/>
                <w:b/>
                <w:bCs/>
                <w:vertAlign w:val="baseline"/>
              </w:rPr>
              <w:t>导入：</w:t>
            </w:r>
          </w:p>
          <w:p>
            <w:pPr>
              <w:rPr>
                <w:rFonts w:hint="eastAsia"/>
                <w:vertAlign w:val="baseline"/>
              </w:rPr>
            </w:pPr>
            <w:r>
              <w:rPr>
                <w:rFonts w:hint="eastAsia"/>
                <w:b/>
                <w:bCs/>
                <w:vertAlign w:val="baseline"/>
              </w:rPr>
              <w:t>教师：</w:t>
            </w:r>
            <w:r>
              <w:rPr>
                <w:rFonts w:hint="eastAsia"/>
                <w:vertAlign w:val="baseline"/>
              </w:rPr>
              <w:t>展示图片十四届全国人大二次会议</w:t>
            </w:r>
          </w:p>
          <w:p>
            <w:pPr>
              <w:ind w:left="632" w:hanging="632" w:hangingChars="300"/>
              <w:rPr>
                <w:rFonts w:hint="eastAsia"/>
                <w:vertAlign w:val="baseline"/>
                <w:lang w:eastAsia="zh-CN"/>
              </w:rPr>
            </w:pPr>
            <w:r>
              <w:rPr>
                <w:rFonts w:hint="eastAsia"/>
                <w:b/>
                <w:bCs/>
                <w:vertAlign w:val="baseline"/>
              </w:rPr>
              <w:t>教师：</w:t>
            </w:r>
            <w:r>
              <w:rPr>
                <w:rFonts w:hint="eastAsia"/>
                <w:vertAlign w:val="baseline"/>
                <w:lang w:eastAsia="zh-CN"/>
              </w:rPr>
              <w:t>各位同学今年是建国</w:t>
            </w:r>
            <w:r>
              <w:rPr>
                <w:rFonts w:hint="eastAsia"/>
                <w:vertAlign w:val="baseline"/>
                <w:lang w:val="en-US" w:eastAsia="zh-CN"/>
              </w:rPr>
              <w:t>75周年，2024年全国两会分别于3月4日和5</w:t>
            </w:r>
            <w:bookmarkStart w:id="0" w:name="_GoBack"/>
            <w:bookmarkEnd w:id="0"/>
            <w:r>
              <w:rPr>
                <w:rFonts w:hint="eastAsia"/>
                <w:vertAlign w:val="baseline"/>
                <w:lang w:val="en-US" w:eastAsia="zh-CN"/>
              </w:rPr>
              <w:t>日在北京召开，</w:t>
            </w:r>
            <w:r>
              <w:rPr>
                <w:rFonts w:hint="eastAsia"/>
                <w:vertAlign w:val="baseline"/>
                <w:lang w:eastAsia="zh-CN"/>
              </w:rPr>
              <w:t>两会是指？今年的全国人大又有哪些热点话题？</w:t>
            </w:r>
          </w:p>
          <w:p>
            <w:pPr>
              <w:ind w:left="632" w:hanging="632" w:hangingChars="300"/>
              <w:rPr>
                <w:vertAlign w:val="baseline"/>
              </w:rPr>
            </w:pPr>
            <w:r>
              <w:rPr>
                <w:rFonts w:hint="eastAsia"/>
                <w:b/>
                <w:bCs/>
                <w:vertAlign w:val="baseline"/>
              </w:rPr>
              <w:t>教师：</w:t>
            </w:r>
            <w:r>
              <w:rPr>
                <w:rFonts w:hint="eastAsia"/>
                <w:vertAlign w:val="baseline"/>
              </w:rPr>
              <w:t>接下来</w:t>
            </w:r>
            <w:r>
              <w:rPr>
                <w:rFonts w:hint="eastAsia"/>
                <w:vertAlign w:val="baseline"/>
                <w:lang w:eastAsia="zh-CN"/>
              </w:rPr>
              <w:t>一起</w:t>
            </w:r>
            <w:r>
              <w:rPr>
                <w:rFonts w:hint="eastAsia"/>
                <w:vertAlign w:val="baseline"/>
              </w:rPr>
              <w:t>进入</w:t>
            </w:r>
            <w:r>
              <w:rPr>
                <w:rFonts w:hint="eastAsia"/>
                <w:vertAlign w:val="baseline"/>
                <w:lang w:eastAsia="zh-CN"/>
              </w:rPr>
              <w:t>新课</w:t>
            </w:r>
            <w:r>
              <w:rPr>
                <w:rFonts w:hint="eastAsia"/>
                <w:vertAlign w:val="baseline"/>
              </w:rPr>
              <w:t>国家权力机关——人民代表大会</w:t>
            </w:r>
          </w:p>
        </w:tc>
        <w:tc>
          <w:tcPr>
            <w:tcW w:w="1984" w:type="dxa"/>
          </w:tcPr>
          <w:p>
            <w:pPr>
              <w:rPr>
                <w:vertAlign w:val="baseline"/>
              </w:rPr>
            </w:pPr>
          </w:p>
          <w:p>
            <w:pPr>
              <w:rPr>
                <w:vertAlign w:val="baseline"/>
              </w:rPr>
            </w:pPr>
          </w:p>
          <w:p>
            <w:pPr>
              <w:rPr>
                <w:rFonts w:hint="eastAsia" w:eastAsiaTheme="minorEastAsia"/>
                <w:vertAlign w:val="baseline"/>
                <w:lang w:eastAsia="zh-CN"/>
              </w:rPr>
            </w:pPr>
            <w:r>
              <w:rPr>
                <w:rFonts w:hint="eastAsia"/>
                <w:vertAlign w:val="baseline"/>
                <w:lang w:eastAsia="zh-CN"/>
              </w:rPr>
              <w:t>学生结合所知所学简要回答</w:t>
            </w:r>
          </w:p>
        </w:tc>
        <w:tc>
          <w:tcPr>
            <w:tcW w:w="1612" w:type="dxa"/>
          </w:tcPr>
          <w:p>
            <w:pPr>
              <w:rPr>
                <w:vertAlign w:val="baseline"/>
              </w:rPr>
            </w:pPr>
          </w:p>
          <w:p>
            <w:pPr>
              <w:rPr>
                <w:vertAlign w:val="baseline"/>
              </w:rPr>
            </w:pPr>
          </w:p>
          <w:p>
            <w:pPr>
              <w:rPr>
                <w:rFonts w:hint="default" w:eastAsiaTheme="minorEastAsia"/>
                <w:vertAlign w:val="baseline"/>
                <w:lang w:val="en-US" w:eastAsia="zh-CN"/>
              </w:rPr>
            </w:pPr>
            <w:r>
              <w:rPr>
                <w:rFonts w:hint="eastAsia"/>
                <w:vertAlign w:val="baseline"/>
                <w:lang w:eastAsia="zh-CN"/>
              </w:rPr>
              <w:t>通过最近的全国人大导入激发学生兴趣</w:t>
            </w:r>
            <w:r>
              <w:rPr>
                <w:rFonts w:hint="eastAsia"/>
                <w:vertAlign w:val="baseline"/>
                <w:lang w:val="en-US" w:eastAsia="zh-CN"/>
              </w:rPr>
              <w:t>,引导学生关注时政热点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jc w:val="center"/>
              <w:rPr>
                <w:vertAlign w:val="baseline"/>
              </w:rPr>
            </w:pPr>
            <w:r>
              <w:rPr>
                <w:rFonts w:hint="eastAsia" w:ascii="黑体" w:hAnsi="黑体" w:eastAsia="黑体" w:cs="宋体"/>
                <w:kern w:val="0"/>
                <w:sz w:val="24"/>
                <w:szCs w:val="24"/>
                <w:lang w:eastAsia="zh-CN"/>
              </w:rPr>
              <w:t>一、人大代表关心事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6" w:type="dxa"/>
            <w:gridSpan w:val="2"/>
          </w:tcPr>
          <w:p>
            <w:pPr>
              <w:ind w:left="420" w:hanging="422" w:hangingChars="200"/>
              <w:rPr>
                <w:rFonts w:hint="eastAsia"/>
                <w:vertAlign w:val="baseline"/>
              </w:rPr>
            </w:pPr>
            <w:r>
              <w:rPr>
                <w:rFonts w:hint="eastAsia"/>
                <w:b/>
                <w:bCs/>
                <w:vertAlign w:val="baseline"/>
              </w:rPr>
              <w:t>教师：</w:t>
            </w:r>
            <w:r>
              <w:rPr>
                <w:rFonts w:hint="eastAsia"/>
                <w:vertAlign w:val="baseline"/>
              </w:rPr>
              <w:t>最近我们学校准备开展“</w:t>
            </w:r>
            <w:r>
              <w:rPr>
                <w:rFonts w:hint="eastAsia"/>
                <w:vertAlign w:val="baseline"/>
                <w:lang w:eastAsia="zh-CN"/>
              </w:rPr>
              <w:t>模拟人大</w:t>
            </w:r>
            <w:r>
              <w:rPr>
                <w:rFonts w:hint="eastAsia"/>
                <w:vertAlign w:val="baseline"/>
              </w:rPr>
              <w:t>”活动，</w:t>
            </w:r>
          </w:p>
          <w:p>
            <w:pPr>
              <w:ind w:left="630" w:hanging="630" w:hangingChars="300"/>
              <w:rPr>
                <w:rFonts w:hint="eastAsia"/>
                <w:vertAlign w:val="baseline"/>
                <w:lang w:val="en-US" w:eastAsia="zh-CN"/>
              </w:rPr>
            </w:pPr>
            <w:r>
              <w:rPr>
                <w:rFonts w:hint="eastAsia"/>
                <w:vertAlign w:val="baseline"/>
                <w:lang w:val="en-US" w:eastAsia="zh-CN"/>
              </w:rPr>
              <w:t xml:space="preserve">     在前期准备中，同学们专门采访了新区人大代表曹燕副校长，下面请看视频</w:t>
            </w:r>
          </w:p>
          <w:p>
            <w:pPr>
              <w:ind w:left="631" w:leftChars="200" w:hanging="211" w:hangingChars="100"/>
              <w:rPr>
                <w:rFonts w:hint="eastAsia"/>
                <w:vertAlign w:val="baseline"/>
              </w:rPr>
            </w:pPr>
            <w:r>
              <w:rPr>
                <w:rFonts w:hint="eastAsia"/>
                <w:b/>
                <w:bCs/>
                <w:vertAlign w:val="baseline"/>
                <w:lang w:eastAsia="zh-CN"/>
              </w:rPr>
              <w:t>要求：</w:t>
            </w:r>
            <w:r>
              <w:rPr>
                <w:rFonts w:hint="eastAsia"/>
                <w:vertAlign w:val="baseline"/>
              </w:rPr>
              <w:t>请同学们</w:t>
            </w:r>
            <w:r>
              <w:rPr>
                <w:rFonts w:hint="eastAsia"/>
                <w:vertAlign w:val="baseline"/>
                <w:lang w:eastAsia="zh-CN"/>
              </w:rPr>
              <w:t>看采访视频时思考</w:t>
            </w:r>
            <w:r>
              <w:rPr>
                <w:rFonts w:hint="eastAsia"/>
                <w:vertAlign w:val="baseline"/>
              </w:rPr>
              <w:t>人民</w:t>
            </w:r>
            <w:r>
              <w:rPr>
                <w:rFonts w:hint="eastAsia"/>
                <w:vertAlign w:val="baseline"/>
                <w:lang w:eastAsia="zh-CN"/>
              </w:rPr>
              <w:t>和人大代表、</w:t>
            </w:r>
            <w:r>
              <w:rPr>
                <w:rFonts w:hint="eastAsia"/>
                <w:vertAlign w:val="baseline"/>
              </w:rPr>
              <w:t xml:space="preserve">人民代表大会之间存在怎样的关系               </w:t>
            </w:r>
          </w:p>
          <w:p>
            <w:pPr>
              <w:ind w:left="630" w:hanging="630" w:hangingChars="300"/>
              <w:rPr>
                <w:rFonts w:hint="default"/>
                <w:vertAlign w:val="baseline"/>
                <w:lang w:val="en-US" w:eastAsia="zh-CN"/>
              </w:rPr>
            </w:pPr>
          </w:p>
          <w:p>
            <w:pPr>
              <w:rPr>
                <w:rFonts w:hint="eastAsia"/>
                <w:vertAlign w:val="baseline"/>
              </w:rPr>
            </w:pPr>
            <w:r>
              <w:rPr>
                <w:rFonts w:hint="eastAsia"/>
                <w:b/>
                <w:bCs/>
                <w:vertAlign w:val="baseline"/>
              </w:rPr>
              <w:t>教师播放视频：</w:t>
            </w:r>
            <w:r>
              <w:rPr>
                <w:rFonts w:hint="eastAsia"/>
                <w:vertAlign w:val="baseline"/>
              </w:rPr>
              <w:t>学生采访新北区人大代表</w:t>
            </w:r>
          </w:p>
          <w:p>
            <w:pPr>
              <w:ind w:left="630" w:hanging="632" w:hangingChars="300"/>
              <w:rPr>
                <w:rFonts w:hint="eastAsia"/>
                <w:b/>
                <w:bCs/>
                <w:vertAlign w:val="baseline"/>
              </w:rPr>
            </w:pPr>
          </w:p>
          <w:p>
            <w:pPr>
              <w:ind w:left="630" w:hanging="632" w:hangingChars="300"/>
              <w:rPr>
                <w:rFonts w:hint="eastAsia" w:eastAsiaTheme="minorEastAsia"/>
                <w:vertAlign w:val="baseline"/>
                <w:lang w:eastAsia="zh-CN"/>
              </w:rPr>
            </w:pPr>
            <w:r>
              <w:rPr>
                <w:rFonts w:hint="eastAsia"/>
                <w:b/>
                <w:bCs/>
                <w:vertAlign w:val="baseline"/>
              </w:rPr>
              <w:t>教师：</w:t>
            </w:r>
            <w:r>
              <w:rPr>
                <w:rFonts w:hint="eastAsia"/>
                <w:b/>
                <w:bCs/>
                <w:vertAlign w:val="baseline"/>
                <w:lang w:eastAsia="zh-CN"/>
              </w:rPr>
              <w:t>思考</w:t>
            </w:r>
            <w:r>
              <w:rPr>
                <w:rFonts w:hint="eastAsia"/>
                <w:vertAlign w:val="baseline"/>
              </w:rPr>
              <w:t>人民</w:t>
            </w:r>
            <w:r>
              <w:rPr>
                <w:rFonts w:hint="eastAsia"/>
                <w:vertAlign w:val="baseline"/>
                <w:lang w:eastAsia="zh-CN"/>
              </w:rPr>
              <w:t>和人大代表、</w:t>
            </w:r>
            <w:r>
              <w:rPr>
                <w:rFonts w:hint="eastAsia"/>
                <w:vertAlign w:val="baseline"/>
              </w:rPr>
              <w:t>人民代表大会</w:t>
            </w:r>
            <w:r>
              <w:rPr>
                <w:rFonts w:hint="eastAsia"/>
                <w:vertAlign w:val="baseline"/>
                <w:lang w:eastAsia="zh-CN"/>
              </w:rPr>
              <w:t>三者关系后也一起来复习一下人大与其他国家机关之间的关系</w:t>
            </w:r>
          </w:p>
          <w:p>
            <w:pPr>
              <w:rPr>
                <w:rFonts w:hint="eastAsia" w:eastAsiaTheme="minorEastAsia"/>
                <w:vertAlign w:val="baseline"/>
                <w:lang w:eastAsia="zh-CN"/>
              </w:rPr>
            </w:pPr>
            <w:r>
              <w:rPr>
                <w:rFonts w:hint="eastAsia"/>
                <w:vertAlign w:val="baseline"/>
              </w:rPr>
              <w:t xml:space="preserve">      </w:t>
            </w:r>
            <w:r>
              <w:rPr>
                <w:rFonts w:hint="eastAsia"/>
                <w:vertAlign w:val="baseline"/>
                <w:lang w:eastAsia="zh-CN"/>
              </w:rPr>
              <w:t>这里请两位同学上台来完善一下关系框架</w:t>
            </w:r>
          </w:p>
          <w:p>
            <w:pPr>
              <w:rPr>
                <w:rFonts w:hint="eastAsia" w:eastAsiaTheme="minorEastAsia"/>
                <w:vertAlign w:val="baseline"/>
                <w:lang w:eastAsia="zh-CN"/>
              </w:rPr>
            </w:pPr>
            <w:r>
              <w:rPr>
                <w:rFonts w:hint="eastAsia" w:eastAsiaTheme="minorEastAsia"/>
                <w:vertAlign w:val="baseline"/>
                <w:lang w:eastAsia="zh-CN"/>
              </w:rPr>
              <w:drawing>
                <wp:inline distT="0" distB="0" distL="114300" distR="114300">
                  <wp:extent cx="3430905" cy="1734820"/>
                  <wp:effectExtent l="0" t="0" r="17145" b="17780"/>
                  <wp:docPr id="2" name="图片 2" descr="7CPDV1W{G4QTOJ]N{)V{]$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CPDV1W{G4QTOJ]N{)V{]$9"/>
                          <pic:cNvPicPr>
                            <a:picLocks noChangeAspect="1"/>
                          </pic:cNvPicPr>
                        </pic:nvPicPr>
                        <pic:blipFill>
                          <a:blip r:embed="rId4"/>
                          <a:stretch>
                            <a:fillRect/>
                          </a:stretch>
                        </pic:blipFill>
                        <pic:spPr>
                          <a:xfrm>
                            <a:off x="0" y="0"/>
                            <a:ext cx="3430905" cy="1734820"/>
                          </a:xfrm>
                          <a:prstGeom prst="rect">
                            <a:avLst/>
                          </a:prstGeom>
                        </pic:spPr>
                      </pic:pic>
                    </a:graphicData>
                  </a:graphic>
                </wp:inline>
              </w:drawing>
            </w:r>
          </w:p>
          <w:p>
            <w:pPr>
              <w:rPr>
                <w:rFonts w:hint="eastAsia"/>
                <w:vertAlign w:val="baseline"/>
              </w:rPr>
            </w:pPr>
          </w:p>
          <w:p>
            <w:pPr>
              <w:ind w:left="840" w:hanging="843" w:hangingChars="400"/>
              <w:rPr>
                <w:rFonts w:hint="eastAsia"/>
                <w:vertAlign w:val="baseline"/>
                <w:lang w:eastAsia="zh-CN"/>
              </w:rPr>
            </w:pPr>
            <w:r>
              <w:rPr>
                <w:rFonts w:hint="eastAsia"/>
                <w:b/>
                <w:bCs/>
                <w:vertAlign w:val="baseline"/>
                <w:lang w:eastAsia="zh-CN"/>
              </w:rPr>
              <w:t>教师总结：</w:t>
            </w:r>
            <w:r>
              <w:rPr>
                <w:rFonts w:hint="eastAsia"/>
                <w:vertAlign w:val="baseline"/>
                <w:lang w:eastAsia="zh-CN"/>
              </w:rPr>
              <w:t>各级人大都是由人民选举的代表组成的，代表人民统一行使国家权力对人民负责受人民监督，各级人大又产生各级其他国家机关，也就是一府一委两院，并对人大负责受人大监督。所以归更到底我国的国家机关都是对人民负责的，这是我国的人民民主专政的国家性质决定的。今天我们重点来探讨人大的运行。</w:t>
            </w:r>
          </w:p>
          <w:p>
            <w:pPr>
              <w:rPr>
                <w:rFonts w:hint="eastAsia"/>
                <w:vertAlign w:val="baseline"/>
                <w:lang w:eastAsia="zh-CN"/>
              </w:rPr>
            </w:pPr>
          </w:p>
          <w:p>
            <w:pPr>
              <w:ind w:left="632" w:hanging="632" w:hangingChars="300"/>
              <w:rPr>
                <w:rFonts w:hint="eastAsia"/>
                <w:vertAlign w:val="baseline"/>
                <w:lang w:eastAsia="zh-CN"/>
              </w:rPr>
            </w:pPr>
            <w:r>
              <w:rPr>
                <w:rFonts w:hint="eastAsia"/>
                <w:b/>
                <w:bCs/>
                <w:vertAlign w:val="baseline"/>
                <w:lang w:eastAsia="zh-CN"/>
              </w:rPr>
              <w:t>教师：</w:t>
            </w:r>
            <w:r>
              <w:rPr>
                <w:rFonts w:hint="eastAsia"/>
                <w:vertAlign w:val="baseline"/>
                <w:lang w:eastAsia="zh-CN"/>
              </w:rPr>
              <w:t>接下来我们就一起来通过模拟常州市第十七届人民代表大会第三次会议来了解一下人大的运行。</w:t>
            </w:r>
          </w:p>
        </w:tc>
        <w:tc>
          <w:tcPr>
            <w:tcW w:w="1984" w:type="dxa"/>
          </w:tcPr>
          <w:p>
            <w:pPr>
              <w:rPr>
                <w:vertAlign w:val="baseline"/>
              </w:rPr>
            </w:pPr>
          </w:p>
          <w:p>
            <w:pPr>
              <w:rPr>
                <w:vertAlign w:val="baseline"/>
              </w:rPr>
            </w:pPr>
          </w:p>
          <w:p>
            <w:pPr>
              <w:rPr>
                <w:vertAlign w:val="baseline"/>
              </w:rPr>
            </w:pPr>
          </w:p>
          <w:p>
            <w:pPr>
              <w:rPr>
                <w:rFonts w:hint="eastAsia"/>
                <w:vertAlign w:val="baseline"/>
                <w:lang w:eastAsia="zh-CN"/>
              </w:rPr>
            </w:pPr>
            <w:r>
              <w:rPr>
                <w:rFonts w:hint="eastAsia"/>
                <w:vertAlign w:val="baseline"/>
                <w:lang w:eastAsia="zh-CN"/>
              </w:rPr>
              <w:t>学生带着问题观看视频</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两位学生上台完善关系框架，其他同学点评</w:t>
            </w:r>
          </w:p>
        </w:tc>
        <w:tc>
          <w:tcPr>
            <w:tcW w:w="1612" w:type="dxa"/>
          </w:tcPr>
          <w:p>
            <w:pPr>
              <w:rPr>
                <w:vertAlign w:val="baseline"/>
              </w:rPr>
            </w:pPr>
          </w:p>
          <w:p>
            <w:pPr>
              <w:rPr>
                <w:vertAlign w:val="baseline"/>
              </w:rPr>
            </w:pPr>
          </w:p>
          <w:p>
            <w:pPr>
              <w:rPr>
                <w:rFonts w:hint="eastAsia"/>
                <w:vertAlign w:val="baseline"/>
                <w:lang w:eastAsia="zh-CN"/>
              </w:rPr>
            </w:pPr>
            <w:r>
              <w:rPr>
                <w:rFonts w:hint="eastAsia"/>
                <w:vertAlign w:val="baseline"/>
                <w:lang w:eastAsia="zh-CN"/>
              </w:rPr>
              <w:t>通过对人大代表的采访让学生更加直观的了解人大代表的产生、人大的性质以及和人民的关系。</w:t>
            </w:r>
          </w:p>
          <w:p>
            <w:pPr>
              <w:rPr>
                <w:rFonts w:hint="default"/>
                <w:vertAlign w:val="baseline"/>
                <w:lang w:val="en-US" w:eastAsia="zh-CN"/>
              </w:rPr>
            </w:pPr>
            <w:r>
              <w:rPr>
                <w:rFonts w:hint="eastAsia"/>
                <w:vertAlign w:val="baseline"/>
                <w:lang w:eastAsia="zh-CN"/>
              </w:rPr>
              <w:t>复习前面学习的人大和其他国家机关之间的关系。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jc w:val="center"/>
              <w:rPr>
                <w:rFonts w:hint="eastAsia" w:eastAsiaTheme="minorEastAsia"/>
                <w:vertAlign w:val="baseline"/>
                <w:lang w:eastAsia="zh-CN"/>
              </w:rPr>
            </w:pPr>
            <w:r>
              <w:rPr>
                <w:rFonts w:hint="eastAsia"/>
                <w:b/>
                <w:bCs/>
                <w:vertAlign w:val="baseline"/>
                <w:lang w:eastAsia="zh-CN"/>
              </w:rPr>
              <w:t>二、模拟人大进行时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0" w:type="dxa"/>
            <w:gridSpan w:val="3"/>
          </w:tcPr>
          <w:p>
            <w:pPr>
              <w:jc w:val="center"/>
              <w:rPr>
                <w:vertAlign w:val="baseline"/>
              </w:rPr>
            </w:pPr>
            <w:r>
              <w:rPr>
                <w:rFonts w:hint="eastAsia" w:ascii="黑体" w:hAnsi="黑体" w:eastAsia="黑体" w:cs="宋体"/>
                <w:kern w:val="0"/>
                <w:sz w:val="24"/>
                <w:szCs w:val="24"/>
                <w:lang w:eastAsia="zh-CN"/>
              </w:rPr>
              <w:t>议程一：审议政府工作报告</w:t>
            </w:r>
          </w:p>
        </w:tc>
        <w:tc>
          <w:tcPr>
            <w:tcW w:w="1612" w:type="dxa"/>
          </w:tcPr>
          <w:p>
            <w:pPr>
              <w:jc w:val="center"/>
              <w:rPr>
                <w:rFonts w:hint="eastAsia" w:ascii="黑体" w:hAnsi="黑体" w:eastAsia="黑体" w:cs="宋体"/>
                <w:kern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6" w:type="dxa"/>
            <w:gridSpan w:val="2"/>
          </w:tcPr>
          <w:p>
            <w:pPr>
              <w:ind w:left="420" w:hanging="422" w:hangingChars="200"/>
              <w:rPr>
                <w:rFonts w:hint="eastAsia"/>
                <w:vertAlign w:val="baseline"/>
              </w:rPr>
            </w:pPr>
            <w:r>
              <w:rPr>
                <w:rFonts w:hint="eastAsia"/>
                <w:b/>
                <w:bCs/>
                <w:vertAlign w:val="baseline"/>
              </w:rPr>
              <w:t>主持人：</w:t>
            </w:r>
            <w:r>
              <w:rPr>
                <w:rFonts w:hint="eastAsia"/>
                <w:vertAlign w:val="baseline"/>
              </w:rPr>
              <w:t>各位代表 模拟常州市第十七届人民代表大会第三次会议，应出席代表（  ）人，今天的会议出席（   ）人，缺席（    ）人，出席人数符合法定人数。现在我宣布模拟常州市第十七届人民代表大会第三次会议开幕</w:t>
            </w:r>
          </w:p>
          <w:p>
            <w:pPr>
              <w:keepNext w:val="0"/>
              <w:keepLines w:val="0"/>
              <w:pageBreakBefore w:val="0"/>
              <w:widowControl w:val="0"/>
              <w:kinsoku/>
              <w:wordWrap/>
              <w:overflowPunct/>
              <w:topLinePunct w:val="0"/>
              <w:autoSpaceDE/>
              <w:autoSpaceDN/>
              <w:bidi w:val="0"/>
              <w:adjustRightInd/>
              <w:snapToGrid w:val="0"/>
              <w:spacing w:line="264" w:lineRule="auto"/>
              <w:ind w:left="632" w:hanging="632" w:hangingChars="300"/>
              <w:textAlignment w:val="auto"/>
              <w:rPr>
                <w:rFonts w:hint="eastAsia"/>
                <w:vertAlign w:val="baseline"/>
              </w:rPr>
            </w:pPr>
            <w:r>
              <w:rPr>
                <w:rFonts w:hint="eastAsia"/>
                <w:b/>
                <w:bCs/>
                <w:vertAlign w:val="baseline"/>
              </w:rPr>
              <w:t>主持人：</w:t>
            </w:r>
            <w:r>
              <w:rPr>
                <w:rFonts w:hint="eastAsia"/>
                <w:vertAlign w:val="baseline"/>
                <w:lang w:eastAsia="zh-CN"/>
              </w:rPr>
              <w:t>本次会议共有五项议程，因时间原因今天仅模拟审议一府一委两院工作报告中的政府工作报告，和审议关于《常州市儿童友好城市建设促进条例（草案）》的议案</w:t>
            </w:r>
            <w:r>
              <w:rPr>
                <w:rFonts w:hint="eastAsia"/>
                <w:vertAlign w:val="baseline"/>
              </w:rPr>
              <w:t>，现在进行第一项议程：审议政府工作报告，详细报告已</w:t>
            </w:r>
            <w:r>
              <w:rPr>
                <w:rFonts w:hint="eastAsia"/>
                <w:vertAlign w:val="baseline"/>
                <w:lang w:eastAsia="zh-CN"/>
              </w:rPr>
              <w:t>印</w:t>
            </w:r>
            <w:r>
              <w:rPr>
                <w:rFonts w:hint="eastAsia"/>
                <w:vertAlign w:val="baseline"/>
              </w:rPr>
              <w:t>发至各位代表，下面有请模拟常州市市长（  ）作简略报告</w:t>
            </w:r>
          </w:p>
          <w:p>
            <w:pPr>
              <w:ind w:left="420" w:hanging="422" w:hangingChars="200"/>
              <w:rPr>
                <w:rFonts w:hint="eastAsia" w:ascii="华文楷体" w:hAnsi="华文楷体" w:eastAsia="华文楷体" w:cs="华文楷体"/>
                <w:vertAlign w:val="baseline"/>
              </w:rPr>
            </w:pPr>
            <w:r>
              <w:rPr>
                <w:rFonts w:hint="eastAsia"/>
                <w:b/>
                <w:bCs/>
                <w:vertAlign w:val="baseline"/>
              </w:rPr>
              <w:t>模拟市长：</w:t>
            </w:r>
            <w:r>
              <w:rPr>
                <w:rFonts w:hint="eastAsia" w:ascii="华文楷体" w:hAnsi="华文楷体" w:eastAsia="华文楷体" w:cs="华文楷体"/>
                <w:vertAlign w:val="baseline"/>
              </w:rPr>
              <w:t>各位代表：</w:t>
            </w:r>
          </w:p>
          <w:p>
            <w:pPr>
              <w:spacing w:line="240" w:lineRule="auto"/>
              <w:ind w:left="420" w:leftChars="200" w:firstLine="420" w:firstLineChars="200"/>
              <w:rPr>
                <w:rFonts w:hint="eastAsia" w:ascii="华文楷体" w:hAnsi="华文楷体" w:eastAsia="华文楷体" w:cs="华文楷体"/>
                <w:vertAlign w:val="baseline"/>
              </w:rPr>
            </w:pPr>
            <w:r>
              <w:rPr>
                <w:rFonts w:hint="eastAsia" w:ascii="华文楷体" w:hAnsi="华文楷体" w:eastAsia="华文楷体" w:cs="华文楷体"/>
                <w:vertAlign w:val="baseline"/>
              </w:rPr>
              <w:t>现在，我代表常州市人民政府向大会报告工作，请予审议，并请各位政协委员和其他列席人员提出意见。</w:t>
            </w:r>
          </w:p>
          <w:p>
            <w:pPr>
              <w:spacing w:line="240" w:lineRule="auto"/>
              <w:ind w:left="420" w:leftChars="200" w:firstLine="420" w:firstLineChars="200"/>
              <w:rPr>
                <w:rFonts w:hint="eastAsia" w:ascii="华文楷体" w:hAnsi="华文楷体" w:eastAsia="华文楷体" w:cs="华文楷体"/>
                <w:vertAlign w:val="baseline"/>
              </w:rPr>
            </w:pPr>
            <w:r>
              <w:rPr>
                <w:rFonts w:hint="eastAsia" w:ascii="华文楷体" w:hAnsi="华文楷体" w:eastAsia="华文楷体" w:cs="华文楷体"/>
                <w:vertAlign w:val="baseline"/>
              </w:rPr>
              <w:t>一、2023年工作回顾</w:t>
            </w:r>
          </w:p>
          <w:p>
            <w:pPr>
              <w:spacing w:line="240" w:lineRule="auto"/>
              <w:ind w:left="420" w:leftChars="200" w:firstLine="420" w:firstLineChars="200"/>
              <w:rPr>
                <w:rFonts w:hint="eastAsia" w:ascii="华文楷体" w:hAnsi="华文楷体" w:eastAsia="华文楷体" w:cs="华文楷体"/>
                <w:vertAlign w:val="baseline"/>
              </w:rPr>
            </w:pPr>
            <w:r>
              <w:rPr>
                <w:rFonts w:hint="eastAsia" w:ascii="华文楷体" w:hAnsi="华文楷体" w:eastAsia="华文楷体" w:cs="华文楷体"/>
                <w:vertAlign w:val="baseline"/>
              </w:rPr>
              <w:t>这是不负众望的一年，我们在承压前行中彰显韧劲，奋力托举万亿之城的“质”与“量”，经济发展迎来历史性跨越。预计全市地区生产总值增长6.8%左右，迈上万亿台阶，成为全国人口最少、地域面积较小、人均水平较高的万亿之城。</w:t>
            </w:r>
          </w:p>
          <w:p>
            <w:pPr>
              <w:spacing w:line="240" w:lineRule="auto"/>
              <w:ind w:left="420" w:leftChars="200" w:firstLine="420" w:firstLineChars="200"/>
              <w:rPr>
                <w:rFonts w:hint="eastAsia" w:ascii="华文楷体" w:hAnsi="华文楷体" w:eastAsia="华文楷体" w:cs="华文楷体"/>
                <w:vertAlign w:val="baseline"/>
              </w:rPr>
            </w:pPr>
            <w:r>
              <w:rPr>
                <w:rFonts w:hint="eastAsia" w:ascii="华文楷体" w:hAnsi="华文楷体" w:eastAsia="华文楷体" w:cs="华文楷体"/>
                <w:vertAlign w:val="baseline"/>
                <w:lang w:eastAsia="zh-CN"/>
              </w:rPr>
              <w:t>二</w:t>
            </w:r>
            <w:r>
              <w:rPr>
                <w:rFonts w:hint="eastAsia" w:ascii="华文楷体" w:hAnsi="华文楷体" w:eastAsia="华文楷体" w:cs="华文楷体"/>
                <w:vertAlign w:val="baseline"/>
              </w:rPr>
              <w:t>、2024年重点工作</w:t>
            </w:r>
          </w:p>
          <w:p>
            <w:pPr>
              <w:spacing w:line="240" w:lineRule="auto"/>
              <w:ind w:left="420" w:leftChars="200" w:firstLine="420" w:firstLineChars="200"/>
              <w:rPr>
                <w:rFonts w:hint="eastAsia" w:ascii="华文楷体" w:hAnsi="华文楷体" w:eastAsia="华文楷体" w:cs="华文楷体"/>
                <w:vertAlign w:val="baseline"/>
              </w:rPr>
            </w:pPr>
            <w:r>
              <w:rPr>
                <w:rFonts w:hint="eastAsia" w:ascii="华文楷体" w:hAnsi="华文楷体" w:eastAsia="华文楷体" w:cs="华文楷体"/>
                <w:vertAlign w:val="baseline"/>
                <w:lang w:val="en-US" w:eastAsia="zh-CN"/>
              </w:rPr>
              <w:t>2024年</w:t>
            </w:r>
            <w:r>
              <w:rPr>
                <w:rFonts w:hint="eastAsia" w:ascii="华文楷体" w:hAnsi="华文楷体" w:eastAsia="华文楷体" w:cs="华文楷体"/>
                <w:vertAlign w:val="baseline"/>
              </w:rPr>
              <w:t>我们将重点抓好以下八个方面工作：</w:t>
            </w:r>
          </w:p>
          <w:p>
            <w:pPr>
              <w:spacing w:line="240" w:lineRule="auto"/>
              <w:ind w:left="420" w:leftChars="200" w:firstLine="420" w:firstLineChars="200"/>
              <w:rPr>
                <w:rFonts w:hint="eastAsia" w:ascii="华文楷体" w:hAnsi="华文楷体" w:eastAsia="华文楷体" w:cs="华文楷体"/>
                <w:vertAlign w:val="baseline"/>
              </w:rPr>
            </w:pPr>
            <w:r>
              <w:rPr>
                <w:rFonts w:hint="eastAsia" w:ascii="华文楷体" w:hAnsi="华文楷体" w:eastAsia="华文楷体" w:cs="华文楷体"/>
                <w:vertAlign w:val="baseline"/>
              </w:rPr>
              <w:t xml:space="preserve"> 在新能源之都建设上再出发；在科技自立自强上再出发；在融入“长三角”上再出发；在统筹城乡建设上再出发；在践行“两山”理念上再出发；在打造“六个常有”上再出发；在提升本质安全水平上再出发；在政府自身建设上再出发　　</w:t>
            </w:r>
          </w:p>
          <w:p>
            <w:pPr>
              <w:spacing w:line="240" w:lineRule="auto"/>
              <w:ind w:left="420" w:leftChars="200" w:firstLine="420" w:firstLineChars="200"/>
              <w:rPr>
                <w:rFonts w:hint="eastAsia" w:ascii="华文楷体" w:hAnsi="华文楷体" w:eastAsia="华文楷体" w:cs="华文楷体"/>
                <w:vertAlign w:val="baseline"/>
                <w:lang w:val="en-US" w:eastAsia="zh-CN"/>
              </w:rPr>
            </w:pPr>
            <w:r>
              <w:rPr>
                <w:rFonts w:hint="eastAsia" w:ascii="华文楷体" w:hAnsi="华文楷体" w:eastAsia="华文楷体" w:cs="华文楷体"/>
                <w:vertAlign w:val="baseline"/>
              </w:rPr>
              <w:t>各位代表，征程万里风正劲，重任千钧再出发。让我们不懈奋斗，不断前进，推动常州在新起点上加快高质量发展，奋力书写好中国式现代化常州答卷！</w:t>
            </w:r>
          </w:p>
          <w:p>
            <w:pPr>
              <w:ind w:left="632" w:hanging="632" w:hangingChars="300"/>
              <w:rPr>
                <w:rFonts w:hint="default"/>
                <w:vertAlign w:val="baseline"/>
                <w:lang w:val="en-US" w:eastAsia="zh-CN"/>
              </w:rPr>
            </w:pPr>
            <w:r>
              <w:rPr>
                <w:rFonts w:hint="default"/>
                <w:b/>
                <w:bCs/>
                <w:vertAlign w:val="baseline"/>
                <w:lang w:val="en-US" w:eastAsia="zh-CN"/>
              </w:rPr>
              <w:t>主持人：</w:t>
            </w:r>
            <w:r>
              <w:rPr>
                <w:rFonts w:hint="default"/>
                <w:vertAlign w:val="baseline"/>
                <w:lang w:val="en-US" w:eastAsia="zh-CN"/>
              </w:rPr>
              <w:t>感谢模拟常州市市长进行政府工作报告，下面请人大代表对政府工作报告进行审议</w:t>
            </w:r>
          </w:p>
          <w:p>
            <w:pPr>
              <w:ind w:left="632" w:hanging="632" w:hangingChars="300"/>
              <w:rPr>
                <w:rFonts w:hint="eastAsia"/>
                <w:vertAlign w:val="baseline"/>
                <w:lang w:val="en-US" w:eastAsia="zh-CN"/>
              </w:rPr>
            </w:pPr>
            <w:r>
              <w:rPr>
                <w:rFonts w:hint="eastAsia"/>
                <w:b/>
                <w:bCs/>
                <w:vertAlign w:val="baseline"/>
                <w:lang w:val="en-US" w:eastAsia="zh-CN"/>
              </w:rPr>
              <w:t>主持人：</w:t>
            </w:r>
            <w:r>
              <w:rPr>
                <w:rFonts w:hint="eastAsia"/>
                <w:vertAlign w:val="baseline"/>
                <w:lang w:val="en-US" w:eastAsia="zh-CN"/>
              </w:rPr>
              <w:t>接下来进行人大代表询问</w:t>
            </w:r>
          </w:p>
          <w:p>
            <w:pPr>
              <w:ind w:left="632" w:hanging="630" w:hangingChars="300"/>
              <w:rPr>
                <w:rFonts w:hint="eastAsia"/>
                <w:vertAlign w:val="baseline"/>
                <w:lang w:val="en-US" w:eastAsia="zh-CN"/>
              </w:rPr>
            </w:pPr>
            <w:r>
              <w:rPr>
                <w:rFonts w:hint="eastAsia"/>
                <w:vertAlign w:val="baseline"/>
                <w:lang w:val="en-US" w:eastAsia="zh-CN"/>
              </w:rPr>
              <w:t>主持人：是否还有代表进行询问），若没有请各位人大代表举牌表决，计票员计票、监票员监票</w:t>
            </w:r>
          </w:p>
          <w:p>
            <w:pPr>
              <w:rPr>
                <w:rFonts w:hint="default"/>
                <w:vertAlign w:val="baseline"/>
                <w:lang w:val="en-US" w:eastAsia="zh-CN"/>
              </w:rPr>
            </w:pPr>
          </w:p>
          <w:p>
            <w:pPr>
              <w:rPr>
                <w:rFonts w:hint="default"/>
                <w:vertAlign w:val="baseline"/>
                <w:lang w:val="en-US" w:eastAsia="zh-CN"/>
              </w:rPr>
            </w:pPr>
            <w:r>
              <w:rPr>
                <w:rFonts w:hint="default"/>
                <w:b/>
                <w:bCs/>
                <w:vertAlign w:val="baseline"/>
                <w:lang w:val="en-US" w:eastAsia="zh-CN"/>
              </w:rPr>
              <w:t>主持人：</w:t>
            </w:r>
            <w:r>
              <w:rPr>
                <w:rFonts w:hint="default"/>
                <w:vertAlign w:val="baseline"/>
                <w:lang w:val="en-US" w:eastAsia="zh-CN"/>
              </w:rPr>
              <w:t>现在开始表决，请各位代表举牌并示意</w:t>
            </w:r>
          </w:p>
          <w:p>
            <w:pPr>
              <w:ind w:left="630" w:leftChars="300" w:firstLine="0" w:firstLineChars="0"/>
              <w:rPr>
                <w:rFonts w:hint="default"/>
                <w:vertAlign w:val="baseline"/>
                <w:lang w:val="en-US" w:eastAsia="zh-CN"/>
              </w:rPr>
            </w:pPr>
            <w:r>
              <w:rPr>
                <w:rFonts w:hint="default"/>
                <w:vertAlign w:val="baseline"/>
                <w:lang w:val="en-US" w:eastAsia="zh-CN"/>
              </w:rPr>
              <w:t>政府工作报告累计赞成（  ）票、反对（   ）票、弃权（   ），经会议表决，通过关于政府工作报告的决议！</w:t>
            </w:r>
          </w:p>
          <w:p>
            <w:pPr>
              <w:ind w:left="630" w:leftChars="300" w:firstLine="0" w:firstLineChars="0"/>
              <w:rPr>
                <w:rFonts w:hint="default"/>
                <w:vertAlign w:val="baseline"/>
                <w:lang w:val="en-US" w:eastAsia="zh-CN"/>
              </w:rPr>
            </w:pPr>
          </w:p>
          <w:p>
            <w:pPr>
              <w:ind w:left="843" w:hanging="843" w:hangingChars="400"/>
              <w:rPr>
                <w:rFonts w:hint="default"/>
                <w:vertAlign w:val="baseline"/>
                <w:lang w:val="en-US" w:eastAsia="zh-CN"/>
              </w:rPr>
            </w:pPr>
            <w:r>
              <w:rPr>
                <w:rFonts w:hint="default"/>
                <w:b/>
                <w:bCs/>
                <w:vertAlign w:val="baseline"/>
                <w:lang w:val="en-US" w:eastAsia="zh-CN"/>
              </w:rPr>
              <w:t>主持人：</w:t>
            </w:r>
            <w:r>
              <w:rPr>
                <w:rFonts w:hint="default"/>
                <w:vertAlign w:val="baseline"/>
                <w:lang w:val="en-US" w:eastAsia="zh-CN"/>
              </w:rPr>
              <w:t>下面进入第二个议程：审议关于《常州市儿童友好城市建设促进条例（草案）》的议案</w:t>
            </w:r>
          </w:p>
          <w:p>
            <w:pPr>
              <w:ind w:left="843" w:hanging="840" w:hangingChars="400"/>
              <w:rPr>
                <w:rFonts w:hint="default"/>
                <w:vertAlign w:val="baseline"/>
                <w:lang w:val="en-US" w:eastAsia="zh-CN"/>
              </w:rPr>
            </w:pPr>
          </w:p>
          <w:p>
            <w:pPr>
              <w:ind w:left="843" w:hanging="840" w:hangingChars="400"/>
              <w:rPr>
                <w:rFonts w:hint="default"/>
                <w:vertAlign w:val="baseline"/>
                <w:lang w:val="en-US" w:eastAsia="zh-CN"/>
              </w:rPr>
            </w:pPr>
          </w:p>
          <w:p>
            <w:pPr>
              <w:ind w:left="843" w:hanging="840" w:hangingChars="400"/>
              <w:rPr>
                <w:rFonts w:hint="default"/>
                <w:vertAlign w:val="baseline"/>
                <w:lang w:val="en-US" w:eastAsia="zh-CN"/>
              </w:rPr>
            </w:pPr>
          </w:p>
          <w:p>
            <w:pPr>
              <w:rPr>
                <w:rFonts w:hint="default"/>
                <w:vertAlign w:val="baseline"/>
                <w:lang w:val="en-US" w:eastAsia="zh-CN"/>
              </w:rPr>
            </w:pPr>
          </w:p>
        </w:tc>
        <w:tc>
          <w:tcPr>
            <w:tcW w:w="1984" w:type="dxa"/>
          </w:tcPr>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rFonts w:hint="eastAsia" w:eastAsiaTheme="minorEastAsia"/>
                <w:vertAlign w:val="baseline"/>
                <w:lang w:eastAsia="zh-CN"/>
              </w:rPr>
            </w:pPr>
            <w:r>
              <w:rPr>
                <w:rFonts w:hint="eastAsia"/>
                <w:vertAlign w:val="baseline"/>
                <w:lang w:eastAsia="zh-CN"/>
              </w:rPr>
              <w:t>各代表团听取报告</w:t>
            </w: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rFonts w:hint="eastAsia"/>
                <w:vertAlign w:val="baseline"/>
              </w:rPr>
            </w:pPr>
            <w:r>
              <w:rPr>
                <w:rFonts w:hint="eastAsia"/>
                <w:vertAlign w:val="baseline"/>
                <w:lang w:eastAsia="zh-CN"/>
              </w:rPr>
              <w:t>审议</w:t>
            </w:r>
            <w:r>
              <w:rPr>
                <w:rFonts w:hint="eastAsia"/>
                <w:vertAlign w:val="baseline"/>
              </w:rPr>
              <w:t>活动要求：</w:t>
            </w:r>
          </w:p>
          <w:p>
            <w:pPr>
              <w:rPr>
                <w:rFonts w:hint="eastAsia"/>
                <w:vertAlign w:val="baseline"/>
              </w:rPr>
            </w:pPr>
            <w:r>
              <w:rPr>
                <w:rFonts w:hint="eastAsia"/>
                <w:vertAlign w:val="baseline"/>
              </w:rPr>
              <w:t>1.代表们先分组审议，审议结束后询问</w:t>
            </w:r>
          </w:p>
          <w:p>
            <w:pPr>
              <w:rPr>
                <w:rFonts w:hint="eastAsia"/>
                <w:vertAlign w:val="baseline"/>
              </w:rPr>
            </w:pPr>
            <w:r>
              <w:rPr>
                <w:rFonts w:hint="eastAsia"/>
                <w:vertAlign w:val="baseline"/>
              </w:rPr>
              <w:t>2.模拟市长统一接受代表们的询问，并回应</w:t>
            </w:r>
          </w:p>
          <w:p>
            <w:pPr>
              <w:rPr>
                <w:rFonts w:hint="eastAsia"/>
                <w:vertAlign w:val="baseline"/>
              </w:rPr>
            </w:pPr>
            <w:r>
              <w:rPr>
                <w:rFonts w:hint="eastAsia"/>
                <w:vertAlign w:val="baseline"/>
              </w:rPr>
              <w:t xml:space="preserve">                        </w:t>
            </w:r>
            <w:r>
              <w:rPr>
                <w:rFonts w:hint="eastAsia"/>
                <w:vertAlign w:val="baseline"/>
                <w:lang w:eastAsia="zh-CN"/>
              </w:rPr>
              <w:t>表决</w:t>
            </w:r>
            <w:r>
              <w:rPr>
                <w:rFonts w:hint="eastAsia"/>
                <w:vertAlign w:val="baseline"/>
              </w:rPr>
              <w:t>活动要求：</w:t>
            </w:r>
          </w:p>
          <w:p>
            <w:pPr>
              <w:rPr>
                <w:rFonts w:hint="eastAsia"/>
                <w:vertAlign w:val="baseline"/>
              </w:rPr>
            </w:pPr>
            <w:r>
              <w:rPr>
                <w:rFonts w:hint="eastAsia"/>
                <w:vertAlign w:val="baseline"/>
              </w:rPr>
              <w:t>1.代表们举牌表决关于政府工作报告的议案</w:t>
            </w:r>
          </w:p>
          <w:p>
            <w:pPr>
              <w:rPr>
                <w:rFonts w:hint="eastAsia"/>
                <w:vertAlign w:val="baseline"/>
              </w:rPr>
            </w:pPr>
            <w:r>
              <w:rPr>
                <w:rFonts w:hint="eastAsia"/>
                <w:vertAlign w:val="baseline"/>
              </w:rPr>
              <w:t>2.计票员计票并公开票数，监票员监票</w:t>
            </w:r>
          </w:p>
          <w:p>
            <w:pPr>
              <w:rPr>
                <w:rFonts w:hint="eastAsia"/>
                <w:vertAlign w:val="baseline"/>
              </w:rPr>
            </w:pPr>
          </w:p>
          <w:p>
            <w:pPr>
              <w:rPr>
                <w:rFonts w:hint="eastAsia" w:eastAsiaTheme="minorEastAsia"/>
                <w:vertAlign w:val="baseline"/>
                <w:lang w:eastAsia="zh-CN"/>
              </w:rPr>
            </w:pPr>
            <w:r>
              <w:rPr>
                <w:rFonts w:hint="eastAsia"/>
                <w:vertAlign w:val="baseline"/>
              </w:rPr>
              <w:t>全体鼓掌</w:t>
            </w:r>
          </w:p>
        </w:tc>
        <w:tc>
          <w:tcPr>
            <w:tcW w:w="1612" w:type="dxa"/>
          </w:tcPr>
          <w:p>
            <w:pPr>
              <w:rPr>
                <w:vertAlign w:val="baseline"/>
              </w:rPr>
            </w:pPr>
          </w:p>
          <w:p>
            <w:pPr>
              <w:rPr>
                <w:rFonts w:hint="eastAsia"/>
                <w:vertAlign w:val="baseline"/>
                <w:lang w:eastAsia="zh-CN"/>
              </w:rPr>
            </w:pPr>
            <w:r>
              <w:rPr>
                <w:rFonts w:hint="eastAsia"/>
                <w:vertAlign w:val="baseline"/>
                <w:lang w:eastAsia="zh-CN"/>
              </w:rPr>
              <w:t>以模拟人大的形式让学生参与到人大的开展中认识人大的职权与职权的运行，以及人大与其他国家机关之间的关系</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通过模拟审议和表决市政府报告认识人大监督权和表决权的行使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0" w:type="dxa"/>
            <w:gridSpan w:val="3"/>
          </w:tcPr>
          <w:p>
            <w:pPr>
              <w:rPr>
                <w:rFonts w:hint="eastAsia" w:eastAsiaTheme="minorEastAsia"/>
                <w:vertAlign w:val="baseline"/>
                <w:lang w:eastAsia="zh-CN"/>
              </w:rPr>
            </w:pPr>
            <w:r>
              <w:rPr>
                <w:rFonts w:hint="eastAsia" w:ascii="黑体" w:hAnsi="黑体" w:eastAsia="黑体" w:cs="宋体"/>
                <w:kern w:val="0"/>
                <w:sz w:val="24"/>
                <w:szCs w:val="24"/>
                <w:lang w:eastAsia="zh-CN"/>
              </w:rPr>
              <w:t>议程二：审议关于《常州市儿童友好城市建设促进条例（草案）》的议案</w:t>
            </w:r>
          </w:p>
        </w:tc>
        <w:tc>
          <w:tcPr>
            <w:tcW w:w="1612" w:type="dxa"/>
          </w:tcPr>
          <w:p>
            <w:pPr>
              <w:rPr>
                <w:rFonts w:hint="eastAsia" w:ascii="黑体" w:hAnsi="黑体" w:eastAsia="黑体" w:cs="宋体"/>
                <w:kern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6" w:type="dxa"/>
            <w:gridSpan w:val="2"/>
          </w:tcPr>
          <w:p>
            <w:pPr>
              <w:ind w:left="840" w:hanging="843" w:hangingChars="400"/>
              <w:rPr>
                <w:rFonts w:hint="eastAsia"/>
                <w:vertAlign w:val="baseline"/>
                <w:lang w:eastAsia="zh-CN"/>
              </w:rPr>
            </w:pPr>
            <w:r>
              <w:rPr>
                <w:rFonts w:hint="eastAsia"/>
                <w:b/>
                <w:bCs/>
                <w:vertAlign w:val="baseline"/>
                <w:lang w:eastAsia="zh-CN"/>
              </w:rPr>
              <w:t>主持人：</w:t>
            </w:r>
            <w:r>
              <w:rPr>
                <w:rFonts w:hint="eastAsia"/>
                <w:vertAlign w:val="baseline"/>
                <w:lang w:eastAsia="zh-CN"/>
              </w:rPr>
              <w:t>在已经开展的模拟政协中我们同学们提交了关于建设儿童友好城市建设的提案，适逢常州市政府推进儿童友好城市建设工作且有立法需求，多位人大代表提请了相关立法的议案，引起了社会的广泛关注与支持，市人大常委会接受并组织草拟了《常州市儿童友好城市建设促进条例（草案）》</w:t>
            </w:r>
          </w:p>
          <w:p>
            <w:pPr>
              <w:ind w:left="840" w:hanging="843" w:hangingChars="400"/>
              <w:rPr>
                <w:rFonts w:hint="eastAsia"/>
                <w:vertAlign w:val="baseline"/>
              </w:rPr>
            </w:pPr>
            <w:r>
              <w:rPr>
                <w:rFonts w:hint="eastAsia"/>
                <w:b/>
                <w:bCs/>
                <w:vertAlign w:val="baseline"/>
              </w:rPr>
              <w:t>主持人：</w:t>
            </w:r>
            <w:r>
              <w:rPr>
                <w:rFonts w:hint="eastAsia"/>
                <w:vertAlign w:val="baseline"/>
              </w:rPr>
              <w:t>接下来有请模拟市政府</w:t>
            </w:r>
            <w:r>
              <w:rPr>
                <w:rFonts w:hint="eastAsia"/>
                <w:vertAlign w:val="baseline"/>
                <w:lang w:eastAsia="zh-CN"/>
              </w:rPr>
              <w:t>妇联</w:t>
            </w:r>
            <w:r>
              <w:rPr>
                <w:rFonts w:hint="eastAsia"/>
                <w:vertAlign w:val="baseline"/>
              </w:rPr>
              <w:t>主任 （ ）同志作关于《常州市儿童友好城市建设促进条例（草案）》的说明</w:t>
            </w:r>
          </w:p>
          <w:p>
            <w:pPr>
              <w:ind w:left="840" w:hanging="843" w:hangingChars="400"/>
              <w:rPr>
                <w:rFonts w:hint="eastAsia" w:ascii="华文楷体" w:hAnsi="华文楷体" w:eastAsia="华文楷体" w:cs="华文楷体"/>
                <w:b w:val="0"/>
                <w:bCs w:val="0"/>
                <w:vertAlign w:val="baseline"/>
                <w:lang w:eastAsia="zh-CN"/>
              </w:rPr>
            </w:pPr>
            <w:r>
              <w:rPr>
                <w:rFonts w:hint="eastAsia"/>
                <w:b/>
                <w:bCs/>
                <w:vertAlign w:val="baseline"/>
                <w:lang w:eastAsia="zh-CN"/>
              </w:rPr>
              <w:t>模拟说明人：</w:t>
            </w:r>
            <w:r>
              <w:rPr>
                <w:rFonts w:hint="eastAsia" w:ascii="华文楷体" w:hAnsi="华文楷体" w:eastAsia="华文楷体" w:cs="华文楷体"/>
                <w:b w:val="0"/>
                <w:bCs w:val="0"/>
                <w:vertAlign w:val="baseline"/>
                <w:lang w:eastAsia="zh-CN"/>
              </w:rPr>
              <w:t xml:space="preserve">各位代表                             </w:t>
            </w:r>
          </w:p>
          <w:p>
            <w:pPr>
              <w:ind w:firstLine="420" w:firstLineChars="200"/>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我受常州市人民政府委托，作《常州儿童友好城市建设促进条例（草案）》（以下简称《条例（草案）》）的说明：</w:t>
            </w:r>
          </w:p>
          <w:p>
            <w:pPr>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一、立法的必要性</w:t>
            </w:r>
          </w:p>
          <w:p>
            <w:pPr>
              <w:ind w:firstLine="420" w:firstLineChars="200"/>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近年来，我市始终坚持以习近平新时代中国特色社会主义思想为指导，落实立德树人根本任务，聚焦社会政策友好、公共服务友好、权利保障友好、成长空间友好、发展环境友好五个方面，稳步推进儿童友好城市建设工作。因此，有必要通过地方立法有力促进我市儿童友好城市建设。</w:t>
            </w:r>
          </w:p>
          <w:p>
            <w:pPr>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二、《条例（草案）》的主要内容</w:t>
            </w:r>
          </w:p>
          <w:p>
            <w:pPr>
              <w:ind w:firstLine="420" w:firstLineChars="200"/>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《条例（草案）》分为六章，共四十一条。</w:t>
            </w:r>
          </w:p>
          <w:p>
            <w:pPr>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三、《条例（草案）》的重点与特色</w:t>
            </w:r>
          </w:p>
          <w:p>
            <w:pPr>
              <w:ind w:firstLine="420" w:firstLineChars="200"/>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《条例（草案）》聚焦加强部门职责和协调共治，突出常州特色，强化“促进”特征，选择重点领域对我市儿童友好建设中存在的问题设置有针对性的制度措施。</w:t>
            </w:r>
          </w:p>
          <w:p>
            <w:pPr>
              <w:ind w:left="1054" w:hanging="1050" w:hangingChars="500"/>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一是明确责任形成建设合力。二是系统加强儿童友</w:t>
            </w:r>
          </w:p>
          <w:p>
            <w:pPr>
              <w:ind w:left="1054" w:hanging="1050" w:hangingChars="500"/>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好空间和设施建设。三是多维度加强儿童安全建设。</w:t>
            </w:r>
          </w:p>
          <w:p>
            <w:pPr>
              <w:ind w:left="1054" w:hanging="1050" w:hangingChars="500"/>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四是专门加强儿童心理健康工作。五是将常州经验</w:t>
            </w:r>
          </w:p>
          <w:p>
            <w:pPr>
              <w:ind w:left="1054" w:hanging="1050" w:hangingChars="500"/>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上升为立法。</w:t>
            </w:r>
          </w:p>
          <w:p>
            <w:pPr>
              <w:ind w:left="1054" w:hanging="1050" w:hangingChars="500"/>
              <w:jc w:val="left"/>
              <w:rPr>
                <w:rFonts w:hint="eastAsia" w:ascii="华文楷体" w:hAnsi="华文楷体" w:eastAsia="华文楷体" w:cs="华文楷体"/>
                <w:b w:val="0"/>
                <w:bCs w:val="0"/>
                <w:vertAlign w:val="baseline"/>
                <w:lang w:eastAsia="zh-CN"/>
              </w:rPr>
            </w:pPr>
            <w:r>
              <w:rPr>
                <w:rFonts w:hint="eastAsia" w:ascii="华文楷体" w:hAnsi="华文楷体" w:eastAsia="华文楷体" w:cs="华文楷体"/>
                <w:b w:val="0"/>
                <w:bCs w:val="0"/>
                <w:vertAlign w:val="baseline"/>
                <w:lang w:eastAsia="zh-CN"/>
              </w:rPr>
              <w:t>以上说明及《条例（草案）》，请予审议。</w:t>
            </w:r>
          </w:p>
          <w:p>
            <w:pPr>
              <w:ind w:left="632" w:hanging="632" w:hangingChars="300"/>
              <w:rPr>
                <w:rFonts w:hint="eastAsia"/>
                <w:vertAlign w:val="baseline"/>
                <w:lang w:val="en-US" w:eastAsia="zh-CN"/>
              </w:rPr>
            </w:pPr>
            <w:r>
              <w:rPr>
                <w:rFonts w:hint="eastAsia"/>
                <w:b/>
                <w:bCs/>
                <w:vertAlign w:val="baseline"/>
                <w:lang w:val="en-US" w:eastAsia="zh-CN"/>
              </w:rPr>
              <w:t>主持人：</w:t>
            </w:r>
            <w:r>
              <w:rPr>
                <w:rFonts w:hint="eastAsia"/>
                <w:vertAlign w:val="baseline"/>
                <w:lang w:val="en-US" w:eastAsia="zh-CN"/>
              </w:rPr>
              <w:t>感谢（    ）同志的说明，下面请人大代表对条例（草案）进行审议</w:t>
            </w:r>
          </w:p>
          <w:p>
            <w:pPr>
              <w:ind w:left="632" w:hanging="630" w:hangingChars="300"/>
              <w:rPr>
                <w:rFonts w:hint="eastAsia"/>
                <w:vertAlign w:val="baseline"/>
                <w:lang w:val="en-US" w:eastAsia="zh-CN"/>
              </w:rPr>
            </w:pPr>
          </w:p>
          <w:p>
            <w:pPr>
              <w:rPr>
                <w:rFonts w:hint="eastAsia"/>
                <w:vertAlign w:val="baseline"/>
                <w:lang w:eastAsia="zh-CN"/>
              </w:rPr>
            </w:pPr>
            <w:r>
              <w:rPr>
                <w:rFonts w:hint="eastAsia"/>
                <w:b/>
                <w:bCs/>
                <w:vertAlign w:val="baseline"/>
              </w:rPr>
              <w:t>主持人：</w:t>
            </w:r>
            <w:r>
              <w:rPr>
                <w:rFonts w:hint="eastAsia"/>
                <w:vertAlign w:val="baseline"/>
              </w:rPr>
              <w:t>接下来进行</w:t>
            </w:r>
            <w:r>
              <w:rPr>
                <w:rFonts w:hint="eastAsia"/>
                <w:vertAlign w:val="baseline"/>
                <w:lang w:eastAsia="zh-CN"/>
              </w:rPr>
              <w:t>人大代表询问</w:t>
            </w:r>
          </w:p>
          <w:p>
            <w:pPr>
              <w:ind w:left="632" w:hanging="632" w:hangingChars="300"/>
              <w:rPr>
                <w:rFonts w:hint="eastAsia"/>
                <w:vertAlign w:val="baseline"/>
              </w:rPr>
            </w:pPr>
            <w:r>
              <w:rPr>
                <w:rFonts w:hint="eastAsia"/>
                <w:b/>
                <w:bCs/>
                <w:vertAlign w:val="baseline"/>
              </w:rPr>
              <w:t>主持人：</w:t>
            </w:r>
            <w:r>
              <w:rPr>
                <w:rFonts w:hint="eastAsia"/>
                <w:vertAlign w:val="baseline"/>
              </w:rPr>
              <w:t>是否还有</w:t>
            </w:r>
            <w:r>
              <w:rPr>
                <w:rFonts w:hint="eastAsia"/>
                <w:vertAlign w:val="baseline"/>
                <w:lang w:eastAsia="zh-CN"/>
              </w:rPr>
              <w:t>人大</w:t>
            </w:r>
            <w:r>
              <w:rPr>
                <w:rFonts w:hint="eastAsia"/>
                <w:vertAlign w:val="baseline"/>
              </w:rPr>
              <w:t>代表进行</w:t>
            </w:r>
            <w:r>
              <w:rPr>
                <w:rFonts w:hint="eastAsia"/>
                <w:vertAlign w:val="baseline"/>
                <w:lang w:eastAsia="zh-CN"/>
              </w:rPr>
              <w:t>询问</w:t>
            </w:r>
            <w:r>
              <w:rPr>
                <w:rFonts w:hint="eastAsia"/>
                <w:vertAlign w:val="baseline"/>
                <w:lang w:val="en-US" w:eastAsia="zh-CN"/>
              </w:rPr>
              <w:t>（停顿观望）</w:t>
            </w:r>
            <w:r>
              <w:rPr>
                <w:rFonts w:hint="eastAsia"/>
                <w:vertAlign w:val="baseline"/>
              </w:rPr>
              <w:t>，若没有请各位</w:t>
            </w:r>
            <w:r>
              <w:rPr>
                <w:rFonts w:hint="eastAsia"/>
                <w:vertAlign w:val="baseline"/>
                <w:lang w:eastAsia="zh-CN"/>
              </w:rPr>
              <w:t>人大</w:t>
            </w:r>
            <w:r>
              <w:rPr>
                <w:rFonts w:hint="eastAsia"/>
                <w:vertAlign w:val="baseline"/>
              </w:rPr>
              <w:t>代表举牌表决，计票员计票、监票人监票</w:t>
            </w:r>
          </w:p>
          <w:p>
            <w:pPr>
              <w:rPr>
                <w:rFonts w:hint="eastAsia"/>
                <w:vertAlign w:val="baseline"/>
                <w:lang w:val="en-US" w:eastAsia="zh-CN"/>
              </w:rPr>
            </w:pPr>
          </w:p>
          <w:p>
            <w:pPr>
              <w:ind w:left="843" w:hanging="843" w:hangingChars="400"/>
              <w:rPr>
                <w:rFonts w:hint="eastAsia"/>
                <w:vertAlign w:val="baseline"/>
                <w:lang w:val="en-US" w:eastAsia="zh-CN"/>
              </w:rPr>
            </w:pPr>
            <w:r>
              <w:rPr>
                <w:rFonts w:hint="eastAsia"/>
                <w:b/>
                <w:bCs/>
                <w:vertAlign w:val="baseline"/>
                <w:lang w:val="en-US" w:eastAsia="zh-CN"/>
              </w:rPr>
              <w:t>主持人：</w:t>
            </w:r>
            <w:r>
              <w:rPr>
                <w:rFonts w:hint="eastAsia"/>
                <w:vertAlign w:val="baseline"/>
                <w:lang w:val="en-US" w:eastAsia="zh-CN"/>
              </w:rPr>
              <w:t>《条例（草案）》累计赞成（  ）票、反对（   ）票、弃权（   ），经会议表决，通过《常州市儿童友好城市建设促进条例（草案）》的议案的决议！</w:t>
            </w:r>
          </w:p>
          <w:p>
            <w:pPr>
              <w:ind w:left="843" w:hanging="840" w:hangingChars="400"/>
              <w:rPr>
                <w:rFonts w:hint="eastAsia"/>
                <w:vertAlign w:val="baseline"/>
                <w:lang w:val="en-US" w:eastAsia="zh-CN"/>
              </w:rPr>
            </w:pPr>
          </w:p>
          <w:p>
            <w:pPr>
              <w:rPr>
                <w:rFonts w:hint="eastAsia"/>
                <w:vertAlign w:val="baseline"/>
                <w:lang w:val="en-US" w:eastAsia="zh-CN"/>
              </w:rPr>
            </w:pPr>
            <w:r>
              <w:rPr>
                <w:rFonts w:hint="eastAsia"/>
                <w:b/>
                <w:bCs/>
                <w:vertAlign w:val="baseline"/>
                <w:lang w:val="en-US" w:eastAsia="zh-CN"/>
              </w:rPr>
              <w:t>主持人：</w:t>
            </w:r>
            <w:r>
              <w:rPr>
                <w:rFonts w:hint="eastAsia"/>
                <w:vertAlign w:val="baseline"/>
                <w:lang w:val="en-US" w:eastAsia="zh-CN"/>
              </w:rPr>
              <w:t>各位代表，模拟第十七届常州市人民代表大会三次会议圆满完成了各项议程，现在我宣布模拟第十七届常州市人民代表大会第三次会议闭幕！</w:t>
            </w:r>
          </w:p>
          <w:p>
            <w:pPr>
              <w:ind w:left="630" w:hanging="630" w:hangingChars="300"/>
              <w:rPr>
                <w:rFonts w:hint="eastAsia"/>
                <w:vertAlign w:val="baseline"/>
                <w:lang w:val="en-US" w:eastAsia="zh-CN"/>
              </w:rPr>
            </w:pPr>
          </w:p>
          <w:p>
            <w:pPr>
              <w:ind w:left="843" w:hanging="843" w:hangingChars="400"/>
              <w:rPr>
                <w:rFonts w:hint="eastAsia"/>
                <w:b/>
                <w:bCs/>
                <w:vertAlign w:val="baseline"/>
                <w:lang w:val="en-US" w:eastAsia="zh-CN"/>
              </w:rPr>
            </w:pPr>
            <w:r>
              <w:rPr>
                <w:rFonts w:hint="eastAsia"/>
                <w:b/>
                <w:bCs/>
                <w:vertAlign w:val="baseline"/>
                <w:lang w:val="en-US" w:eastAsia="zh-CN"/>
              </w:rPr>
              <w:t>邀请区人大代表到场</w:t>
            </w:r>
          </w:p>
          <w:p>
            <w:pPr>
              <w:ind w:left="843" w:hanging="843" w:hangingChars="400"/>
              <w:rPr>
                <w:rFonts w:hint="eastAsia"/>
                <w:vertAlign w:val="baseline"/>
                <w:lang w:val="en-US" w:eastAsia="zh-CN"/>
              </w:rPr>
            </w:pPr>
            <w:r>
              <w:rPr>
                <w:rFonts w:hint="eastAsia"/>
                <w:b/>
                <w:bCs/>
                <w:vertAlign w:val="baseline"/>
                <w:lang w:val="en-US" w:eastAsia="zh-CN"/>
              </w:rPr>
              <w:t>教师：</w:t>
            </w:r>
            <w:r>
              <w:rPr>
                <w:rFonts w:hint="eastAsia"/>
                <w:vertAlign w:val="baseline"/>
                <w:lang w:val="en-US" w:eastAsia="zh-CN"/>
              </w:rPr>
              <w:t>感谢各位同学的精彩演绎，今天我们有幸邀请到了薛家镇实验小学的曹燕副校长，曹校长曾任薛家镇人大代表、现任新北区人大代表，下面欢迎曹校长对模拟人大活动进行点评</w:t>
            </w:r>
          </w:p>
          <w:p>
            <w:pPr>
              <w:ind w:left="843" w:hanging="840" w:hangingChars="400"/>
              <w:rPr>
                <w:rFonts w:hint="eastAsia"/>
                <w:vertAlign w:val="baseline"/>
                <w:lang w:val="en-US" w:eastAsia="zh-CN"/>
              </w:rPr>
            </w:pPr>
          </w:p>
          <w:p>
            <w:pPr>
              <w:ind w:left="843" w:hanging="843" w:hangingChars="400"/>
              <w:rPr>
                <w:rFonts w:hint="default"/>
                <w:vertAlign w:val="baseline"/>
                <w:lang w:val="en-US" w:eastAsia="zh-CN"/>
              </w:rPr>
            </w:pPr>
            <w:r>
              <w:rPr>
                <w:rFonts w:hint="eastAsia"/>
                <w:b/>
                <w:bCs/>
                <w:vertAlign w:val="baseline"/>
                <w:lang w:val="en-US" w:eastAsia="zh-CN"/>
              </w:rPr>
              <w:t>教师：</w:t>
            </w:r>
            <w:r>
              <w:rPr>
                <w:rFonts w:hint="eastAsia"/>
                <w:vertAlign w:val="baseline"/>
                <w:lang w:val="en-US" w:eastAsia="zh-CN"/>
              </w:rPr>
              <w:t>感谢曹校长的精彩点评，各位同学在模拟人大活动中有任何的问题也可以现场请教曹校长</w:t>
            </w:r>
          </w:p>
          <w:p>
            <w:pPr>
              <w:ind w:left="843" w:hanging="840" w:hangingChars="400"/>
              <w:rPr>
                <w:rFonts w:hint="default"/>
                <w:vertAlign w:val="baseline"/>
                <w:lang w:val="en-US" w:eastAsia="zh-CN"/>
              </w:rPr>
            </w:pPr>
          </w:p>
          <w:p>
            <w:pPr>
              <w:ind w:left="843" w:hanging="843" w:hangingChars="400"/>
              <w:rPr>
                <w:rFonts w:hint="default"/>
                <w:vertAlign w:val="baseline"/>
                <w:lang w:val="en-US" w:eastAsia="zh-CN"/>
              </w:rPr>
            </w:pPr>
            <w:r>
              <w:rPr>
                <w:rFonts w:hint="eastAsia"/>
                <w:b/>
                <w:bCs/>
                <w:vertAlign w:val="baseline"/>
                <w:lang w:val="en-US" w:eastAsia="zh-CN"/>
              </w:rPr>
              <w:t>教师：</w:t>
            </w:r>
            <w:r>
              <w:rPr>
                <w:rFonts w:hint="eastAsia"/>
                <w:vertAlign w:val="baseline"/>
                <w:lang w:val="en-US" w:eastAsia="zh-CN"/>
              </w:rPr>
              <w:t>感谢曹校长的答疑解惑。接下里一起进入第三个环节共同来探讨人大人民代表大会的职权</w:t>
            </w:r>
          </w:p>
          <w:p>
            <w:pPr>
              <w:ind w:left="630" w:hanging="630" w:hangingChars="300"/>
              <w:rPr>
                <w:rFonts w:hint="eastAsia"/>
                <w:vertAlign w:val="baseline"/>
                <w:lang w:val="en-US" w:eastAsia="zh-CN"/>
              </w:rPr>
            </w:pPr>
          </w:p>
        </w:tc>
        <w:tc>
          <w:tcPr>
            <w:tcW w:w="1984" w:type="dxa"/>
          </w:tcPr>
          <w:p>
            <w:pPr>
              <w:rPr>
                <w:vertAlign w:val="baseline"/>
              </w:rPr>
            </w:pPr>
          </w:p>
          <w:p>
            <w:pPr>
              <w:rPr>
                <w:vertAlign w:val="baseline"/>
              </w:rPr>
            </w:pPr>
          </w:p>
          <w:p>
            <w:pPr>
              <w:rPr>
                <w:rFonts w:hint="eastAsia" w:eastAsiaTheme="minorEastAsia"/>
                <w:vertAlign w:val="baseline"/>
                <w:lang w:eastAsia="zh-CN"/>
              </w:rPr>
            </w:pPr>
            <w:r>
              <w:rPr>
                <w:rFonts w:hint="eastAsia"/>
                <w:vertAlign w:val="baseline"/>
                <w:lang w:eastAsia="zh-CN"/>
              </w:rPr>
              <w:t>学生了解立法背景</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eastAsiaTheme="minorEastAsia"/>
                <w:vertAlign w:val="baseline"/>
                <w:lang w:eastAsia="zh-CN"/>
              </w:rPr>
            </w:pPr>
            <w:r>
              <w:rPr>
                <w:rFonts w:hint="eastAsia"/>
                <w:vertAlign w:val="baseline"/>
                <w:lang w:eastAsia="zh-CN"/>
              </w:rPr>
              <w:t>各代表团听取说明</w:t>
            </w: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rFonts w:hint="eastAsia"/>
                <w:vertAlign w:val="baseline"/>
              </w:rPr>
            </w:pPr>
            <w:r>
              <w:rPr>
                <w:rFonts w:hint="eastAsia"/>
                <w:vertAlign w:val="baseline"/>
                <w:lang w:eastAsia="zh-CN"/>
              </w:rPr>
              <w:t>审议</w:t>
            </w:r>
            <w:r>
              <w:rPr>
                <w:rFonts w:hint="eastAsia"/>
                <w:vertAlign w:val="baseline"/>
              </w:rPr>
              <w:t>活动要求：</w:t>
            </w:r>
          </w:p>
          <w:p>
            <w:pPr>
              <w:rPr>
                <w:rFonts w:hint="eastAsia"/>
                <w:vertAlign w:val="baseline"/>
              </w:rPr>
            </w:pPr>
            <w:r>
              <w:rPr>
                <w:rFonts w:hint="eastAsia"/>
                <w:vertAlign w:val="baseline"/>
              </w:rPr>
              <w:t>1.代表们先分组审议，审议结束后询问</w:t>
            </w:r>
          </w:p>
          <w:p>
            <w:pPr>
              <w:rPr>
                <w:rFonts w:hint="eastAsia"/>
                <w:vertAlign w:val="baseline"/>
              </w:rPr>
            </w:pPr>
            <w:r>
              <w:rPr>
                <w:rFonts w:hint="eastAsia"/>
                <w:vertAlign w:val="baseline"/>
              </w:rPr>
              <w:t>2.模拟</w:t>
            </w:r>
            <w:r>
              <w:rPr>
                <w:rFonts w:hint="eastAsia"/>
                <w:vertAlign w:val="baseline"/>
                <w:lang w:eastAsia="zh-CN"/>
              </w:rPr>
              <w:t>妇联主任</w:t>
            </w:r>
            <w:r>
              <w:rPr>
                <w:rFonts w:hint="eastAsia"/>
                <w:vertAlign w:val="baseline"/>
              </w:rPr>
              <w:t>统一接受代表们的询问，并回应</w:t>
            </w:r>
          </w:p>
          <w:p>
            <w:pPr>
              <w:rPr>
                <w:rFonts w:hint="eastAsia"/>
                <w:vertAlign w:val="baseline"/>
              </w:rPr>
            </w:pPr>
            <w:r>
              <w:rPr>
                <w:rFonts w:hint="eastAsia"/>
                <w:vertAlign w:val="baseline"/>
              </w:rPr>
              <w:t xml:space="preserve">                        </w:t>
            </w:r>
            <w:r>
              <w:rPr>
                <w:rFonts w:hint="eastAsia"/>
                <w:vertAlign w:val="baseline"/>
                <w:lang w:eastAsia="zh-CN"/>
              </w:rPr>
              <w:t>表决</w:t>
            </w:r>
            <w:r>
              <w:rPr>
                <w:rFonts w:hint="eastAsia"/>
                <w:vertAlign w:val="baseline"/>
              </w:rPr>
              <w:t>活动要求：</w:t>
            </w:r>
          </w:p>
          <w:p>
            <w:pPr>
              <w:rPr>
                <w:rFonts w:hint="eastAsia"/>
                <w:vertAlign w:val="baseline"/>
              </w:rPr>
            </w:pPr>
            <w:r>
              <w:rPr>
                <w:rFonts w:hint="eastAsia"/>
                <w:vertAlign w:val="baseline"/>
              </w:rPr>
              <w:t>1.代表们举牌表决关于</w:t>
            </w:r>
            <w:r>
              <w:rPr>
                <w:rFonts w:hint="eastAsia"/>
                <w:vertAlign w:val="baseline"/>
                <w:lang w:eastAsia="zh-CN"/>
              </w:rPr>
              <w:t>《条例（草案）》</w:t>
            </w:r>
            <w:r>
              <w:rPr>
                <w:rFonts w:hint="eastAsia"/>
                <w:vertAlign w:val="baseline"/>
              </w:rPr>
              <w:t>的议案</w:t>
            </w:r>
          </w:p>
          <w:p>
            <w:pPr>
              <w:rPr>
                <w:rFonts w:hint="eastAsia"/>
                <w:vertAlign w:val="baseline"/>
              </w:rPr>
            </w:pPr>
            <w:r>
              <w:rPr>
                <w:rFonts w:hint="eastAsia"/>
                <w:vertAlign w:val="baseline"/>
              </w:rPr>
              <w:t>2.计票员计票并公开票数，监票员监票</w:t>
            </w: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rFonts w:hint="eastAsia" w:eastAsiaTheme="minorEastAsia"/>
                <w:vertAlign w:val="baseline"/>
                <w:lang w:eastAsia="zh-CN"/>
              </w:rPr>
            </w:pPr>
            <w:r>
              <w:rPr>
                <w:rFonts w:hint="eastAsia"/>
                <w:vertAlign w:val="baseline"/>
                <w:lang w:eastAsia="zh-CN"/>
              </w:rPr>
              <w:t>学生提问</w:t>
            </w:r>
          </w:p>
        </w:tc>
        <w:tc>
          <w:tcPr>
            <w:tcW w:w="1612" w:type="dxa"/>
          </w:tcPr>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r>
              <w:rPr>
                <w:rFonts w:hint="eastAsia"/>
                <w:vertAlign w:val="baseline"/>
                <w:lang w:eastAsia="zh-CN"/>
              </w:rPr>
              <w:t>通过模拟审议和表决条例（草案）的议案，认识人大立法权的行使</w:t>
            </w:r>
          </w:p>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jc w:val="center"/>
              <w:rPr>
                <w:rFonts w:hint="eastAsia" w:eastAsiaTheme="minorEastAsia"/>
                <w:vertAlign w:val="baseline"/>
                <w:lang w:eastAsia="zh-CN"/>
              </w:rPr>
            </w:pPr>
            <w:r>
              <w:rPr>
                <w:rFonts w:hint="eastAsia"/>
                <w:b/>
                <w:bCs/>
                <w:vertAlign w:val="baseline"/>
                <w:lang w:eastAsia="zh-CN"/>
              </w:rPr>
              <w:t>人大职权为人民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6" w:type="dxa"/>
            <w:gridSpan w:val="2"/>
          </w:tcPr>
          <w:p>
            <w:pPr>
              <w:rPr>
                <w:rFonts w:hint="eastAsia"/>
                <w:vertAlign w:val="baseline"/>
                <w:lang w:val="en-US" w:eastAsia="zh-CN"/>
              </w:rPr>
            </w:pPr>
          </w:p>
          <w:p>
            <w:pPr>
              <w:ind w:left="630" w:hanging="630" w:hangingChars="300"/>
              <w:rPr>
                <w:rFonts w:hint="eastAsia"/>
                <w:vertAlign w:val="baseline"/>
                <w:lang w:val="en-US" w:eastAsia="zh-CN"/>
              </w:rPr>
            </w:pPr>
            <w:r>
              <w:rPr>
                <w:rFonts w:hint="eastAsia"/>
                <w:vertAlign w:val="baseline"/>
                <w:lang w:val="en-US" w:eastAsia="zh-CN"/>
              </w:rPr>
              <w:t>教师：模拟常州市人大的议程，分别体现了人大哪种职权？</w:t>
            </w:r>
          </w:p>
          <w:p>
            <w:pPr>
              <w:ind w:left="630" w:hanging="630" w:hangingChars="300"/>
              <w:rPr>
                <w:rFonts w:hint="default"/>
                <w:vertAlign w:val="baseline"/>
                <w:lang w:val="en-US" w:eastAsia="zh-CN"/>
              </w:rPr>
            </w:pPr>
            <w:r>
              <w:rPr>
                <w:rFonts w:hint="default"/>
                <w:vertAlign w:val="baseline"/>
                <w:lang w:val="en-US" w:eastAsia="zh-CN"/>
              </w:rPr>
              <w:drawing>
                <wp:inline distT="0" distB="0" distL="114300" distR="114300">
                  <wp:extent cx="3383915" cy="1459230"/>
                  <wp:effectExtent l="0" t="0" r="6985" b="7620"/>
                  <wp:docPr id="3" name="图片 3" descr="(@ZY41JMV[XA3I0$]M8JF9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ZY41JMV[XA3I0$]M8JF9K"/>
                          <pic:cNvPicPr>
                            <a:picLocks noChangeAspect="1"/>
                          </pic:cNvPicPr>
                        </pic:nvPicPr>
                        <pic:blipFill>
                          <a:blip r:embed="rId5"/>
                          <a:stretch>
                            <a:fillRect/>
                          </a:stretch>
                        </pic:blipFill>
                        <pic:spPr>
                          <a:xfrm>
                            <a:off x="0" y="0"/>
                            <a:ext cx="3383915" cy="1459230"/>
                          </a:xfrm>
                          <a:prstGeom prst="rect">
                            <a:avLst/>
                          </a:prstGeom>
                        </pic:spPr>
                      </pic:pic>
                    </a:graphicData>
                  </a:graphic>
                </wp:inline>
              </w:drawing>
            </w:r>
          </w:p>
          <w:p>
            <w:pPr>
              <w:ind w:left="840" w:hanging="843" w:hangingChars="400"/>
              <w:rPr>
                <w:rFonts w:hint="eastAsia"/>
                <w:b/>
                <w:bCs/>
                <w:highlight w:val="yellow"/>
                <w:vertAlign w:val="baseline"/>
                <w:lang w:val="en-US" w:eastAsia="zh-CN"/>
              </w:rPr>
            </w:pPr>
            <w:r>
              <w:rPr>
                <w:rFonts w:hint="eastAsia"/>
                <w:b/>
                <w:bCs/>
                <w:highlight w:val="yellow"/>
                <w:vertAlign w:val="baseline"/>
                <w:lang w:val="en-US" w:eastAsia="zh-CN"/>
              </w:rPr>
              <w:t>预设情况（1）：学生答错出现表决权或审议权</w:t>
            </w:r>
          </w:p>
          <w:p>
            <w:pPr>
              <w:ind w:left="840" w:hanging="843" w:hangingChars="400"/>
              <w:rPr>
                <w:rFonts w:hint="eastAsia"/>
                <w:b w:val="0"/>
                <w:bCs w:val="0"/>
                <w:color w:val="auto"/>
                <w:highlight w:val="none"/>
                <w:vertAlign w:val="baseline"/>
                <w:lang w:val="en-US" w:eastAsia="zh-CN"/>
              </w:rPr>
            </w:pPr>
            <w:r>
              <w:rPr>
                <w:rFonts w:hint="eastAsia"/>
                <w:b/>
                <w:bCs/>
                <w:color w:val="auto"/>
                <w:highlight w:val="none"/>
                <w:vertAlign w:val="baseline"/>
                <w:lang w:val="en-US" w:eastAsia="zh-CN"/>
              </w:rPr>
              <w:t>教师：</w:t>
            </w:r>
            <w:r>
              <w:rPr>
                <w:rFonts w:hint="eastAsia"/>
                <w:b w:val="0"/>
                <w:bCs w:val="0"/>
                <w:color w:val="auto"/>
                <w:highlight w:val="none"/>
                <w:vertAlign w:val="baseline"/>
                <w:lang w:val="en-US" w:eastAsia="zh-CN"/>
              </w:rPr>
              <w:t>请同学们翻开书本p80-82页仔细阅读</w:t>
            </w:r>
          </w:p>
          <w:p>
            <w:pPr>
              <w:ind w:left="840" w:leftChars="300" w:hanging="210" w:hangingChars="100"/>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再请同学们来回答一下</w:t>
            </w:r>
          </w:p>
          <w:p>
            <w:pPr>
              <w:rPr>
                <w:rFonts w:hint="eastAsia"/>
                <w:b/>
                <w:bCs/>
                <w:color w:val="auto"/>
                <w:highlight w:val="none"/>
                <w:vertAlign w:val="baseline"/>
                <w:lang w:val="en-US" w:eastAsia="zh-CN"/>
              </w:rPr>
            </w:pPr>
            <w:r>
              <w:rPr>
                <w:rFonts w:hint="eastAsia"/>
                <w:b/>
                <w:bCs/>
                <w:color w:val="auto"/>
                <w:highlight w:val="none"/>
                <w:vertAlign w:val="baseline"/>
                <w:lang w:val="en-US" w:eastAsia="zh-CN"/>
              </w:rPr>
              <w:t>教师：</w:t>
            </w:r>
            <w:r>
              <w:rPr>
                <w:rFonts w:hint="eastAsia"/>
                <w:b w:val="0"/>
                <w:bCs w:val="0"/>
                <w:color w:val="auto"/>
                <w:highlight w:val="none"/>
                <w:vertAlign w:val="baseline"/>
                <w:lang w:val="en-US" w:eastAsia="zh-CN"/>
              </w:rPr>
              <w:t>刚刚有同学提到的审议权和表决权是谁的职权</w:t>
            </w:r>
          </w:p>
          <w:p>
            <w:pPr>
              <w:rPr>
                <w:rFonts w:hint="eastAsia"/>
                <w:b w:val="0"/>
                <w:bCs w:val="0"/>
                <w:color w:val="auto"/>
                <w:highlight w:val="none"/>
                <w:vertAlign w:val="baseline"/>
                <w:lang w:val="en-US" w:eastAsia="zh-CN"/>
              </w:rPr>
            </w:pPr>
            <w:r>
              <w:rPr>
                <w:rFonts w:hint="eastAsia"/>
                <w:b/>
                <w:bCs/>
                <w:color w:val="auto"/>
                <w:highlight w:val="none"/>
                <w:vertAlign w:val="baseline"/>
                <w:lang w:val="en-US" w:eastAsia="zh-CN"/>
              </w:rPr>
              <w:t>学生回答：</w:t>
            </w:r>
            <w:r>
              <w:rPr>
                <w:rFonts w:hint="eastAsia"/>
                <w:b w:val="0"/>
                <w:bCs w:val="0"/>
                <w:color w:val="auto"/>
                <w:highlight w:val="none"/>
                <w:vertAlign w:val="baseline"/>
                <w:lang w:val="en-US" w:eastAsia="zh-CN"/>
              </w:rPr>
              <w:t>人大代表</w:t>
            </w:r>
          </w:p>
          <w:p>
            <w:pPr>
              <w:ind w:left="632" w:hanging="632" w:hangingChars="300"/>
              <w:rPr>
                <w:rFonts w:hint="eastAsia"/>
                <w:b w:val="0"/>
                <w:bCs w:val="0"/>
                <w:color w:val="auto"/>
                <w:highlight w:val="none"/>
                <w:vertAlign w:val="baseline"/>
                <w:lang w:val="en-US" w:eastAsia="zh-CN"/>
              </w:rPr>
            </w:pPr>
            <w:r>
              <w:rPr>
                <w:rFonts w:hint="eastAsia"/>
                <w:b/>
                <w:bCs/>
                <w:color w:val="auto"/>
                <w:highlight w:val="none"/>
                <w:vertAlign w:val="baseline"/>
                <w:lang w:val="en-US" w:eastAsia="zh-CN"/>
              </w:rPr>
              <w:t>教师：</w:t>
            </w:r>
            <w:r>
              <w:rPr>
                <w:rFonts w:hint="eastAsia"/>
                <w:b w:val="0"/>
                <w:bCs w:val="0"/>
                <w:color w:val="auto"/>
                <w:highlight w:val="none"/>
                <w:vertAlign w:val="baseline"/>
                <w:lang w:val="en-US" w:eastAsia="zh-CN"/>
              </w:rPr>
              <w:t>人大代表的职权在我们六年级时已经学过，若主体替换为人大代表，行使的就是表决权、审议权和质询权了，所以主体不同行使的职权也不同，请各位同学区分两者的职权</w:t>
            </w:r>
          </w:p>
          <w:p>
            <w:pPr>
              <w:ind w:left="632" w:hanging="632" w:hangingChars="300"/>
              <w:rPr>
                <w:rFonts w:hint="eastAsia"/>
                <w:b/>
                <w:bCs/>
                <w:color w:val="auto"/>
                <w:highlight w:val="none"/>
                <w:vertAlign w:val="baseline"/>
                <w:lang w:val="en-US" w:eastAsia="zh-CN"/>
              </w:rPr>
            </w:pPr>
            <w:r>
              <w:rPr>
                <w:rFonts w:hint="eastAsia"/>
                <w:b/>
                <w:bCs/>
                <w:color w:val="auto"/>
                <w:highlight w:val="none"/>
                <w:vertAlign w:val="baseline"/>
                <w:lang w:val="en-US" w:eastAsia="zh-CN"/>
              </w:rPr>
              <w:t>教师：</w:t>
            </w:r>
            <w:r>
              <w:rPr>
                <w:rFonts w:hint="eastAsia"/>
                <w:b w:val="0"/>
                <w:bCs w:val="0"/>
                <w:color w:val="auto"/>
                <w:highlight w:val="none"/>
                <w:vertAlign w:val="baseline"/>
                <w:lang w:val="en-US" w:eastAsia="zh-CN"/>
              </w:rPr>
              <w:t>今天我们重点探讨的是人大的职权</w:t>
            </w:r>
          </w:p>
          <w:p>
            <w:pPr>
              <w:ind w:left="840" w:hanging="843" w:hangingChars="400"/>
              <w:rPr>
                <w:rFonts w:hint="default"/>
                <w:b/>
                <w:bCs/>
                <w:highlight w:val="yellow"/>
                <w:vertAlign w:val="baseline"/>
                <w:lang w:val="en-US" w:eastAsia="zh-CN"/>
              </w:rPr>
            </w:pPr>
            <w:r>
              <w:rPr>
                <w:rFonts w:hint="eastAsia"/>
                <w:b/>
                <w:bCs/>
                <w:highlight w:val="yellow"/>
                <w:vertAlign w:val="baseline"/>
                <w:lang w:val="en-US" w:eastAsia="zh-CN"/>
              </w:rPr>
              <w:t>预设情况（2）：学生答对未与人大代表职权混淆</w:t>
            </w:r>
          </w:p>
          <w:p>
            <w:pPr>
              <w:ind w:left="840" w:hanging="843" w:hangingChars="400"/>
              <w:rPr>
                <w:rFonts w:hint="eastAsia"/>
                <w:b w:val="0"/>
                <w:bCs w:val="0"/>
                <w:color w:val="auto"/>
                <w:highlight w:val="none"/>
                <w:vertAlign w:val="baseline"/>
                <w:lang w:val="en-US" w:eastAsia="zh-CN"/>
              </w:rPr>
            </w:pPr>
            <w:r>
              <w:rPr>
                <w:rFonts w:hint="eastAsia"/>
                <w:b/>
                <w:bCs/>
                <w:color w:val="auto"/>
                <w:highlight w:val="none"/>
                <w:vertAlign w:val="baseline"/>
                <w:lang w:val="en-US" w:eastAsia="zh-CN"/>
              </w:rPr>
              <w:t>教师：</w:t>
            </w:r>
            <w:r>
              <w:rPr>
                <w:rFonts w:hint="eastAsia"/>
                <w:b w:val="0"/>
                <w:bCs w:val="0"/>
                <w:color w:val="auto"/>
                <w:highlight w:val="none"/>
                <w:vertAlign w:val="baseline"/>
                <w:lang w:val="en-US" w:eastAsia="zh-CN"/>
              </w:rPr>
              <w:t>请同学们翻开书本p80-82页仔细阅读</w:t>
            </w:r>
          </w:p>
          <w:p>
            <w:pPr>
              <w:ind w:firstLine="630" w:firstLineChars="300"/>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认识了解人大各项职权</w:t>
            </w:r>
          </w:p>
          <w:p>
            <w:pPr>
              <w:rPr>
                <w:rFonts w:hint="eastAsia"/>
                <w:b/>
                <w:bCs/>
                <w:color w:val="auto"/>
                <w:highlight w:val="none"/>
                <w:vertAlign w:val="baseline"/>
                <w:lang w:val="en-US" w:eastAsia="zh-CN"/>
              </w:rPr>
            </w:pPr>
            <w:r>
              <w:rPr>
                <w:rFonts w:hint="eastAsia"/>
                <w:b/>
                <w:bCs/>
                <w:color w:val="auto"/>
                <w:highlight w:val="none"/>
                <w:vertAlign w:val="baseline"/>
                <w:lang w:val="en-US" w:eastAsia="zh-CN"/>
              </w:rPr>
              <w:t>教师：</w:t>
            </w:r>
            <w:r>
              <w:rPr>
                <w:rFonts w:hint="eastAsia"/>
                <w:b w:val="0"/>
                <w:bCs w:val="0"/>
                <w:color w:val="auto"/>
                <w:highlight w:val="none"/>
                <w:vertAlign w:val="baseline"/>
                <w:lang w:val="en-US" w:eastAsia="zh-CN"/>
              </w:rPr>
              <w:t>若主体改成人大代表体现的又是什么职权</w:t>
            </w:r>
          </w:p>
          <w:p>
            <w:pPr>
              <w:rPr>
                <w:rFonts w:hint="eastAsia"/>
                <w:b w:val="0"/>
                <w:bCs w:val="0"/>
                <w:color w:val="auto"/>
                <w:highlight w:val="none"/>
                <w:vertAlign w:val="baseline"/>
                <w:lang w:val="en-US" w:eastAsia="zh-CN"/>
              </w:rPr>
            </w:pPr>
            <w:r>
              <w:rPr>
                <w:rFonts w:hint="eastAsia"/>
                <w:b/>
                <w:bCs/>
                <w:color w:val="auto"/>
                <w:highlight w:val="none"/>
                <w:vertAlign w:val="baseline"/>
                <w:lang w:val="en-US" w:eastAsia="zh-CN"/>
              </w:rPr>
              <w:t>学生回答：</w:t>
            </w:r>
            <w:r>
              <w:rPr>
                <w:rFonts w:hint="eastAsia"/>
                <w:b w:val="0"/>
                <w:bCs w:val="0"/>
                <w:color w:val="auto"/>
                <w:highlight w:val="none"/>
                <w:vertAlign w:val="baseline"/>
                <w:lang w:val="en-US" w:eastAsia="zh-CN"/>
              </w:rPr>
              <w:t>审议权和表决权、质询权</w:t>
            </w:r>
          </w:p>
          <w:p>
            <w:pPr>
              <w:ind w:left="632" w:hanging="632" w:hangingChars="300"/>
              <w:rPr>
                <w:rFonts w:hint="eastAsia"/>
                <w:b w:val="0"/>
                <w:bCs w:val="0"/>
                <w:color w:val="auto"/>
                <w:highlight w:val="none"/>
                <w:vertAlign w:val="baseline"/>
                <w:lang w:val="en-US" w:eastAsia="zh-CN"/>
              </w:rPr>
            </w:pPr>
            <w:r>
              <w:rPr>
                <w:rFonts w:hint="eastAsia"/>
                <w:b/>
                <w:bCs/>
                <w:color w:val="auto"/>
                <w:highlight w:val="none"/>
                <w:vertAlign w:val="baseline"/>
                <w:lang w:val="en-US" w:eastAsia="zh-CN"/>
              </w:rPr>
              <w:t>教师：人</w:t>
            </w:r>
            <w:r>
              <w:rPr>
                <w:rFonts w:hint="eastAsia"/>
                <w:b w:val="0"/>
                <w:bCs w:val="0"/>
                <w:color w:val="auto"/>
                <w:highlight w:val="none"/>
                <w:vertAlign w:val="baseline"/>
                <w:lang w:val="en-US" w:eastAsia="zh-CN"/>
              </w:rPr>
              <w:t>大代表的职权在我们六年级时已经学过，若主体替换为人大代表，行使的就是表决权、审议权和质询权了，所以主体不同行使的职权也不同，请各位同学区分两者的职权</w:t>
            </w:r>
          </w:p>
          <w:p>
            <w:pPr>
              <w:ind w:left="632" w:hanging="632" w:hangingChars="300"/>
              <w:rPr>
                <w:rFonts w:hint="default"/>
                <w:b w:val="0"/>
                <w:bCs w:val="0"/>
                <w:color w:val="auto"/>
                <w:highlight w:val="none"/>
                <w:vertAlign w:val="baseline"/>
                <w:lang w:val="en-US" w:eastAsia="zh-CN"/>
              </w:rPr>
            </w:pPr>
            <w:r>
              <w:rPr>
                <w:rFonts w:hint="eastAsia"/>
                <w:b/>
                <w:bCs/>
                <w:color w:val="auto"/>
                <w:highlight w:val="none"/>
                <w:vertAlign w:val="baseline"/>
                <w:lang w:val="en-US" w:eastAsia="zh-CN"/>
              </w:rPr>
              <w:t>教师：</w:t>
            </w:r>
            <w:r>
              <w:rPr>
                <w:rFonts w:hint="eastAsia"/>
                <w:b w:val="0"/>
                <w:bCs w:val="0"/>
                <w:color w:val="auto"/>
                <w:highlight w:val="none"/>
                <w:vertAlign w:val="baseline"/>
                <w:lang w:val="en-US" w:eastAsia="zh-CN"/>
              </w:rPr>
              <w:t>今天我们重点探讨的是人大的职权</w:t>
            </w:r>
          </w:p>
          <w:p>
            <w:pPr>
              <w:ind w:left="632" w:hanging="632" w:hangingChars="300"/>
              <w:rPr>
                <w:rFonts w:hint="default"/>
                <w:b/>
                <w:bCs/>
                <w:color w:val="auto"/>
                <w:highlight w:val="none"/>
                <w:vertAlign w:val="baseline"/>
                <w:lang w:val="en-US" w:eastAsia="zh-CN"/>
              </w:rPr>
            </w:pPr>
          </w:p>
          <w:p>
            <w:pPr>
              <w:ind w:left="632" w:hanging="632" w:hangingChars="300"/>
              <w:rPr>
                <w:rFonts w:hint="eastAsia"/>
                <w:b w:val="0"/>
                <w:bCs w:val="0"/>
                <w:color w:val="auto"/>
                <w:highlight w:val="none"/>
                <w:vertAlign w:val="baseline"/>
                <w:lang w:val="en-US" w:eastAsia="zh-CN"/>
              </w:rPr>
            </w:pPr>
            <w:r>
              <w:rPr>
                <w:rFonts w:hint="eastAsia"/>
                <w:b/>
                <w:bCs/>
                <w:color w:val="auto"/>
                <w:highlight w:val="none"/>
                <w:vertAlign w:val="baseline"/>
                <w:lang w:val="en-US" w:eastAsia="zh-CN"/>
              </w:rPr>
              <w:t>教师：</w:t>
            </w:r>
            <w:r>
              <w:rPr>
                <w:rFonts w:hint="eastAsia"/>
                <w:b w:val="0"/>
                <w:bCs w:val="0"/>
                <w:color w:val="auto"/>
                <w:highlight w:val="none"/>
                <w:vertAlign w:val="baseline"/>
                <w:lang w:val="en-US" w:eastAsia="zh-CN"/>
              </w:rPr>
              <w:t>在模拟常州市人大的议程中，两项都是市人大表决通过，为何一个是立法权一个是决定权</w:t>
            </w:r>
          </w:p>
          <w:p>
            <w:pPr>
              <w:ind w:left="632" w:hanging="630" w:hangingChars="300"/>
              <w:rPr>
                <w:rFonts w:hint="default"/>
                <w:b w:val="0"/>
                <w:bCs w:val="0"/>
                <w:color w:val="auto"/>
                <w:highlight w:val="none"/>
                <w:vertAlign w:val="baseline"/>
                <w:lang w:val="en-US" w:eastAsia="zh-CN"/>
              </w:rPr>
            </w:pPr>
          </w:p>
          <w:p>
            <w:pPr>
              <w:ind w:left="840" w:hanging="843" w:hangingChars="400"/>
              <w:rPr>
                <w:rFonts w:hint="default"/>
                <w:vertAlign w:val="baseline"/>
                <w:lang w:val="en-US" w:eastAsia="zh-CN"/>
              </w:rPr>
            </w:pPr>
            <w:r>
              <w:rPr>
                <w:rFonts w:hint="eastAsia"/>
                <w:b/>
                <w:bCs/>
                <w:vertAlign w:val="baseline"/>
                <w:lang w:val="en-US" w:eastAsia="zh-CN"/>
              </w:rPr>
              <w:t>教师：</w:t>
            </w:r>
            <w:r>
              <w:rPr>
                <w:rFonts w:hint="eastAsia"/>
                <w:b w:val="0"/>
                <w:bCs w:val="0"/>
                <w:vertAlign w:val="baseline"/>
                <w:lang w:val="en-US" w:eastAsia="zh-CN"/>
              </w:rPr>
              <w:t>当人大表决通过的对象是法律法规时是立法权，表决通过的是预算、报告、计划等就是人大在行使重大事项决定权，关键看表决通过的主体是不是法，这点也请各位同学区分</w:t>
            </w:r>
          </w:p>
          <w:p>
            <w:pPr>
              <w:rPr>
                <w:rFonts w:hint="default"/>
                <w:vertAlign w:val="baseline"/>
                <w:lang w:val="en-US" w:eastAsia="zh-CN"/>
              </w:rPr>
            </w:pPr>
          </w:p>
          <w:p>
            <w:pPr>
              <w:ind w:left="632" w:hanging="632" w:hangingChars="300"/>
              <w:rPr>
                <w:rFonts w:hint="eastAsia"/>
                <w:vertAlign w:val="baseline"/>
                <w:lang w:val="en-US" w:eastAsia="zh-CN"/>
              </w:rPr>
            </w:pPr>
            <w:r>
              <w:rPr>
                <w:rFonts w:hint="eastAsia"/>
                <w:b/>
                <w:bCs/>
                <w:vertAlign w:val="baseline"/>
                <w:lang w:val="en-US" w:eastAsia="zh-CN"/>
              </w:rPr>
              <w:t>教师</w:t>
            </w:r>
            <w:r>
              <w:rPr>
                <w:rFonts w:hint="eastAsia"/>
                <w:vertAlign w:val="baseline"/>
                <w:lang w:val="en-US" w:eastAsia="zh-CN"/>
              </w:rPr>
              <w:t>：大家发现没有，在本次模拟人大中还有一个职权没有得到体现，是什么</w:t>
            </w:r>
          </w:p>
          <w:p>
            <w:pPr>
              <w:rPr>
                <w:rFonts w:hint="eastAsia"/>
                <w:b/>
                <w:bCs/>
                <w:vertAlign w:val="baseline"/>
                <w:lang w:val="en-US" w:eastAsia="zh-CN"/>
              </w:rPr>
            </w:pPr>
            <w:r>
              <w:rPr>
                <w:rFonts w:hint="eastAsia"/>
                <w:b/>
                <w:bCs/>
                <w:vertAlign w:val="baseline"/>
                <w:lang w:val="en-US" w:eastAsia="zh-CN"/>
              </w:rPr>
              <w:t>教师展示国家机关领导人宪法宣誓的照片</w:t>
            </w:r>
          </w:p>
          <w:p>
            <w:pPr>
              <w:ind w:left="632" w:hanging="632" w:hangingChars="300"/>
              <w:rPr>
                <w:rFonts w:hint="eastAsia"/>
                <w:vertAlign w:val="baseline"/>
                <w:lang w:val="en-US" w:eastAsia="zh-CN"/>
              </w:rPr>
            </w:pPr>
            <w:r>
              <w:rPr>
                <w:rFonts w:hint="eastAsia"/>
                <w:b/>
                <w:bCs/>
                <w:vertAlign w:val="baseline"/>
                <w:lang w:val="en-US" w:eastAsia="zh-CN"/>
              </w:rPr>
              <w:t>教师：</w:t>
            </w:r>
            <w:r>
              <w:rPr>
                <w:rFonts w:hint="eastAsia"/>
                <w:vertAlign w:val="baseline"/>
                <w:lang w:val="en-US" w:eastAsia="zh-CN"/>
              </w:rPr>
              <w:t>在十七届常州人大一次会议上选举产生了常州市市长。我们的习近平主席也是在全国人大上选举决定任命的，在平时人大常委会也会对一些国家机关的组成人员进行任命和罢免，这就是人大任免权的行使。</w:t>
            </w:r>
          </w:p>
          <w:p>
            <w:pPr>
              <w:rPr>
                <w:rFonts w:hint="eastAsia"/>
                <w:vertAlign w:val="baseline"/>
                <w:lang w:val="en-US" w:eastAsia="zh-CN"/>
              </w:rPr>
            </w:pPr>
          </w:p>
          <w:p>
            <w:pPr>
              <w:ind w:left="630" w:hanging="632" w:hangingChars="300"/>
              <w:rPr>
                <w:rFonts w:hint="eastAsia"/>
                <w:vertAlign w:val="baseline"/>
                <w:lang w:val="en-US" w:eastAsia="zh-CN"/>
              </w:rPr>
            </w:pPr>
            <w:r>
              <w:rPr>
                <w:rFonts w:hint="eastAsia"/>
                <w:b/>
                <w:bCs/>
                <w:vertAlign w:val="baseline"/>
                <w:lang w:val="en-US" w:eastAsia="zh-CN"/>
              </w:rPr>
              <w:t>教师：</w:t>
            </w:r>
            <w:r>
              <w:rPr>
                <w:rFonts w:hint="eastAsia"/>
                <w:vertAlign w:val="baseline"/>
                <w:lang w:val="en-US" w:eastAsia="zh-CN"/>
              </w:rPr>
              <w:t>这里请同学们思考一个问题，本次模拟人大活动中为什么没有国家机关领导人的任命</w:t>
            </w:r>
          </w:p>
          <w:p>
            <w:pPr>
              <w:rPr>
                <w:rFonts w:hint="eastAsia"/>
                <w:vertAlign w:val="baseline"/>
                <w:lang w:val="en-US" w:eastAsia="zh-CN"/>
              </w:rPr>
            </w:pPr>
          </w:p>
          <w:p>
            <w:pPr>
              <w:ind w:left="843" w:hanging="843" w:hangingChars="400"/>
              <w:rPr>
                <w:rFonts w:hint="eastAsia"/>
                <w:vertAlign w:val="baseline"/>
                <w:lang w:val="en-US" w:eastAsia="zh-CN"/>
              </w:rPr>
            </w:pPr>
            <w:r>
              <w:rPr>
                <w:rFonts w:hint="eastAsia"/>
                <w:b/>
                <w:bCs/>
                <w:vertAlign w:val="baseline"/>
                <w:lang w:val="en-US" w:eastAsia="zh-CN"/>
              </w:rPr>
              <w:t>教师总结：</w:t>
            </w:r>
            <w:r>
              <w:rPr>
                <w:rFonts w:hint="eastAsia"/>
                <w:vertAlign w:val="baseline"/>
                <w:lang w:val="en-US" w:eastAsia="zh-CN"/>
              </w:rPr>
              <w:t xml:space="preserve"> 其他国家机关同本级人民代表大会每届任期相同都为五年。国家机关领导人一般在每届人民代表大会的第一次会议上选举决定任命。</w:t>
            </w:r>
          </w:p>
          <w:p>
            <w:pPr>
              <w:ind w:left="843" w:hanging="840" w:hangingChars="400"/>
              <w:rPr>
                <w:rFonts w:hint="eastAsia"/>
                <w:vertAlign w:val="baseline"/>
                <w:lang w:val="en-US" w:eastAsia="zh-CN"/>
              </w:rPr>
            </w:pPr>
          </w:p>
          <w:p>
            <w:pPr>
              <w:ind w:left="843" w:hanging="843" w:hangingChars="400"/>
              <w:rPr>
                <w:rFonts w:hint="eastAsia"/>
                <w:vertAlign w:val="baseline"/>
                <w:lang w:val="en-US" w:eastAsia="zh-CN"/>
              </w:rPr>
            </w:pPr>
            <w:r>
              <w:rPr>
                <w:rFonts w:hint="eastAsia"/>
                <w:b/>
                <w:bCs/>
                <w:vertAlign w:val="baseline"/>
                <w:lang w:val="en-US" w:eastAsia="zh-CN"/>
              </w:rPr>
              <w:t>教师：</w:t>
            </w:r>
            <w:r>
              <w:rPr>
                <w:rFonts w:hint="eastAsia"/>
                <w:vertAlign w:val="baseline"/>
                <w:lang w:val="en-US" w:eastAsia="zh-CN"/>
              </w:rPr>
              <w:t>在模拟人大上我们通过了《条例（草案）》，为确保建成儿童友好城市，市人大还需要做哪些工作？</w:t>
            </w:r>
          </w:p>
          <w:p>
            <w:pPr>
              <w:rPr>
                <w:rFonts w:hint="eastAsia"/>
                <w:vertAlign w:val="baseline"/>
                <w:lang w:val="en-US" w:eastAsia="zh-CN"/>
              </w:rPr>
            </w:pPr>
          </w:p>
          <w:p>
            <w:pPr>
              <w:ind w:left="632" w:hanging="632" w:hangingChars="300"/>
              <w:rPr>
                <w:rFonts w:hint="eastAsia"/>
                <w:b w:val="0"/>
                <w:bCs w:val="0"/>
                <w:vertAlign w:val="baseline"/>
                <w:lang w:val="en-US" w:eastAsia="zh-CN"/>
              </w:rPr>
            </w:pPr>
            <w:r>
              <w:rPr>
                <w:rFonts w:hint="eastAsia"/>
                <w:b/>
                <w:bCs/>
                <w:vertAlign w:val="baseline"/>
                <w:lang w:val="en-US" w:eastAsia="zh-CN"/>
              </w:rPr>
              <w:t>教师：</w:t>
            </w:r>
            <w:r>
              <w:rPr>
                <w:rFonts w:hint="eastAsia"/>
                <w:b w:val="0"/>
                <w:bCs w:val="0"/>
                <w:vertAlign w:val="baseline"/>
                <w:lang w:val="en-US" w:eastAsia="zh-CN"/>
              </w:rPr>
              <w:t>这也是人大监督权的体现，人大的监督体现在各个环节不论是开会还是闭会期间，近期市人大常委会已经开始了相关调研</w:t>
            </w:r>
          </w:p>
          <w:p>
            <w:pPr>
              <w:ind w:left="632" w:hanging="630" w:hangingChars="300"/>
              <w:rPr>
                <w:rFonts w:hint="eastAsia"/>
                <w:b w:val="0"/>
                <w:bCs w:val="0"/>
                <w:vertAlign w:val="baseline"/>
                <w:lang w:val="en-US" w:eastAsia="zh-CN"/>
              </w:rPr>
            </w:pPr>
          </w:p>
          <w:p>
            <w:pPr>
              <w:ind w:left="632" w:hanging="632" w:hangingChars="300"/>
              <w:rPr>
                <w:rFonts w:hint="eastAsia"/>
                <w:b/>
                <w:bCs/>
                <w:vertAlign w:val="baseline"/>
                <w:lang w:val="en-US" w:eastAsia="zh-CN"/>
              </w:rPr>
            </w:pPr>
            <w:r>
              <w:rPr>
                <w:rFonts w:hint="eastAsia"/>
                <w:b/>
                <w:bCs/>
                <w:vertAlign w:val="baseline"/>
                <w:lang w:val="en-US" w:eastAsia="zh-CN"/>
              </w:rPr>
              <w:t>教师：为推动常州发展，也邀请同学说一起来为友好城市建设建言献策，为同学们向推荐一些建言渠道</w:t>
            </w:r>
          </w:p>
          <w:p>
            <w:pPr>
              <w:ind w:left="632" w:hanging="632" w:hangingChars="300"/>
              <w:rPr>
                <w:rFonts w:hint="eastAsia"/>
                <w:b/>
                <w:bCs/>
                <w:vertAlign w:val="baseline"/>
                <w:lang w:val="en-US" w:eastAsia="zh-CN"/>
              </w:rPr>
            </w:pPr>
          </w:p>
          <w:p>
            <w:pPr>
              <w:ind w:left="632" w:hanging="632" w:hangingChars="300"/>
              <w:rPr>
                <w:rFonts w:hint="eastAsia"/>
                <w:b/>
                <w:bCs/>
                <w:vertAlign w:val="baseline"/>
                <w:lang w:val="en-US" w:eastAsia="zh-CN"/>
              </w:rPr>
            </w:pPr>
            <w:r>
              <w:rPr>
                <w:rFonts w:hint="eastAsia"/>
                <w:b/>
                <w:bCs/>
                <w:vertAlign w:val="baseline"/>
                <w:lang w:val="en-US" w:eastAsia="zh-CN"/>
              </w:rPr>
              <w:t>教师展示线上线下建言渠道</w:t>
            </w:r>
          </w:p>
          <w:p>
            <w:pPr>
              <w:ind w:left="632" w:hanging="632" w:hangingChars="300"/>
              <w:rPr>
                <w:rFonts w:hint="eastAsia"/>
                <w:b/>
                <w:bCs/>
                <w:vertAlign w:val="baseline"/>
                <w:lang w:val="en-US" w:eastAsia="zh-CN"/>
              </w:rPr>
            </w:pPr>
            <w:r>
              <w:rPr>
                <w:rFonts w:hint="eastAsia"/>
                <w:b/>
                <w:bCs/>
                <w:vertAlign w:val="baseline"/>
                <w:lang w:val="en-US" w:eastAsia="zh-CN"/>
              </w:rPr>
              <w:t>教师：</w:t>
            </w:r>
            <w:r>
              <w:rPr>
                <w:rFonts w:hint="eastAsia"/>
                <w:b w:val="0"/>
                <w:bCs w:val="0"/>
                <w:vertAlign w:val="baseline"/>
                <w:lang w:val="en-US" w:eastAsia="zh-CN"/>
              </w:rPr>
              <w:t>例如曹校长讲到的人大代表之家和人大代表联络站，以及也可以登录常州人大网和常州政府网反映问题递交建议。</w:t>
            </w:r>
          </w:p>
          <w:p>
            <w:pPr>
              <w:ind w:left="632" w:hanging="632" w:hangingChars="300"/>
              <w:rPr>
                <w:rFonts w:hint="eastAsia"/>
                <w:b/>
                <w:bCs/>
                <w:vertAlign w:val="baseline"/>
                <w:lang w:val="en-US" w:eastAsia="zh-CN"/>
              </w:rPr>
            </w:pPr>
            <w:r>
              <w:rPr>
                <w:rFonts w:hint="eastAsia"/>
                <w:b/>
                <w:bCs/>
                <w:vertAlign w:val="baseline"/>
                <w:lang w:val="en-US" w:eastAsia="zh-CN"/>
              </w:rPr>
              <w:t>教师：下面就请同学们从学生角度出发说说你的建议</w:t>
            </w:r>
          </w:p>
          <w:p>
            <w:pPr>
              <w:rPr>
                <w:rFonts w:hint="eastAsia"/>
                <w:b/>
                <w:bCs/>
                <w:vertAlign w:val="baseline"/>
                <w:lang w:val="en-US" w:eastAsia="zh-CN"/>
              </w:rPr>
            </w:pPr>
          </w:p>
          <w:p>
            <w:pPr>
              <w:ind w:left="632" w:hanging="632" w:hangingChars="300"/>
              <w:rPr>
                <w:rFonts w:hint="eastAsia"/>
                <w:b w:val="0"/>
                <w:bCs w:val="0"/>
                <w:vertAlign w:val="baseline"/>
                <w:lang w:val="en-US" w:eastAsia="zh-CN"/>
              </w:rPr>
            </w:pPr>
            <w:r>
              <w:rPr>
                <w:rFonts w:hint="eastAsia"/>
                <w:b/>
                <w:bCs/>
                <w:vertAlign w:val="baseline"/>
                <w:lang w:val="en-US" w:eastAsia="zh-CN"/>
              </w:rPr>
              <w:t>教师：</w:t>
            </w:r>
            <w:r>
              <w:rPr>
                <w:rFonts w:hint="eastAsia"/>
                <w:b w:val="0"/>
                <w:bCs w:val="0"/>
                <w:vertAlign w:val="baseline"/>
                <w:lang w:val="en-US" w:eastAsia="zh-CN"/>
              </w:rPr>
              <w:t>因时间原因来不及一一分享，也请组长收齐组员建议，现场将建议袋递交给人大代表，课后同学们也可以在网站上递交建议，希望同学们的建议能为常州的建设添砖加瓦</w:t>
            </w:r>
          </w:p>
          <w:p>
            <w:pPr>
              <w:ind w:left="632" w:hanging="632" w:hangingChars="300"/>
              <w:rPr>
                <w:rFonts w:hint="eastAsia"/>
                <w:b/>
                <w:bCs/>
                <w:vertAlign w:val="baseline"/>
                <w:lang w:val="en-US" w:eastAsia="zh-CN"/>
              </w:rPr>
            </w:pPr>
            <w:r>
              <w:rPr>
                <w:rFonts w:hint="eastAsia"/>
                <w:b/>
                <w:bCs/>
                <w:vertAlign w:val="baseline"/>
                <w:lang w:val="en-US" w:eastAsia="zh-CN"/>
              </w:rPr>
              <w:t>（时间允许教师现场登录常州人大网演示递交建议的流程）</w:t>
            </w:r>
          </w:p>
          <w:p>
            <w:pPr>
              <w:ind w:left="632" w:hanging="632" w:hangingChars="300"/>
              <w:rPr>
                <w:rFonts w:hint="eastAsia"/>
                <w:b/>
                <w:bCs/>
                <w:vertAlign w:val="baseline"/>
                <w:lang w:val="en-US" w:eastAsia="zh-CN"/>
              </w:rPr>
            </w:pPr>
          </w:p>
          <w:p>
            <w:pPr>
              <w:ind w:left="632" w:hanging="632" w:hangingChars="300"/>
              <w:rPr>
                <w:rFonts w:hint="eastAsia"/>
                <w:b w:val="0"/>
                <w:bCs w:val="0"/>
                <w:vertAlign w:val="baseline"/>
                <w:lang w:val="en-US" w:eastAsia="zh-CN"/>
              </w:rPr>
            </w:pPr>
            <w:r>
              <w:rPr>
                <w:rFonts w:hint="eastAsia"/>
                <w:b/>
                <w:bCs/>
                <w:vertAlign w:val="baseline"/>
                <w:lang w:val="en-US" w:eastAsia="zh-CN"/>
              </w:rPr>
              <w:t>教师采访学生：</w:t>
            </w:r>
            <w:r>
              <w:rPr>
                <w:rFonts w:hint="eastAsia"/>
                <w:b w:val="0"/>
                <w:bCs w:val="0"/>
                <w:vertAlign w:val="baseline"/>
                <w:lang w:val="en-US" w:eastAsia="zh-CN"/>
              </w:rPr>
              <w:t>通过本节课的学习你有什么收获</w:t>
            </w:r>
          </w:p>
          <w:p>
            <w:pPr>
              <w:rPr>
                <w:rFonts w:hint="eastAsia"/>
                <w:b w:val="0"/>
                <w:bCs w:val="0"/>
                <w:vertAlign w:val="baseline"/>
                <w:lang w:val="en-US" w:eastAsia="zh-CN"/>
              </w:rPr>
            </w:pPr>
          </w:p>
          <w:p>
            <w:pPr>
              <w:ind w:left="843" w:hanging="843" w:hangingChars="400"/>
              <w:rPr>
                <w:rFonts w:hint="eastAsia" w:ascii="宋体" w:hAnsi="宋体" w:eastAsia="宋体"/>
                <w:szCs w:val="21"/>
              </w:rPr>
            </w:pPr>
            <w:r>
              <w:rPr>
                <w:rFonts w:hint="eastAsia"/>
                <w:b/>
                <w:bCs/>
                <w:vertAlign w:val="baseline"/>
                <w:lang w:val="en-US" w:eastAsia="zh-CN"/>
              </w:rPr>
              <w:t>教师总结:</w:t>
            </w:r>
            <w:r>
              <w:rPr>
                <w:rFonts w:hint="eastAsia" w:ascii="宋体" w:hAnsi="宋体" w:eastAsia="宋体"/>
                <w:szCs w:val="21"/>
              </w:rPr>
              <w:t>各位同学，青少年是我国民主政治发展的未来。</w:t>
            </w:r>
          </w:p>
          <w:p>
            <w:pPr>
              <w:ind w:left="843" w:hanging="840" w:hangingChars="400"/>
              <w:rPr>
                <w:rFonts w:ascii="宋体" w:hAnsi="宋体" w:eastAsia="宋体"/>
                <w:szCs w:val="21"/>
              </w:rPr>
            </w:pPr>
            <w:r>
              <w:rPr>
                <w:rFonts w:hint="eastAsia" w:ascii="宋体" w:hAnsi="宋体" w:eastAsia="宋体"/>
                <w:szCs w:val="21"/>
              </w:rPr>
              <w:t xml:space="preserve">  </w:t>
            </w:r>
            <w:r>
              <w:rPr>
                <w:rFonts w:hint="eastAsia" w:ascii="宋体" w:hAnsi="宋体" w:eastAsia="宋体"/>
                <w:szCs w:val="21"/>
                <w:lang w:val="en-US" w:eastAsia="zh-CN"/>
              </w:rPr>
              <w:t xml:space="preserve">      </w:t>
            </w:r>
            <w:r>
              <w:rPr>
                <w:rFonts w:hint="eastAsia" w:ascii="宋体" w:hAnsi="宋体" w:eastAsia="宋体"/>
                <w:szCs w:val="21"/>
              </w:rPr>
              <w:t>希望同学们能通过本节课的学习感受责任和使命，为建设社会主义现代化强国、实现中华民族伟大复兴不懈奋斗！</w:t>
            </w:r>
          </w:p>
          <w:p>
            <w:pPr>
              <w:rPr>
                <w:rFonts w:hint="default"/>
                <w:b/>
                <w:bCs/>
                <w:vertAlign w:val="baseline"/>
                <w:lang w:val="en-US" w:eastAsia="zh-CN"/>
              </w:rPr>
            </w:pPr>
          </w:p>
        </w:tc>
        <w:tc>
          <w:tcPr>
            <w:tcW w:w="1984" w:type="dxa"/>
          </w:tcPr>
          <w:p>
            <w:pPr>
              <w:rPr>
                <w:vertAlign w:val="baseline"/>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学生结合模拟人大议程回答</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学生翻阅教材学习人大的职权相关内容</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学生回答：任免权</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学生结合材料回答：在每届的第一次会议上任命</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学生回答：监督其他国家机关的执行，监督法律法规的实施</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活动要求：</w:t>
            </w:r>
          </w:p>
          <w:p>
            <w:pPr>
              <w:rPr>
                <w:rFonts w:hint="eastAsia"/>
                <w:vertAlign w:val="baseline"/>
                <w:lang w:eastAsia="zh-CN"/>
              </w:rPr>
            </w:pPr>
            <w:r>
              <w:rPr>
                <w:rFonts w:hint="eastAsia"/>
                <w:vertAlign w:val="baseline"/>
                <w:lang w:eastAsia="zh-CN"/>
              </w:rPr>
              <w:t>1.从学生角度提出合理建议</w:t>
            </w:r>
          </w:p>
          <w:p>
            <w:pPr>
              <w:rPr>
                <w:rFonts w:hint="eastAsia"/>
                <w:vertAlign w:val="baseline"/>
                <w:lang w:eastAsia="zh-CN"/>
              </w:rPr>
            </w:pPr>
            <w:r>
              <w:rPr>
                <w:rFonts w:hint="eastAsia"/>
                <w:vertAlign w:val="baseline"/>
                <w:lang w:eastAsia="zh-CN"/>
              </w:rPr>
              <w:t>2.先组内交流再全班分享</w:t>
            </w:r>
          </w:p>
          <w:p>
            <w:pPr>
              <w:rPr>
                <w:rFonts w:hint="eastAsia"/>
                <w:vertAlign w:val="baseline"/>
                <w:lang w:eastAsia="zh-CN"/>
              </w:rPr>
            </w:pPr>
            <w:r>
              <w:rPr>
                <w:rFonts w:hint="eastAsia"/>
                <w:vertAlign w:val="baseline"/>
                <w:lang w:eastAsia="zh-CN"/>
              </w:rPr>
              <w:t>3.分享结束由组长收齐现场递交人大代表。</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学生谈感受</w:t>
            </w:r>
          </w:p>
        </w:tc>
        <w:tc>
          <w:tcPr>
            <w:tcW w:w="1612" w:type="dxa"/>
          </w:tcPr>
          <w:p>
            <w:pPr>
              <w:rPr>
                <w:vertAlign w:val="baseline"/>
              </w:rPr>
            </w:pPr>
          </w:p>
          <w:p>
            <w:pPr>
              <w:rPr>
                <w:vertAlign w:val="baseline"/>
              </w:rPr>
            </w:pPr>
          </w:p>
          <w:p>
            <w:pPr>
              <w:rPr>
                <w:vertAlign w:val="baseline"/>
              </w:rPr>
            </w:pPr>
          </w:p>
          <w:p>
            <w:pPr>
              <w:rPr>
                <w:vertAlign w:val="baseline"/>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通过不同主体的对比引导学生区分人大职权和人大代表职权</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通过表决通过不同主体的对比引导学生区分人大的决定权和立法权。</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帮助学生认识人大任免权的行使</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引导学生认识人大的监督权</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从自身角度发现问题并提出建议，充分发挥主人翁意识，为常州的发展出谋划策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rPr>
                <w:vertAlign w:val="baseline"/>
              </w:rPr>
            </w:pPr>
            <w:r>
              <w:rPr>
                <w:rFonts w:hint="eastAsia"/>
                <w:b/>
                <w:bCs/>
                <w:vertAlign w:val="baseline"/>
                <w:lang w:val="en-US" w:eastAsia="zh-CN"/>
              </w:rPr>
              <w:t>七、板书设计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jc w:val="center"/>
              <w:rPr>
                <w:rFonts w:hint="eastAsia"/>
                <w:vertAlign w:val="baseline"/>
                <w:lang w:val="en-US" w:eastAsia="zh-CN"/>
              </w:rPr>
            </w:pPr>
          </w:p>
          <w:p>
            <w:pPr>
              <w:jc w:val="center"/>
              <w:rPr>
                <w:rFonts w:hint="eastAsia"/>
                <w:vertAlign w:val="baseline"/>
                <w:lang w:val="en-US" w:eastAsia="zh-CN"/>
              </w:rPr>
            </w:pPr>
          </w:p>
          <w:p>
            <w:pPr>
              <w:jc w:val="center"/>
              <w:rPr>
                <w:rFonts w:hint="eastAsia" w:eastAsiaTheme="minorEastAsia"/>
                <w:b/>
                <w:bCs/>
                <w:sz w:val="36"/>
                <w:szCs w:val="44"/>
                <w:vertAlign w:val="baseline"/>
                <w:lang w:eastAsia="zh-CN"/>
              </w:rPr>
            </w:pPr>
            <w:r>
              <w:rPr>
                <w:rFonts w:hint="eastAsia"/>
                <w:b/>
                <w:bCs/>
                <w:sz w:val="36"/>
                <w:szCs w:val="44"/>
                <w:vertAlign w:val="baseline"/>
                <w:lang w:val="en-US" w:eastAsia="zh-CN"/>
              </w:rPr>
              <w:t>6.1国家权力机关</w:t>
            </w:r>
          </w:p>
          <w:p>
            <w:pPr>
              <w:rPr>
                <w:rFonts w:hint="eastAsia" w:eastAsiaTheme="minorEastAsia"/>
                <w:vertAlign w:val="baseline"/>
                <w:lang w:eastAsia="zh-CN"/>
              </w:rPr>
            </w:pPr>
            <w:r>
              <w:rPr>
                <w:rFonts w:hint="eastAsia" w:eastAsiaTheme="minorEastAsia"/>
                <w:vertAlign w:val="baseline"/>
                <w:lang w:eastAsia="zh-CN"/>
              </w:rPr>
              <w:drawing>
                <wp:inline distT="0" distB="0" distL="114300" distR="114300">
                  <wp:extent cx="5011420" cy="2534285"/>
                  <wp:effectExtent l="0" t="0" r="17780" b="18415"/>
                  <wp:docPr id="1" name="图片 1" descr="7CPDV1W{G4QTOJ]N{)V{]$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CPDV1W{G4QTOJ]N{)V{]$9"/>
                          <pic:cNvPicPr>
                            <a:picLocks noChangeAspect="1"/>
                          </pic:cNvPicPr>
                        </pic:nvPicPr>
                        <pic:blipFill>
                          <a:blip r:embed="rId4"/>
                          <a:stretch>
                            <a:fillRect/>
                          </a:stretch>
                        </pic:blipFill>
                        <pic:spPr>
                          <a:xfrm>
                            <a:off x="0" y="0"/>
                            <a:ext cx="5011420" cy="2534285"/>
                          </a:xfrm>
                          <a:prstGeom prst="rect">
                            <a:avLst/>
                          </a:prstGeom>
                        </pic:spPr>
                      </pic:pic>
                    </a:graphicData>
                  </a:graphic>
                </wp:inline>
              </w:drawing>
            </w:r>
          </w:p>
          <w:p>
            <w:pPr>
              <w:rPr>
                <w:rFonts w:hint="eastAsia" w:eastAsiaTheme="minorEastAsia"/>
                <w:vertAlign w:val="baseline"/>
                <w:lang w:eastAsia="zh-CN"/>
              </w:rPr>
            </w:pPr>
          </w:p>
          <w:p>
            <w:pPr>
              <w:rPr>
                <w:rFonts w:hint="eastAsia" w:eastAsiaTheme="minorEastAsia"/>
                <w:vertAlign w:val="baseline"/>
                <w:lang w:eastAsia="zh-CN"/>
              </w:rPr>
            </w:pPr>
          </w:p>
          <w:p>
            <w:pPr>
              <w:rPr>
                <w:rFonts w:hint="eastAsia" w:eastAsiaTheme="minorEastAsia"/>
                <w:vertAlign w:val="baseline"/>
                <w:lang w:eastAsia="zh-CN"/>
              </w:rPr>
            </w:pPr>
          </w:p>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rPr>
                <w:vertAlign w:val="baseline"/>
              </w:rPr>
            </w:pPr>
            <w:r>
              <w:rPr>
                <w:rFonts w:hint="eastAsia"/>
                <w:b/>
                <w:bCs/>
                <w:vertAlign w:val="baseline"/>
                <w:lang w:val="en-US" w:eastAsia="zh-CN"/>
              </w:rPr>
              <w:t>八、作业设计与布置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rPr>
                <w:vertAlign w:val="baseline"/>
              </w:rPr>
            </w:pPr>
          </w:p>
          <w:p>
            <w:pPr>
              <w:rPr>
                <w:vertAlign w:val="baseline"/>
              </w:rPr>
            </w:pPr>
          </w:p>
          <w:p>
            <w:pPr>
              <w:rPr>
                <w:vertAlign w:val="baseline"/>
              </w:rPr>
            </w:pPr>
          </w:p>
          <w:p>
            <w:pPr>
              <w:rPr>
                <w:vertAlign w:val="baseline"/>
              </w:rPr>
            </w:pPr>
          </w:p>
        </w:tc>
      </w:tr>
    </w:tbl>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Songti SC Regular">
    <w:altName w:val="宋体"/>
    <w:panose1 w:val="00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1OTM4MjAxYzNkYTIyYzZkMDI4NTAzZmY1YjI4N2EifQ=="/>
  </w:docVars>
  <w:rsids>
    <w:rsidRoot w:val="2D814298"/>
    <w:rsid w:val="04880F5E"/>
    <w:rsid w:val="06027D2C"/>
    <w:rsid w:val="0DA136FE"/>
    <w:rsid w:val="20616652"/>
    <w:rsid w:val="28A25A2D"/>
    <w:rsid w:val="2D814298"/>
    <w:rsid w:val="30C365CE"/>
    <w:rsid w:val="30F35C5E"/>
    <w:rsid w:val="49D0658B"/>
    <w:rsid w:val="562067E4"/>
    <w:rsid w:val="59A9554D"/>
    <w:rsid w:val="63147F77"/>
    <w:rsid w:val="74B437BA"/>
    <w:rsid w:val="7B8E2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NormalCharacter"/>
    <w:autoRedefine/>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2024-03-22T06:08:00Z</dcterms:created>
  <dc:creator>lenovo</dc:creator>
  <cp:lastModifiedBy>lenovo</cp:lastModifiedBy>
  <dcterms:modified xsi:type="dcterms:W3CDTF">2024-04-10T15:10:58Z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370F43CD411D44B5BB2A1208A6471C76_13</vt:lpwstr>
  </property>
</Properties>
</file>