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tabs>
          <w:tab w:val="left" w:pos="1410"/>
        </w:tabs>
        <w:bidi w:val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创设情境，激趣导入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1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1.同学们，你们喜欢玩寻宝的游戏吗？预设：喜欢。今天学校想要邀请同学们一起去寻宝。你们愿意接受邀请吗？预设：愿意。看来你们都想要参加。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1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二．火眼金睛，自主“寻宝”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1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瞧，同学们，宋代诗人赵恒曾说过，书中自有黄金屋。今天的任务，就是想要同学们一起去寻找黄金屋的宝藏。想要寻宝的同学们，就跟着老师一起走进“小鲤鱼跳龙门”这本书。</w:t>
      </w:r>
      <w:r>
        <w:rPr>
          <w:rFonts w:hint="eastAsia"/>
          <w:color w:val="FF0000"/>
          <w:lang w:val="en-US" w:eastAsia="zh-CN"/>
        </w:rPr>
        <w:t>（板贴小鲤鱼跳龙门）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1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活动一：发现“封面”宝藏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1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1.看，这就是《小鲤鱼跳龙门》的封面。这里面藏着许许多多的宝藏，请仔细观察，你在封面上看到了什么？预设1：我发现封面画着小鲤鱼——你观察到了封面上的图画。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1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8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预设2：我发现了小鲤鱼跳龙门这六个字——这是这本书的书名。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1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2.小鲤鱼跳龙门是这本书的书名，从书名中，我们就知道小鲤鱼将要干什么呢？——跳龙门。</w:t>
      </w:r>
      <w:r>
        <w:rPr>
          <w:rFonts w:hint="eastAsia"/>
          <w:color w:val="FF0000"/>
          <w:lang w:val="en-US" w:eastAsia="zh-CN"/>
        </w:rPr>
        <w:t>（板贴：跳。）</w:t>
      </w:r>
      <w:r>
        <w:rPr>
          <w:rFonts w:hint="eastAsia"/>
          <w:lang w:val="en-US" w:eastAsia="zh-CN"/>
        </w:rPr>
        <w:t>在我们中国传统文化中，龙是最高贵的，传说中，鲤鱼只要跳过龙门，它就会变成一条大龙。关于《小鲤鱼跳龙门》，你最想知道什么？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1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预设1：跳没跳过去——你对故事结局很感兴趣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1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预设2：龙门什么样子——龙门的样子让你很好奇，老师也没见过。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1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预设3：龙门在哪里——对呀，要想跳龙门，得先知道它在哪里。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1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3.请你们再仔细观察，还发现了什么？预设：我发现了金近著。你太了不起了，你观察到了这本书的作者。现在，让我们一起走进大作家，来了解一下他吧。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1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4.师小结：同学们，我们通过看封面，知道了封面藏着不少宝藏信息，你们都是寻宝小能手。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1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活动二：发现“目录”宝藏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1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1.读目录，找出对应插图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1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同学们，这本书不止写了小鲤鱼跳龙门这个故事，还写了其他故事，我们一起来看看这本书的——目录。我们来看看，这本书写了几个故事——5个。谁能来把每个故事读一读?读得真准确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1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2.读目录，找出对应页码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1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老师特别想读《小鲤鱼跳龙门》这个故事，谁能告诉我，我从第几页开始读？说对了，那我又想读《小猫钓鱼》，谁能告诉我，我从第几页开始读？谢谢你。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1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师小结：同学们，你们瞧，每个故事后面都告诉了我们页码。目录真是个好帮手，可以迅速帮我们找到每个小故事。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1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3.读目录，找出对应插图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1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其实不仅是封面和目录可以提供很多信息，书中还配了精美的插图呢。老师给大家带来了几幅插图，请同学们结合目录连一连，哪一个故事配哪一个插图呢？你找的又快又准确。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1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师小结：看，目录帮我们大忙，可以告诉我们书中有哪些小故事，在第几页。我们通过看目录，又收获了很多信息。我们通过看封面读目录（</w:t>
      </w:r>
      <w:r>
        <w:rPr>
          <w:rFonts w:hint="eastAsia"/>
          <w:color w:val="FF0000"/>
          <w:lang w:val="en-US" w:eastAsia="zh-CN"/>
        </w:rPr>
        <w:t>板贴看封面读目录</w:t>
      </w:r>
      <w:r>
        <w:rPr>
          <w:rFonts w:hint="eastAsia"/>
          <w:lang w:val="en-US" w:eastAsia="zh-CN"/>
        </w:rPr>
        <w:t>），可以帮助我们更好地理解“文字”进行阅读哦。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1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活动三：多元教读，策略生趣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1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1.观察插图，猜测情节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41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同学们，你发现了吗？书中一共有5个小故事，可金近爷爷却将《小鲤鱼跳龙门》放在了第一个，而且整本书还是以它命名的，这是为什么呢？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41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接下来，就让我们一起走进这个故事。同学们，看着这个插图，你们能大胆猜测一下，它们在干什么吗？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41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同学们，其实小鲤鱼们确实在听鲤鱼奶奶讲故事，在讲什么故事呢？你们想听吗？（音频播放）</w:t>
      </w:r>
    </w:p>
    <w:p>
      <w:pPr>
        <w:numPr>
          <w:ilvl w:val="0"/>
          <w:numId w:val="2"/>
        </w:numPr>
        <w:bidi w:val="0"/>
        <w:ind w:left="425" w:leftChars="0" w:hanging="425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同学们，在阅读过程中，我们结合插图猜情节，不少同学通过插图猜到了鲤鱼奶奶在讲故事，这是不是很有趣？</w:t>
      </w:r>
      <w:r>
        <w:rPr>
          <w:rFonts w:hint="eastAsia"/>
          <w:color w:val="FF0000"/>
          <w:lang w:val="en-US" w:eastAsia="zh-CN"/>
        </w:rPr>
        <w:t>（板贴结合插图猜情节）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lang w:val="en-US" w:eastAsia="zh-CN"/>
        </w:rPr>
        <w:t>阅读故事，展开想象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1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1）如果你是小鲤鱼，听到奶奶讲的这个故事，此时此刻，你有什么问题想问奶奶？同学们都很会提问。那请你们猜一猜，小鲤鱼们想不想去跳龙门？没错，小鲤鱼们很想去跳龙门，于是他们踏上了去寻找龙门的冒险之旅。它们自由自在地尽情地游在深海里。可是呀，它们碰到了麻烦，它们还遇到了什么？——螃蟹，那它们之间又发生什么事呢？它们会说什么样的话呢？我们一起看学习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1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ragraph">
                  <wp:posOffset>52705</wp:posOffset>
                </wp:positionV>
                <wp:extent cx="5245735" cy="725805"/>
                <wp:effectExtent l="4445" t="4445" r="7620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83335" y="2353945"/>
                          <a:ext cx="5245735" cy="725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1050" w:hanging="1050" w:hangingChars="5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学习活动：1.小组合作讨论，结合插图猜一猜小鲤鱼们和大螃蟹会发生什么事？又会说些什么呢？</w:t>
                            </w:r>
                          </w:p>
                          <w:p>
                            <w:pPr>
                              <w:ind w:firstLine="1050" w:firstLineChars="5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2.全班交流汇报。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05pt;margin-top:4.15pt;height:57.15pt;width:413.05pt;z-index:251659264;mso-width-relative:page;mso-height-relative:page;" fillcolor="#FFFFFF [3201]" filled="t" stroked="t" coordsize="21600,21600" o:gfxdata="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VU65HUAAAACAEAAA8AAAAAAAAAAQAgAAAAIgAAAGRycy9kb3ducmV2LnhtbFBLAQIUABQAAAAI&#10;AIdO4kAPQX8JYwIAAMMEAAAOAAAAAAAAAAEAIAAAACM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left="1050" w:hanging="1050" w:hangingChars="5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学习活动：1.小组合作讨论，结合插图猜一猜小鲤鱼们和大螃蟹会发生什么事？又会说些什么呢？</w:t>
                      </w:r>
                    </w:p>
                    <w:p>
                      <w:pPr>
                        <w:ind w:firstLine="1050" w:firstLineChars="5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2.全班交流汇报。</w:t>
                      </w:r>
                    </w:p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（2）刚刚老师发现每个小组都讨论得非常热烈，那现在看着插图，想象它们之间发生了什么事呢？学生汇报交流。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（3）同学们，你们的想法都很独特。那你们想不想知道金近爷爷怎么写它们的？我们一起看看金近爷爷是怎么来写的。请学生读。原来有一条最小的鲤鱼，它的尾巴被水草缠住了，怎么挣脱也挣脱不了。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4）同学们，你们想一想，最后，大螃蟹有没有帮小鲤鱼？别急，我们一起来看看它们之间的对话吧！师生共读。同学们，大螃蟹有没有帮助小鲤鱼？你们猜对了吗？猜对了，看来你们的想法和作家爷爷是一样的，猜的不一样的同学，老师也很佩服你们，你们一定也能像金近爷爷一样，成为大作家。在阅读过程中，我们一边读故事一边想象，是不是很有意思？</w:t>
      </w:r>
      <w:r>
        <w:rPr>
          <w:rFonts w:hint="eastAsia"/>
          <w:color w:val="FF0000"/>
          <w:lang w:val="en-US" w:eastAsia="zh-CN"/>
        </w:rPr>
        <w:t>（板贴边读故事边想象）</w:t>
      </w:r>
    </w:p>
    <w:p>
      <w:pPr>
        <w:numPr>
          <w:ilvl w:val="0"/>
          <w:numId w:val="0"/>
        </w:num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3.读演增趣，师生共评</w:t>
      </w:r>
    </w:p>
    <w:p>
      <w:pPr>
        <w:numPr>
          <w:ilvl w:val="0"/>
          <w:numId w:val="3"/>
        </w:numPr>
        <w:bidi w:val="0"/>
        <w:ind w:left="425" w:leftChars="0" w:hanging="425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同学们你们表现这么优秀，老师想奖励你们来玩寻宝大作战的游戏。请听清楚要求，一人扮演大螃蟹，一人扮演小鲤鱼，扮演出色的小朋友就有机会获得宝藏。谁愿意来试着读读刚刚的对话呢？其他同学认真听，看看谁是最佳听众？这只大螃蟹和这条小鲤鱼表现得很不错，朗读正确且流利，奖励你们一人一枚金币。</w:t>
      </w:r>
    </w:p>
    <w:p>
      <w:pPr>
        <w:numPr>
          <w:ilvl w:val="0"/>
          <w:numId w:val="3"/>
        </w:numPr>
        <w:bidi w:val="0"/>
        <w:ind w:left="425" w:leftChars="0" w:hanging="425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同学们，你们想得到更多的金币吗？如果你们读的时候，不仅能够朗读正确且流利，还能够读好大螃蟹和小鲤鱼的语气，就能得到两枚金币，谁能来挑战读一读？王老师看到了一只勇敢的小鲤鱼，一位气势汹汹的大螃蟹。现在挑战升级了，想得到三枚金币，还必须读的时候，合理想象，加上动作，谁来试试呢？你们的表情，动作都很到位呢！</w:t>
      </w:r>
    </w:p>
    <w:p>
      <w:pPr>
        <w:numPr>
          <w:ilvl w:val="0"/>
          <w:numId w:val="3"/>
        </w:numPr>
        <w:bidi w:val="0"/>
        <w:ind w:left="425" w:leftChars="0" w:hanging="425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每位同学是不是都想来试试呢？大螃蟹和小鲤鱼的对话很有趣，我们一起来多读几遍吧！现在请看学习活动。请同学们在桌子左上角拿出寻宝大作战图，现在开始吧！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10160</wp:posOffset>
                </wp:positionV>
                <wp:extent cx="5725795" cy="757555"/>
                <wp:effectExtent l="4445" t="4445" r="22860" b="190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90955" y="6924040"/>
                          <a:ext cx="5725795" cy="757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学习活动：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对照“寻宝大作战”图，同桌分角色朗读，一位扮演大螃蟹，一位扮演小鲤鱼。演完了，别忘了给你的同桌涂色评分哦！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65pt;margin-top:0.8pt;height:59.65pt;width:450.85pt;z-index:251660288;mso-width-relative:page;mso-height-relative:page;" fillcolor="#FFFFFF [3201]" filled="t" stroked="t" coordsize="21600,21600" o:gfxdata="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l4xNJdQAAAAIAQAADwAAAAAAAAABACAAAAAiAAAAZHJzL2Rvd25yZXYueG1sUEsBAhQAFAAAAAgA&#10;h07iQLsEcIZiAgAAwwQAAA4AAAAAAAAAAQAgAAAAIwEAAGRycy9lMm9Eb2MueG1sUEsFBgAAAAAG&#10;AAYAWQEAAPc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学习活动：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对照“寻宝大作战”图，同桌分角色朗读，一位扮演大螃蟹，一位扮演小鲤鱼。演完了，别忘了给你的同桌涂色评分哦！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jc w:val="left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王老师发现不少同学都能一边演一边读。现在，全体起立，我们全班一起来读一读，演一演。看来我们班藏着不少影帝影后。同学们，在阅读过程中，我们读到有趣的地方，就可以多读几遍，演一演也是读书的好办法！</w:t>
      </w:r>
      <w:r>
        <w:rPr>
          <w:rFonts w:hint="eastAsia"/>
          <w:color w:val="FF0000"/>
          <w:lang w:val="en-US" w:eastAsia="zh-CN"/>
        </w:rPr>
        <w:t>（板贴演一演）</w:t>
      </w:r>
    </w:p>
    <w:p>
      <w:pPr>
        <w:numPr>
          <w:ilvl w:val="0"/>
          <w:numId w:val="4"/>
        </w:numPr>
        <w:bidi w:val="0"/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借助资源，促进阅读</w:t>
      </w:r>
    </w:p>
    <w:p>
      <w:pPr>
        <w:numPr>
          <w:ilvl w:val="0"/>
          <w:numId w:val="0"/>
        </w:num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瞧，小鲤鱼们摆脱了水草的束缚，继续赶路了。它们寻找龙门的路是很艰难的，你们看，它们又遇到了一条大鱼带着一群鱼宝宝。那他们之间又会发生什么事呢？谁来猜一猜？现在我们来听一听，看看金近爷爷是怎么来写大鱼和小鲤鱼之间的故事的呢？请你们认真听，看看谁是最佳听众。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（2）同学们，看来小鲤鱼寻找龙门的过程并不顺利，在寻找龙门的路上，它们遇到了大螃蟹，大鱼，</w:t>
      </w:r>
      <w:bookmarkStart w:id="0" w:name="_GoBack"/>
      <w:bookmarkEnd w:id="0"/>
      <w:r>
        <w:rPr>
          <w:rFonts w:hint="eastAsia"/>
          <w:lang w:val="en-US" w:eastAsia="zh-CN"/>
        </w:rPr>
        <w:t>还有可能遇到什么困难呢？谁能来猜一猜？同学们猜的故事情节都很精彩，想象力都很丰富。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>（3）童话故事最大的魅力就是情节的曲折离奇，充满神奇的想象，那小鲤鱼们跳龙门成功了吗？我们来看一段视频。（播放视频）鲤鱼们跳过去了吗？同学们，有时候，借助影视作品也是帮助我们阅读的好办法。</w:t>
      </w:r>
      <w:r>
        <w:rPr>
          <w:rFonts w:hint="eastAsia"/>
          <w:color w:val="FF0000"/>
          <w:lang w:val="en-US" w:eastAsia="zh-CN"/>
        </w:rPr>
        <w:t>（板贴借助影视作品）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三．自读享趣，丰富阅读收获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1.趣读书本，制定阅读计划</w:t>
      </w:r>
    </w:p>
    <w:p>
      <w:pPr>
        <w:numPr>
          <w:ilvl w:val="0"/>
          <w:numId w:val="0"/>
        </w:numPr>
        <w:bidi w:val="0"/>
        <w:ind w:leftChars="0"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故事中，小鲤鱼确实跳过去了，但是它们跳的不是龙门，它们为什么这么高兴呢？这就需要我们到这本书当中去找一找答案。老师把这本书推荐给大家。读一读，你就知道小鲤鱼遇到了哪些困难，它是如何完成寻梦之旅。这本书中一共有5个小故事，我们阅读一个小故事大概需要半小时，只要你每天拿出半小时来读一个故事，这样5天就能读完这本书了。你们瞧，老师给你们带来了一个阅读小助手——“阅读计划表”。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>我们先来听听其他小朋友是怎么制定阅读计划表的。你们能像这位同学一样，制定一份属于自己的阅读计划表吗？</w:t>
      </w:r>
      <w:r>
        <w:rPr>
          <w:rFonts w:hint="eastAsia"/>
          <w:color w:val="FF0000"/>
          <w:lang w:val="en-US" w:eastAsia="zh-CN"/>
        </w:rPr>
        <w:t>（板贴制定阅读计划）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2.与书交友，珍惜朋友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同学们今天我们通过一系列方法初步阅读了《小鲤鱼跳龙门》这个故事，收获了不少知识，我们和它交了朋友。你同样可以运用这些阅读方法去读其他的课外书，收获更多的宝藏。一本书可以给予我们很多知识，那我们怎么爱护这本书呢？在教室的书架上，老师发现了许多受到伤害的书。有的书被铅笔涂了，有的被弄褶皱了，你们能帮助它们吗？那我们和书朋友一起做个约定吧！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8E08D6"/>
    <w:multiLevelType w:val="singleLevel"/>
    <w:tmpl w:val="BE8E08D6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E0DEBEB"/>
    <w:multiLevelType w:val="singleLevel"/>
    <w:tmpl w:val="DE0DEB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6A2FDF8"/>
    <w:multiLevelType w:val="singleLevel"/>
    <w:tmpl w:val="E6A2FDF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00EF46BA"/>
    <w:multiLevelType w:val="singleLevel"/>
    <w:tmpl w:val="00EF46B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NTI3OGVlYjJmNWRhMTgyMzNlYTI5MDczNjU3MzAifQ=="/>
  </w:docVars>
  <w:rsids>
    <w:rsidRoot w:val="00000000"/>
    <w:rsid w:val="01C622F5"/>
    <w:rsid w:val="022655F4"/>
    <w:rsid w:val="036A6BCD"/>
    <w:rsid w:val="085B1D6F"/>
    <w:rsid w:val="0977785A"/>
    <w:rsid w:val="09AB22A2"/>
    <w:rsid w:val="16CE195E"/>
    <w:rsid w:val="1E7C123D"/>
    <w:rsid w:val="21D342CD"/>
    <w:rsid w:val="22487000"/>
    <w:rsid w:val="25E965C8"/>
    <w:rsid w:val="26F703C3"/>
    <w:rsid w:val="29626D12"/>
    <w:rsid w:val="2A2D425F"/>
    <w:rsid w:val="2C7E7C57"/>
    <w:rsid w:val="2D1D539B"/>
    <w:rsid w:val="306C426A"/>
    <w:rsid w:val="36FE6A48"/>
    <w:rsid w:val="38F254DF"/>
    <w:rsid w:val="3A802F27"/>
    <w:rsid w:val="3F1635A9"/>
    <w:rsid w:val="41A25D3E"/>
    <w:rsid w:val="43590E8E"/>
    <w:rsid w:val="43AC0AAF"/>
    <w:rsid w:val="57C34DCF"/>
    <w:rsid w:val="5F8B5C0B"/>
    <w:rsid w:val="612956DC"/>
    <w:rsid w:val="61F32E8A"/>
    <w:rsid w:val="6BBE4C73"/>
    <w:rsid w:val="6E3466C6"/>
    <w:rsid w:val="6F8C4B8D"/>
    <w:rsid w:val="74730CF0"/>
    <w:rsid w:val="75B6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957</Words>
  <Characters>965</Characters>
  <Lines>0</Lines>
  <Paragraphs>0</Paragraphs>
  <TotalTime>32</TotalTime>
  <ScaleCrop>false</ScaleCrop>
  <LinksUpToDate>false</LinksUpToDate>
  <CharactersWithSpaces>978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2023-10-01T11:01:00Z</dcterms:created>
  <dc:creator>旭旭</dc:creator>
  <cp:lastModifiedBy>雷锋叔叔</cp:lastModifiedBy>
  <dcterms:modified xsi:type="dcterms:W3CDTF">2023-10-18T02:45:18Z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F4AEA6796B1049B4AAE3F5D82C024153_12</vt:lpwstr>
  </property>
</Properties>
</file>