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118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探低年级语文教学妙法，启孩童智慧成长之门</w:t>
      </w:r>
    </w:p>
    <w:p w14:paraId="047CFAB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—— 读《低年级语文这样教》有感</w:t>
      </w:r>
    </w:p>
    <w:p w14:paraId="1C30A1D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近期研读了《低年级语文这样教》这本书，犹如在迷雾中寻得一盏明灯，为我照亮了低年级语文教学的新思路，书中丰富且实用的教学理念与方法，让我收获颇丰，感慨万千。</w:t>
      </w:r>
    </w:p>
    <w:p w14:paraId="0C19A0D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一、贴合儿童心理，营造趣味课堂</w:t>
      </w:r>
    </w:p>
    <w:p w14:paraId="54B94E2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低年级学生活泼好动、好奇心强，注意力难以长时间集中。《低年级语文这样教》着重指出，教学应充分契合儿童心理特点，打造趣味盎然的课堂。书中介绍了诸多趣味识字方法，比如象形字教学，把 “日” 字比作圆圆的太阳，“月” 字恰似弯弯的月牙，让抽象的汉字变得直观形象，学生一看便能心领神会，轻松记住字形与字义。还有通过编儿歌识字，像教 “青” 字一族时，“有水方说清，有言去邀请，有日天气晴，有目是眼睛”，朗朗上口的儿歌，不仅帮助学生区分了形近字，还激发了他们识字的兴趣。</w:t>
      </w:r>
    </w:p>
    <w:p w14:paraId="7E110B2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在阅读教学中，作者倡导采用角色扮演的方式。例如在教授《小蝌蚪找妈妈》一课时，让学生分别扮演小蝌蚪、青蛙妈妈以及其他角色，在模仿角色的语言和动作过程中，学生能更深刻地理解课文内容，感受故事中蕴含的情感。这种充满趣味的教学形式，把课堂变成了欢乐的游戏场，让学生在玩乐中学习语文，极大地提升了他们的学习积极性。</w:t>
      </w:r>
    </w:p>
    <w:p w14:paraId="03EC4D8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二、注重习惯养成，奠定学习根基</w:t>
      </w:r>
    </w:p>
    <w:p w14:paraId="4AFCE17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低年级是学习习惯养成的关键时期，书中对这一点的阐述让我深感认同。从书写习惯来说，书中详细讲解了如何指导学生正确握笔、规范书写汉字的笔画顺序与间架结构。教师不仅要在课堂上耐心示范，还需时刻关注学生的书写姿势，及时纠正错误。比如，在学生练习写字时，教师可在教室里巡回走动，轻声提醒学生 “头正、身直、臂开、足安”，让良好的书写习惯深深扎根于学生心中。  </w:t>
      </w:r>
    </w:p>
    <w:p w14:paraId="4E59FFF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在阅读习惯培养方面，作者建议教师每天安排固定的阅读时间，从简单的绘本入手，引导学生观察画面、猜测故事内容，逐渐过渡到自主阅读文字较多的书籍。同时，鼓励学生分享阅读感受，无论是在课堂上还是在课后与同学交流，这有助于培养学生的阅读理解能力与表达能力。例如，在班级中设立 “图书角”，定期开展 “故事大王” 分享会，让学生在浓郁的阅读氛围中养成爱阅读的好习惯，为今后的语文学习筑牢根基。</w:t>
      </w:r>
    </w:p>
    <w:p w14:paraId="60C803E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三、创设生活情境，深化知识理解</w:t>
      </w:r>
    </w:p>
    <w:p w14:paraId="7DAB4E8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语文源于生活，又服务于生活。《低年级语文这样教》强调将语文教学与生活紧密相连，通过创设生活情境，帮助学生更好地理解和运用语文知识。在识字教学中，可以把教室布置成 “超市”，将各种商品贴上对应的汉字标签，学生在 “购物” 的过程中，自然地认识了不同的汉字。这种情境化的教学方式，让学生真切感受到语文就在身边，学习语文变得生动有趣且实用。</w:t>
      </w:r>
    </w:p>
    <w:p w14:paraId="0C7CC46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在写作启蒙阶段，同样可以借助生活情境。如让学生观察校园里的花草树木，然后用几句话描述自己的观察所得。教师引导学生从颜色、形状、气味等方面进行细致观察，再把观察到的内容用简单的语言表达出来。像 “校园里的桃花开了，粉粉的，一朵挨着一朵，像小朋友们红扑扑的脸蛋，还散发着淡淡的清香”。通过这样的训练，学生学会了从生活中积累素材，用文字描绘生活，深化了对语文知识的理解与运用。</w:t>
      </w:r>
    </w:p>
    <w:p w14:paraId="7E199DF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四、关注个体差异，因材施教</w:t>
      </w:r>
    </w:p>
    <w:p w14:paraId="769CA87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每个学生都是独一无二的个体，在学习能力、兴趣爱好等方面存在差异。书中指出，低年级语文教学要充分关注学生的个体差异，因材施教。对于学习能力较强的学生，可以提供一些拓展性的学习任务，如让他们创编简单的故事、进行诗歌创作等，进一步挖掘他们的潜力。而对于学习有困难的学生，教师则要给予更多的耐心与指导，从基础知识抓起，如帮助他们巩固拼音、加强识字量等。例如，在课堂提问环节，根据问题的难易程度，有针对性地邀请不同层次的学生回答，让每个学生都能在自己的能力范围内体验到成功的喜悦，增强学习语文的自信心。</w:t>
      </w:r>
    </w:p>
    <w:p w14:paraId="3698F1A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《低年级语文这样教》这本书为低年级语文教学提供了全面且实用的指导。它让我明白，低年级语文教学需紧扣儿童心理，注重习惯养成，紧密联系生活，关注个体差异。在今后的教学工作中，我将把书中所学运用到实际教学中，带领语文组教师积极探索创新，努力为低年级学生打造生动有趣、高效优质的语文课堂，开启他们智慧成长的大门，让每一个孩子都能在语文学习的道路上迈出坚实而自信的第一步，在语文的海洋里快乐遨游。</w:t>
      </w:r>
    </w:p>
    <w:p w14:paraId="63EC8EB3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</w:p>
    <w:p w14:paraId="1343C1E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DN</dc:creator>
  <cp:lastModifiedBy>半夏微凉</cp:lastModifiedBy>
  <dcterms:modified xsi:type="dcterms:W3CDTF">2025-03-19T12:27:47Z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eyJoZGlkIjoiMDU3YmEyNmI0ZWE2ZWU2ZTQ5ZjU3YzRmOWVlYTkyODciLCJ1c2VySWQiOiI3MTQ4MDc1OTMifQ==</vt:lpwstr>
  </property>
  <property fmtid="{D5CDD505-2E9C-101B-9397-08002B2CF9AE}" pid="4" name="ICV">
    <vt:lpwstr>33EC00944DFC4618A92B413F892BFA37_12</vt:lpwstr>
  </property>
</Properties>
</file>