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79E" w:rsidRDefault="0024279E" w:rsidP="0024279E">
      <w:pPr>
        <w:pStyle w:val="a6"/>
        <w:shd w:val="clear" w:color="auto" w:fill="FFFFFF"/>
        <w:spacing w:before="0" w:beforeAutospacing="0" w:after="0" w:afterAutospacing="0"/>
        <w:jc w:val="center"/>
        <w:rPr>
          <w:color w:val="313131"/>
          <w:sz w:val="23"/>
          <w:szCs w:val="23"/>
        </w:rPr>
      </w:pPr>
      <w:r>
        <w:rPr>
          <w:color w:val="313131"/>
          <w:sz w:val="23"/>
          <w:szCs w:val="23"/>
        </w:rPr>
        <w:t>成长营营员考核</w:t>
      </w:r>
      <w:r w:rsidR="00070C01">
        <w:rPr>
          <w:rFonts w:hint="eastAsia"/>
          <w:color w:val="313131"/>
          <w:sz w:val="23"/>
          <w:szCs w:val="23"/>
        </w:rPr>
        <w:t>标准</w:t>
      </w:r>
    </w:p>
    <w:p w:rsidR="00D16253" w:rsidRDefault="00D16253" w:rsidP="005A3803"/>
    <w:tbl>
      <w:tblPr>
        <w:tblStyle w:val="a7"/>
        <w:tblW w:w="0" w:type="auto"/>
        <w:tblLook w:val="04A0"/>
      </w:tblPr>
      <w:tblGrid>
        <w:gridCol w:w="1668"/>
        <w:gridCol w:w="6095"/>
        <w:gridCol w:w="759"/>
      </w:tblGrid>
      <w:tr w:rsidR="0024279E" w:rsidTr="00F56A97">
        <w:trPr>
          <w:trHeight w:val="569"/>
        </w:trPr>
        <w:tc>
          <w:tcPr>
            <w:tcW w:w="1668" w:type="dxa"/>
          </w:tcPr>
          <w:p w:rsidR="0024279E" w:rsidRDefault="0024279E" w:rsidP="00E5034A">
            <w:pPr>
              <w:pStyle w:val="a6"/>
              <w:spacing w:before="0" w:beforeAutospacing="0" w:after="0" w:afterAutospacing="0"/>
              <w:rPr>
                <w:color w:val="313131"/>
                <w:sz w:val="23"/>
                <w:szCs w:val="23"/>
              </w:rPr>
            </w:pPr>
            <w:r>
              <w:rPr>
                <w:color w:val="313131"/>
                <w:sz w:val="23"/>
                <w:szCs w:val="23"/>
              </w:rPr>
              <w:t>项目内容</w:t>
            </w:r>
          </w:p>
        </w:tc>
        <w:tc>
          <w:tcPr>
            <w:tcW w:w="6095" w:type="dxa"/>
            <w:tcBorders>
              <w:right w:val="single" w:sz="12" w:space="0" w:color="auto"/>
            </w:tcBorders>
          </w:tcPr>
          <w:p w:rsidR="0024279E" w:rsidRDefault="0024279E" w:rsidP="00E5034A">
            <w:pPr>
              <w:pStyle w:val="a6"/>
              <w:spacing w:before="0" w:beforeAutospacing="0" w:after="0" w:afterAutospacing="0"/>
              <w:ind w:firstLineChars="500" w:firstLine="1150"/>
              <w:rPr>
                <w:color w:val="313131"/>
                <w:sz w:val="23"/>
                <w:szCs w:val="23"/>
              </w:rPr>
            </w:pPr>
            <w:r>
              <w:rPr>
                <w:color w:val="313131"/>
                <w:sz w:val="23"/>
                <w:szCs w:val="23"/>
              </w:rPr>
              <w:t>分值</w:t>
            </w:r>
          </w:p>
        </w:tc>
        <w:tc>
          <w:tcPr>
            <w:tcW w:w="759" w:type="dxa"/>
            <w:tcBorders>
              <w:left w:val="single" w:sz="12" w:space="0" w:color="auto"/>
              <w:bottom w:val="single" w:sz="12" w:space="0" w:color="auto"/>
            </w:tcBorders>
          </w:tcPr>
          <w:p w:rsidR="0024279E" w:rsidRDefault="0024279E" w:rsidP="00E5034A">
            <w:pPr>
              <w:pStyle w:val="a6"/>
              <w:spacing w:before="0" w:beforeAutospacing="0" w:after="0" w:afterAutospacing="0"/>
              <w:rPr>
                <w:color w:val="313131"/>
                <w:sz w:val="23"/>
                <w:szCs w:val="23"/>
              </w:rPr>
            </w:pPr>
            <w:r>
              <w:rPr>
                <w:rFonts w:hint="eastAsia"/>
                <w:color w:val="313131"/>
                <w:sz w:val="23"/>
                <w:szCs w:val="23"/>
              </w:rPr>
              <w:t xml:space="preserve">     得分</w:t>
            </w:r>
          </w:p>
        </w:tc>
      </w:tr>
      <w:tr w:rsidR="00F56A97" w:rsidTr="00F56A97">
        <w:trPr>
          <w:trHeight w:val="496"/>
        </w:trPr>
        <w:tc>
          <w:tcPr>
            <w:tcW w:w="1668" w:type="dxa"/>
            <w:vAlign w:val="center"/>
          </w:tcPr>
          <w:p w:rsidR="00F56A97" w:rsidRDefault="00F56A9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参加研修情况</w:t>
            </w:r>
          </w:p>
        </w:tc>
        <w:tc>
          <w:tcPr>
            <w:tcW w:w="6095" w:type="dxa"/>
            <w:tcBorders>
              <w:right w:val="single" w:sz="12" w:space="0" w:color="auto"/>
            </w:tcBorders>
            <w:vAlign w:val="center"/>
          </w:tcPr>
          <w:p w:rsidR="00F56A97" w:rsidRDefault="00F56A9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积极参加工作室研修活动，集中研修全勤（</w:t>
            </w: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  <w:r>
              <w:rPr>
                <w:rFonts w:hint="eastAsia"/>
                <w:color w:val="000000"/>
                <w:sz w:val="22"/>
                <w:szCs w:val="22"/>
              </w:rPr>
              <w:t>、</w:t>
            </w: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  <w:r>
              <w:rPr>
                <w:rFonts w:hint="eastAsia"/>
                <w:color w:val="000000"/>
                <w:sz w:val="22"/>
                <w:szCs w:val="22"/>
              </w:rPr>
              <w:t>、</w:t>
            </w: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  <w:r>
              <w:rPr>
                <w:rFonts w:hint="eastAsia"/>
                <w:color w:val="000000"/>
                <w:sz w:val="22"/>
                <w:szCs w:val="22"/>
              </w:rPr>
              <w:t>）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</w:tcBorders>
          </w:tcPr>
          <w:p w:rsidR="00F56A97" w:rsidRDefault="00F56A97" w:rsidP="00E5034A">
            <w:pPr>
              <w:pStyle w:val="a6"/>
              <w:spacing w:before="0" w:beforeAutospacing="0" w:after="0" w:afterAutospacing="0"/>
              <w:rPr>
                <w:color w:val="313131"/>
                <w:sz w:val="23"/>
                <w:szCs w:val="23"/>
              </w:rPr>
            </w:pPr>
            <w:r>
              <w:rPr>
                <w:rFonts w:hint="eastAsia"/>
                <w:color w:val="313131"/>
                <w:sz w:val="23"/>
                <w:szCs w:val="23"/>
              </w:rPr>
              <w:t xml:space="preserve"> </w:t>
            </w:r>
          </w:p>
        </w:tc>
      </w:tr>
      <w:tr w:rsidR="00F56A97" w:rsidTr="00F56A97">
        <w:trPr>
          <w:trHeight w:val="465"/>
        </w:trPr>
        <w:tc>
          <w:tcPr>
            <w:tcW w:w="1668" w:type="dxa"/>
            <w:vAlign w:val="center"/>
          </w:tcPr>
          <w:p w:rsidR="00F56A97" w:rsidRDefault="00F56A9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自主阅读情况</w:t>
            </w:r>
          </w:p>
        </w:tc>
        <w:tc>
          <w:tcPr>
            <w:tcW w:w="6095" w:type="dxa"/>
            <w:tcBorders>
              <w:right w:val="single" w:sz="12" w:space="0" w:color="auto"/>
            </w:tcBorders>
            <w:vAlign w:val="center"/>
          </w:tcPr>
          <w:p w:rsidR="00F56A97" w:rsidRDefault="00F56A9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每年认真阅读教育教学文献，至少撰写</w:t>
            </w: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  <w:r>
              <w:rPr>
                <w:rFonts w:hint="eastAsia"/>
                <w:color w:val="000000"/>
                <w:sz w:val="22"/>
                <w:szCs w:val="22"/>
              </w:rPr>
              <w:t>篇心得（每篇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分、</w:t>
            </w:r>
            <w:r>
              <w:rPr>
                <w:rFonts w:hint="eastAsia"/>
                <w:color w:val="000000"/>
                <w:sz w:val="22"/>
                <w:szCs w:val="22"/>
              </w:rPr>
              <w:t>12</w:t>
            </w:r>
            <w:r>
              <w:rPr>
                <w:rFonts w:hint="eastAsia"/>
                <w:color w:val="000000"/>
                <w:sz w:val="22"/>
                <w:szCs w:val="22"/>
              </w:rPr>
              <w:t>分）</w:t>
            </w:r>
          </w:p>
        </w:tc>
        <w:tc>
          <w:tcPr>
            <w:tcW w:w="759" w:type="dxa"/>
            <w:tcBorders>
              <w:left w:val="single" w:sz="12" w:space="0" w:color="auto"/>
            </w:tcBorders>
          </w:tcPr>
          <w:p w:rsidR="00F56A97" w:rsidRDefault="00F56A97" w:rsidP="00E5034A">
            <w:pPr>
              <w:pStyle w:val="a6"/>
              <w:spacing w:before="0" w:beforeAutospacing="0" w:after="0" w:afterAutospacing="0"/>
              <w:rPr>
                <w:color w:val="313131"/>
                <w:sz w:val="23"/>
                <w:szCs w:val="23"/>
              </w:rPr>
            </w:pPr>
          </w:p>
        </w:tc>
      </w:tr>
      <w:tr w:rsidR="00F56A97" w:rsidTr="00F56A97">
        <w:trPr>
          <w:trHeight w:val="415"/>
        </w:trPr>
        <w:tc>
          <w:tcPr>
            <w:tcW w:w="1668" w:type="dxa"/>
            <w:vAlign w:val="center"/>
          </w:tcPr>
          <w:p w:rsidR="00F56A97" w:rsidRDefault="00F56A9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交流研讨情况</w:t>
            </w:r>
          </w:p>
        </w:tc>
        <w:tc>
          <w:tcPr>
            <w:tcW w:w="6095" w:type="dxa"/>
            <w:tcBorders>
              <w:right w:val="single" w:sz="12" w:space="0" w:color="auto"/>
            </w:tcBorders>
            <w:vAlign w:val="center"/>
          </w:tcPr>
          <w:p w:rsidR="00F56A97" w:rsidRDefault="00F56A9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省级范围</w:t>
            </w: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  <w:r>
              <w:rPr>
                <w:rFonts w:hint="eastAsia"/>
                <w:color w:val="000000"/>
                <w:sz w:val="22"/>
                <w:szCs w:val="22"/>
              </w:rPr>
              <w:t>分、市级范围</w:t>
            </w: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  <w:r>
              <w:rPr>
                <w:rFonts w:hint="eastAsia"/>
                <w:color w:val="000000"/>
                <w:sz w:val="22"/>
                <w:szCs w:val="22"/>
              </w:rPr>
              <w:t>分、区级范围</w:t>
            </w: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  <w:r>
              <w:rPr>
                <w:rFonts w:hint="eastAsia"/>
                <w:color w:val="000000"/>
                <w:sz w:val="22"/>
                <w:szCs w:val="22"/>
              </w:rPr>
              <w:t>分</w:t>
            </w:r>
          </w:p>
        </w:tc>
        <w:tc>
          <w:tcPr>
            <w:tcW w:w="759" w:type="dxa"/>
            <w:tcBorders>
              <w:left w:val="single" w:sz="12" w:space="0" w:color="auto"/>
            </w:tcBorders>
          </w:tcPr>
          <w:p w:rsidR="00F56A97" w:rsidRDefault="00F56A97" w:rsidP="00E5034A">
            <w:pPr>
              <w:pStyle w:val="a6"/>
              <w:spacing w:before="0" w:beforeAutospacing="0" w:after="0" w:afterAutospacing="0"/>
              <w:rPr>
                <w:color w:val="313131"/>
                <w:sz w:val="23"/>
                <w:szCs w:val="23"/>
              </w:rPr>
            </w:pPr>
          </w:p>
        </w:tc>
      </w:tr>
      <w:tr w:rsidR="00F56A97" w:rsidTr="00F56A97">
        <w:trPr>
          <w:trHeight w:val="548"/>
        </w:trPr>
        <w:tc>
          <w:tcPr>
            <w:tcW w:w="1668" w:type="dxa"/>
            <w:vAlign w:val="center"/>
          </w:tcPr>
          <w:p w:rsidR="00F56A97" w:rsidRDefault="00F56A97">
            <w:pPr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综合单项荣誉</w:t>
            </w:r>
          </w:p>
        </w:tc>
        <w:tc>
          <w:tcPr>
            <w:tcW w:w="6095" w:type="dxa"/>
            <w:tcBorders>
              <w:right w:val="single" w:sz="12" w:space="0" w:color="auto"/>
            </w:tcBorders>
            <w:vAlign w:val="center"/>
          </w:tcPr>
          <w:p w:rsidR="00F56A97" w:rsidRDefault="00F56A9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省级</w:t>
            </w:r>
            <w:r>
              <w:rPr>
                <w:rFonts w:hint="eastAsia"/>
                <w:color w:val="000000"/>
                <w:sz w:val="22"/>
                <w:szCs w:val="22"/>
              </w:rPr>
              <w:t>5</w:t>
            </w:r>
            <w:r>
              <w:rPr>
                <w:rFonts w:hint="eastAsia"/>
                <w:color w:val="000000"/>
                <w:sz w:val="22"/>
                <w:szCs w:val="22"/>
              </w:rPr>
              <w:t>分，市级</w:t>
            </w: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  <w:r>
              <w:rPr>
                <w:rFonts w:hint="eastAsia"/>
                <w:color w:val="000000"/>
                <w:sz w:val="22"/>
                <w:szCs w:val="22"/>
              </w:rPr>
              <w:t>分，区级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，校级</w:t>
            </w: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  <w:r>
              <w:rPr>
                <w:rFonts w:hint="eastAsia"/>
                <w:color w:val="000000"/>
                <w:sz w:val="22"/>
                <w:szCs w:val="22"/>
              </w:rPr>
              <w:t>分</w:t>
            </w:r>
          </w:p>
        </w:tc>
        <w:tc>
          <w:tcPr>
            <w:tcW w:w="759" w:type="dxa"/>
            <w:tcBorders>
              <w:left w:val="single" w:sz="12" w:space="0" w:color="auto"/>
            </w:tcBorders>
          </w:tcPr>
          <w:p w:rsidR="00F56A97" w:rsidRDefault="00F56A97" w:rsidP="00E5034A">
            <w:pPr>
              <w:pStyle w:val="a6"/>
              <w:spacing w:before="0" w:beforeAutospacing="0" w:after="0" w:afterAutospacing="0"/>
              <w:rPr>
                <w:color w:val="313131"/>
                <w:sz w:val="23"/>
                <w:szCs w:val="23"/>
              </w:rPr>
            </w:pPr>
          </w:p>
        </w:tc>
      </w:tr>
      <w:tr w:rsidR="00F56A97" w:rsidTr="00F56A97">
        <w:trPr>
          <w:trHeight w:val="428"/>
        </w:trPr>
        <w:tc>
          <w:tcPr>
            <w:tcW w:w="1668" w:type="dxa"/>
            <w:vAlign w:val="center"/>
          </w:tcPr>
          <w:p w:rsidR="00F56A97" w:rsidRDefault="00F56A9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论文发表</w:t>
            </w:r>
          </w:p>
        </w:tc>
        <w:tc>
          <w:tcPr>
            <w:tcW w:w="6095" w:type="dxa"/>
            <w:tcBorders>
              <w:right w:val="single" w:sz="12" w:space="0" w:color="auto"/>
            </w:tcBorders>
            <w:vAlign w:val="center"/>
          </w:tcPr>
          <w:p w:rsidR="00F56A97" w:rsidRDefault="00F56A9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国家级核心期刊</w:t>
            </w: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  <w:r>
              <w:rPr>
                <w:rFonts w:hint="eastAsia"/>
                <w:color w:val="000000"/>
                <w:sz w:val="22"/>
                <w:szCs w:val="22"/>
              </w:rPr>
              <w:t>分，省级及以上刊物</w:t>
            </w: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  <w:r>
              <w:rPr>
                <w:rFonts w:hint="eastAsia"/>
                <w:color w:val="000000"/>
                <w:sz w:val="22"/>
                <w:szCs w:val="22"/>
              </w:rPr>
              <w:t>分，市级刊物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分。</w:t>
            </w:r>
          </w:p>
        </w:tc>
        <w:tc>
          <w:tcPr>
            <w:tcW w:w="759" w:type="dxa"/>
            <w:tcBorders>
              <w:left w:val="single" w:sz="12" w:space="0" w:color="auto"/>
            </w:tcBorders>
          </w:tcPr>
          <w:p w:rsidR="00F56A97" w:rsidRDefault="00F56A97" w:rsidP="00E5034A">
            <w:pPr>
              <w:pStyle w:val="a6"/>
              <w:spacing w:before="0" w:beforeAutospacing="0" w:after="0" w:afterAutospacing="0"/>
              <w:rPr>
                <w:color w:val="313131"/>
                <w:sz w:val="23"/>
                <w:szCs w:val="23"/>
              </w:rPr>
            </w:pPr>
          </w:p>
        </w:tc>
      </w:tr>
      <w:tr w:rsidR="00F56A97" w:rsidTr="00F56A97">
        <w:trPr>
          <w:trHeight w:val="562"/>
        </w:trPr>
        <w:tc>
          <w:tcPr>
            <w:tcW w:w="1668" w:type="dxa"/>
            <w:tcBorders>
              <w:bottom w:val="single" w:sz="12" w:space="0" w:color="auto"/>
            </w:tcBorders>
            <w:vAlign w:val="center"/>
          </w:tcPr>
          <w:p w:rsidR="00F56A97" w:rsidRDefault="00F56A9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论文获奖</w:t>
            </w:r>
          </w:p>
        </w:tc>
        <w:tc>
          <w:tcPr>
            <w:tcW w:w="60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56A97" w:rsidRDefault="00F56A9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省一等奖</w:t>
            </w: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  <w:r>
              <w:rPr>
                <w:rFonts w:hint="eastAsia"/>
                <w:color w:val="000000"/>
                <w:sz w:val="22"/>
                <w:szCs w:val="22"/>
              </w:rPr>
              <w:t>分，省二等奖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分，省三等奖</w:t>
            </w: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  <w:r>
              <w:rPr>
                <w:rFonts w:hint="eastAsia"/>
                <w:color w:val="000000"/>
                <w:sz w:val="22"/>
                <w:szCs w:val="22"/>
              </w:rPr>
              <w:t>分，市一等奖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分，市二等奖</w:t>
            </w: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  <w:r>
              <w:rPr>
                <w:rFonts w:hint="eastAsia"/>
                <w:color w:val="000000"/>
                <w:sz w:val="22"/>
                <w:szCs w:val="22"/>
              </w:rPr>
              <w:t>分，市三等奖</w:t>
            </w:r>
            <w:r>
              <w:rPr>
                <w:rFonts w:hint="eastAsia"/>
                <w:color w:val="000000"/>
                <w:sz w:val="22"/>
                <w:szCs w:val="22"/>
              </w:rPr>
              <w:t>0.5</w:t>
            </w:r>
            <w:r>
              <w:rPr>
                <w:rFonts w:hint="eastAsia"/>
                <w:color w:val="000000"/>
                <w:sz w:val="22"/>
                <w:szCs w:val="22"/>
              </w:rPr>
              <w:t>分，区一等奖</w:t>
            </w: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  <w:r>
              <w:rPr>
                <w:rFonts w:hint="eastAsia"/>
                <w:color w:val="000000"/>
                <w:sz w:val="22"/>
                <w:szCs w:val="22"/>
              </w:rPr>
              <w:t>分，区二等奖</w:t>
            </w:r>
            <w:r>
              <w:rPr>
                <w:rFonts w:hint="eastAsia"/>
                <w:color w:val="000000"/>
                <w:sz w:val="22"/>
                <w:szCs w:val="22"/>
              </w:rPr>
              <w:t>0.5</w:t>
            </w:r>
            <w:r>
              <w:rPr>
                <w:rFonts w:hint="eastAsia"/>
                <w:color w:val="000000"/>
                <w:sz w:val="22"/>
                <w:szCs w:val="22"/>
              </w:rPr>
              <w:t>分</w:t>
            </w:r>
          </w:p>
        </w:tc>
        <w:tc>
          <w:tcPr>
            <w:tcW w:w="759" w:type="dxa"/>
            <w:tcBorders>
              <w:left w:val="single" w:sz="12" w:space="0" w:color="auto"/>
              <w:bottom w:val="single" w:sz="12" w:space="0" w:color="auto"/>
            </w:tcBorders>
          </w:tcPr>
          <w:p w:rsidR="00F56A97" w:rsidRDefault="00F56A97" w:rsidP="00E5034A">
            <w:pPr>
              <w:pStyle w:val="a6"/>
              <w:spacing w:before="0" w:beforeAutospacing="0" w:after="0" w:afterAutospacing="0"/>
              <w:rPr>
                <w:color w:val="313131"/>
                <w:sz w:val="23"/>
                <w:szCs w:val="23"/>
              </w:rPr>
            </w:pPr>
          </w:p>
        </w:tc>
      </w:tr>
      <w:tr w:rsidR="00F56A97" w:rsidTr="00F56A97">
        <w:trPr>
          <w:trHeight w:val="521"/>
        </w:trPr>
        <w:tc>
          <w:tcPr>
            <w:tcW w:w="166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56A97" w:rsidRDefault="00F56A9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课题研究</w:t>
            </w:r>
          </w:p>
        </w:tc>
        <w:tc>
          <w:tcPr>
            <w:tcW w:w="6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6A97" w:rsidRDefault="00F56A9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主持省级课题</w:t>
            </w:r>
            <w:r>
              <w:rPr>
                <w:rFonts w:hint="eastAsia"/>
                <w:color w:val="000000"/>
                <w:sz w:val="22"/>
                <w:szCs w:val="22"/>
              </w:rPr>
              <w:t>5</w:t>
            </w:r>
            <w:r>
              <w:rPr>
                <w:rFonts w:hint="eastAsia"/>
                <w:color w:val="000000"/>
                <w:sz w:val="22"/>
                <w:szCs w:val="22"/>
              </w:rPr>
              <w:t>分，主持市级课题</w:t>
            </w: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  <w:r>
              <w:rPr>
                <w:rFonts w:hint="eastAsia"/>
                <w:color w:val="000000"/>
                <w:sz w:val="22"/>
                <w:szCs w:val="22"/>
              </w:rPr>
              <w:t>分，主持区级课题</w:t>
            </w: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  <w:r>
              <w:rPr>
                <w:rFonts w:hint="eastAsia"/>
                <w:color w:val="000000"/>
                <w:sz w:val="22"/>
                <w:szCs w:val="22"/>
              </w:rPr>
              <w:t>分。区微型课题一等奖</w:t>
            </w: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  <w:r>
              <w:rPr>
                <w:rFonts w:hint="eastAsia"/>
                <w:color w:val="000000"/>
                <w:sz w:val="22"/>
                <w:szCs w:val="22"/>
              </w:rPr>
              <w:t>分，二等奖</w:t>
            </w:r>
            <w:r>
              <w:rPr>
                <w:rFonts w:hint="eastAsia"/>
                <w:color w:val="000000"/>
                <w:sz w:val="22"/>
                <w:szCs w:val="22"/>
              </w:rPr>
              <w:t>0.5</w:t>
            </w:r>
            <w:r>
              <w:rPr>
                <w:rFonts w:hint="eastAsia"/>
                <w:color w:val="000000"/>
                <w:sz w:val="22"/>
                <w:szCs w:val="22"/>
              </w:rPr>
              <w:t>分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F56A97" w:rsidRDefault="00F56A97" w:rsidP="00E5034A">
            <w:pPr>
              <w:pStyle w:val="a6"/>
              <w:spacing w:before="0" w:beforeAutospacing="0" w:after="0" w:afterAutospacing="0"/>
              <w:rPr>
                <w:color w:val="313131"/>
                <w:sz w:val="23"/>
                <w:szCs w:val="23"/>
              </w:rPr>
            </w:pPr>
          </w:p>
        </w:tc>
      </w:tr>
      <w:tr w:rsidR="00F56A97" w:rsidTr="00F56A97">
        <w:trPr>
          <w:trHeight w:val="469"/>
        </w:trPr>
        <w:tc>
          <w:tcPr>
            <w:tcW w:w="166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56A97" w:rsidRDefault="00F56A9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公开课</w:t>
            </w:r>
          </w:p>
        </w:tc>
        <w:tc>
          <w:tcPr>
            <w:tcW w:w="6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56A97" w:rsidRDefault="00F56A9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省级</w:t>
            </w:r>
            <w:r>
              <w:rPr>
                <w:rFonts w:hint="eastAsia"/>
                <w:color w:val="000000"/>
                <w:sz w:val="22"/>
                <w:szCs w:val="22"/>
              </w:rPr>
              <w:t>5</w:t>
            </w:r>
            <w:r>
              <w:rPr>
                <w:rFonts w:hint="eastAsia"/>
                <w:color w:val="000000"/>
                <w:sz w:val="22"/>
                <w:szCs w:val="22"/>
              </w:rPr>
              <w:t>分，市级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分，区级</w:t>
            </w: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  <w:r>
              <w:rPr>
                <w:rFonts w:hint="eastAsia"/>
                <w:color w:val="000000"/>
                <w:sz w:val="22"/>
                <w:szCs w:val="22"/>
              </w:rPr>
              <w:t>分</w:t>
            </w:r>
          </w:p>
        </w:tc>
        <w:tc>
          <w:tcPr>
            <w:tcW w:w="7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F56A97" w:rsidRDefault="00F56A97" w:rsidP="00E5034A">
            <w:pPr>
              <w:pStyle w:val="a6"/>
              <w:spacing w:before="0" w:beforeAutospacing="0" w:after="0" w:afterAutospacing="0"/>
              <w:rPr>
                <w:color w:val="313131"/>
                <w:sz w:val="23"/>
                <w:szCs w:val="23"/>
              </w:rPr>
            </w:pPr>
          </w:p>
        </w:tc>
      </w:tr>
      <w:tr w:rsidR="00F56A97" w:rsidTr="00F56A97">
        <w:trPr>
          <w:trHeight w:val="469"/>
        </w:trPr>
        <w:tc>
          <w:tcPr>
            <w:tcW w:w="166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56A97" w:rsidRDefault="00F56A9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讲座</w:t>
            </w:r>
          </w:p>
        </w:tc>
        <w:tc>
          <w:tcPr>
            <w:tcW w:w="6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56A97" w:rsidRDefault="00F56A9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省级</w:t>
            </w:r>
            <w:r>
              <w:rPr>
                <w:rFonts w:hint="eastAsia"/>
                <w:color w:val="000000"/>
                <w:sz w:val="22"/>
                <w:szCs w:val="22"/>
              </w:rPr>
              <w:t>5</w:t>
            </w:r>
            <w:r>
              <w:rPr>
                <w:rFonts w:hint="eastAsia"/>
                <w:color w:val="000000"/>
                <w:sz w:val="22"/>
                <w:szCs w:val="22"/>
              </w:rPr>
              <w:t>分，市级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分，区级</w:t>
            </w: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  <w:r>
              <w:rPr>
                <w:rFonts w:hint="eastAsia"/>
                <w:color w:val="000000"/>
                <w:sz w:val="22"/>
                <w:szCs w:val="22"/>
              </w:rPr>
              <w:t>分</w:t>
            </w:r>
          </w:p>
        </w:tc>
        <w:tc>
          <w:tcPr>
            <w:tcW w:w="759" w:type="dxa"/>
            <w:tcBorders>
              <w:top w:val="single" w:sz="12" w:space="0" w:color="auto"/>
              <w:bottom w:val="single" w:sz="12" w:space="0" w:color="auto"/>
            </w:tcBorders>
          </w:tcPr>
          <w:p w:rsidR="00F56A97" w:rsidRDefault="00F56A97" w:rsidP="00E5034A">
            <w:pPr>
              <w:pStyle w:val="a6"/>
              <w:spacing w:before="0" w:beforeAutospacing="0" w:after="0" w:afterAutospacing="0"/>
              <w:rPr>
                <w:color w:val="313131"/>
                <w:sz w:val="23"/>
                <w:szCs w:val="23"/>
              </w:rPr>
            </w:pPr>
          </w:p>
        </w:tc>
      </w:tr>
      <w:tr w:rsidR="00F56A97" w:rsidTr="00F56A97">
        <w:trPr>
          <w:trHeight w:val="469"/>
        </w:trPr>
        <w:tc>
          <w:tcPr>
            <w:tcW w:w="166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56A97" w:rsidRDefault="00F56A9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评优课、基本功</w:t>
            </w:r>
          </w:p>
        </w:tc>
        <w:tc>
          <w:tcPr>
            <w:tcW w:w="6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56A97" w:rsidRDefault="00F56A9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省一等奖</w:t>
            </w: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  <w:r>
              <w:rPr>
                <w:rFonts w:hint="eastAsia"/>
                <w:color w:val="000000"/>
                <w:sz w:val="22"/>
                <w:szCs w:val="22"/>
              </w:rPr>
              <w:t>分，省二等奖</w:t>
            </w: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  <w:r>
              <w:rPr>
                <w:rFonts w:hint="eastAsia"/>
                <w:color w:val="000000"/>
                <w:sz w:val="22"/>
                <w:szCs w:val="22"/>
              </w:rPr>
              <w:t>分，市一等奖</w:t>
            </w: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  <w:r>
              <w:rPr>
                <w:rFonts w:hint="eastAsia"/>
                <w:color w:val="000000"/>
                <w:sz w:val="22"/>
                <w:szCs w:val="22"/>
              </w:rPr>
              <w:t>分，市二等奖</w:t>
            </w: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  <w:r>
              <w:rPr>
                <w:rFonts w:hint="eastAsia"/>
                <w:color w:val="000000"/>
                <w:sz w:val="22"/>
                <w:szCs w:val="22"/>
              </w:rPr>
              <w:t>分，市三等奖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分，区一等奖</w:t>
            </w: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  <w:r>
              <w:rPr>
                <w:rFonts w:hint="eastAsia"/>
                <w:color w:val="000000"/>
                <w:sz w:val="22"/>
                <w:szCs w:val="22"/>
              </w:rPr>
              <w:t>分，区二等奖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分，区三等奖</w:t>
            </w: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  <w:r>
              <w:rPr>
                <w:rFonts w:hint="eastAsia"/>
                <w:color w:val="000000"/>
                <w:sz w:val="22"/>
                <w:szCs w:val="22"/>
              </w:rPr>
              <w:t>分。</w:t>
            </w:r>
          </w:p>
        </w:tc>
        <w:tc>
          <w:tcPr>
            <w:tcW w:w="759" w:type="dxa"/>
            <w:tcBorders>
              <w:top w:val="single" w:sz="12" w:space="0" w:color="auto"/>
              <w:bottom w:val="single" w:sz="12" w:space="0" w:color="auto"/>
            </w:tcBorders>
          </w:tcPr>
          <w:p w:rsidR="00F56A97" w:rsidRDefault="00F56A97" w:rsidP="00E5034A">
            <w:pPr>
              <w:pStyle w:val="a6"/>
              <w:spacing w:before="0" w:beforeAutospacing="0" w:after="0" w:afterAutospacing="0"/>
              <w:rPr>
                <w:color w:val="313131"/>
                <w:sz w:val="23"/>
                <w:szCs w:val="23"/>
              </w:rPr>
            </w:pPr>
          </w:p>
        </w:tc>
      </w:tr>
      <w:tr w:rsidR="00F56A97" w:rsidTr="00F56A97">
        <w:trPr>
          <w:trHeight w:val="469"/>
        </w:trPr>
        <w:tc>
          <w:tcPr>
            <w:tcW w:w="166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56A97" w:rsidRDefault="00F56A9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教育教学单项</w:t>
            </w:r>
            <w:proofErr w:type="gramStart"/>
            <w:r>
              <w:rPr>
                <w:rFonts w:hint="eastAsia"/>
                <w:color w:val="000000"/>
                <w:sz w:val="22"/>
                <w:szCs w:val="22"/>
              </w:rPr>
              <w:t>比赛省</w:t>
            </w:r>
            <w:proofErr w:type="gramEnd"/>
          </w:p>
        </w:tc>
        <w:tc>
          <w:tcPr>
            <w:tcW w:w="6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56A97" w:rsidRDefault="00F56A9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一等奖</w:t>
            </w: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  <w:r>
              <w:rPr>
                <w:rFonts w:hint="eastAsia"/>
                <w:color w:val="000000"/>
                <w:sz w:val="22"/>
                <w:szCs w:val="22"/>
              </w:rPr>
              <w:t>分，省二等奖</w:t>
            </w: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  <w:r>
              <w:rPr>
                <w:rFonts w:hint="eastAsia"/>
                <w:color w:val="000000"/>
                <w:sz w:val="22"/>
                <w:szCs w:val="22"/>
              </w:rPr>
              <w:t>分，省三等奖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分，市一等奖</w:t>
            </w: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  <w:r>
              <w:rPr>
                <w:rFonts w:hint="eastAsia"/>
                <w:color w:val="000000"/>
                <w:sz w:val="22"/>
                <w:szCs w:val="22"/>
              </w:rPr>
              <w:t>分，市二等奖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分，市三等奖</w:t>
            </w: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  <w:r>
              <w:rPr>
                <w:rFonts w:hint="eastAsia"/>
                <w:color w:val="000000"/>
                <w:sz w:val="22"/>
                <w:szCs w:val="22"/>
              </w:rPr>
              <w:t>分，区一等奖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分，区二等奖</w:t>
            </w:r>
            <w:r>
              <w:rPr>
                <w:rFonts w:hint="eastAsia"/>
                <w:color w:val="000000"/>
                <w:sz w:val="22"/>
                <w:szCs w:val="22"/>
              </w:rPr>
              <w:t>1</w:t>
            </w:r>
            <w:r>
              <w:rPr>
                <w:rFonts w:hint="eastAsia"/>
                <w:color w:val="000000"/>
                <w:sz w:val="22"/>
                <w:szCs w:val="22"/>
              </w:rPr>
              <w:t>分，区三等奖</w:t>
            </w:r>
            <w:r>
              <w:rPr>
                <w:rFonts w:hint="eastAsia"/>
                <w:color w:val="000000"/>
                <w:sz w:val="22"/>
                <w:szCs w:val="22"/>
              </w:rPr>
              <w:t>0.5</w:t>
            </w:r>
            <w:r>
              <w:rPr>
                <w:rFonts w:hint="eastAsia"/>
                <w:color w:val="000000"/>
                <w:sz w:val="22"/>
                <w:szCs w:val="22"/>
              </w:rPr>
              <w:t>分。</w:t>
            </w:r>
          </w:p>
        </w:tc>
        <w:tc>
          <w:tcPr>
            <w:tcW w:w="759" w:type="dxa"/>
            <w:tcBorders>
              <w:top w:val="single" w:sz="12" w:space="0" w:color="auto"/>
              <w:bottom w:val="single" w:sz="12" w:space="0" w:color="auto"/>
            </w:tcBorders>
          </w:tcPr>
          <w:p w:rsidR="00F56A97" w:rsidRDefault="00F56A97" w:rsidP="00E5034A">
            <w:pPr>
              <w:pStyle w:val="a6"/>
              <w:spacing w:before="0" w:beforeAutospacing="0" w:after="0" w:afterAutospacing="0"/>
              <w:rPr>
                <w:color w:val="313131"/>
                <w:sz w:val="23"/>
                <w:szCs w:val="23"/>
              </w:rPr>
            </w:pPr>
          </w:p>
        </w:tc>
      </w:tr>
      <w:tr w:rsidR="00F56A97" w:rsidTr="00F56A97">
        <w:trPr>
          <w:trHeight w:val="469"/>
        </w:trPr>
        <w:tc>
          <w:tcPr>
            <w:tcW w:w="166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56A97" w:rsidRDefault="00F56A9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专业称号、职称在原有基础上有晋升</w:t>
            </w:r>
          </w:p>
        </w:tc>
        <w:tc>
          <w:tcPr>
            <w:tcW w:w="6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56A97" w:rsidRDefault="00F56A9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每人次</w:t>
            </w: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  <w:r>
              <w:rPr>
                <w:rFonts w:hint="eastAsia"/>
                <w:color w:val="000000"/>
                <w:sz w:val="22"/>
                <w:szCs w:val="22"/>
              </w:rPr>
              <w:t>分。</w:t>
            </w:r>
          </w:p>
        </w:tc>
        <w:tc>
          <w:tcPr>
            <w:tcW w:w="759" w:type="dxa"/>
            <w:tcBorders>
              <w:top w:val="single" w:sz="12" w:space="0" w:color="auto"/>
              <w:bottom w:val="single" w:sz="12" w:space="0" w:color="auto"/>
            </w:tcBorders>
          </w:tcPr>
          <w:p w:rsidR="00F56A97" w:rsidRDefault="00F56A97" w:rsidP="00E5034A">
            <w:pPr>
              <w:pStyle w:val="a6"/>
              <w:spacing w:before="0" w:beforeAutospacing="0" w:after="0" w:afterAutospacing="0"/>
              <w:rPr>
                <w:color w:val="313131"/>
                <w:sz w:val="23"/>
                <w:szCs w:val="23"/>
              </w:rPr>
            </w:pPr>
          </w:p>
        </w:tc>
      </w:tr>
      <w:tr w:rsidR="00F56A97" w:rsidTr="00F56A97">
        <w:trPr>
          <w:trHeight w:val="469"/>
        </w:trPr>
        <w:tc>
          <w:tcPr>
            <w:tcW w:w="166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56A97" w:rsidRDefault="00F56A9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教学成果奖</w:t>
            </w:r>
          </w:p>
        </w:tc>
        <w:tc>
          <w:tcPr>
            <w:tcW w:w="6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F56A97" w:rsidRDefault="00F56A97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省级一等奖</w:t>
            </w:r>
            <w:r>
              <w:rPr>
                <w:rFonts w:hint="eastAsia"/>
                <w:color w:val="000000"/>
                <w:sz w:val="22"/>
                <w:szCs w:val="22"/>
              </w:rPr>
              <w:t>10</w:t>
            </w:r>
            <w:r>
              <w:rPr>
                <w:rFonts w:hint="eastAsia"/>
                <w:color w:val="000000"/>
                <w:sz w:val="22"/>
                <w:szCs w:val="22"/>
              </w:rPr>
              <w:t>分，省级二等奖</w:t>
            </w: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  <w:r>
              <w:rPr>
                <w:rFonts w:hint="eastAsia"/>
                <w:color w:val="000000"/>
                <w:sz w:val="22"/>
                <w:szCs w:val="22"/>
              </w:rPr>
              <w:t>分，省级三等奖</w:t>
            </w: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  <w:r>
              <w:rPr>
                <w:rFonts w:hint="eastAsia"/>
                <w:color w:val="000000"/>
                <w:sz w:val="22"/>
                <w:szCs w:val="22"/>
              </w:rPr>
              <w:t>分，市一等奖</w:t>
            </w: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  <w:r>
              <w:rPr>
                <w:rFonts w:hint="eastAsia"/>
                <w:color w:val="000000"/>
                <w:sz w:val="22"/>
                <w:szCs w:val="22"/>
              </w:rPr>
              <w:t>分，市二等奖</w:t>
            </w: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  <w:r>
              <w:rPr>
                <w:rFonts w:hint="eastAsia"/>
                <w:color w:val="000000"/>
                <w:sz w:val="22"/>
                <w:szCs w:val="22"/>
              </w:rPr>
              <w:t>分，市三等奖</w:t>
            </w: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  <w:r>
              <w:rPr>
                <w:rFonts w:hint="eastAsia"/>
                <w:color w:val="000000"/>
                <w:sz w:val="22"/>
                <w:szCs w:val="22"/>
              </w:rPr>
              <w:t>分，区一等奖</w:t>
            </w:r>
            <w:r>
              <w:rPr>
                <w:rFonts w:hint="eastAsia"/>
                <w:color w:val="000000"/>
                <w:sz w:val="22"/>
                <w:szCs w:val="22"/>
              </w:rPr>
              <w:t>6</w:t>
            </w:r>
            <w:r>
              <w:rPr>
                <w:rFonts w:hint="eastAsia"/>
                <w:color w:val="000000"/>
                <w:sz w:val="22"/>
                <w:szCs w:val="22"/>
              </w:rPr>
              <w:t>分，区二等奖</w:t>
            </w:r>
            <w:r>
              <w:rPr>
                <w:rFonts w:hint="eastAsia"/>
                <w:color w:val="000000"/>
                <w:sz w:val="22"/>
                <w:szCs w:val="22"/>
              </w:rPr>
              <w:t>4</w:t>
            </w:r>
            <w:r>
              <w:rPr>
                <w:rFonts w:hint="eastAsia"/>
                <w:color w:val="000000"/>
                <w:sz w:val="22"/>
                <w:szCs w:val="22"/>
              </w:rPr>
              <w:t>分，区三等奖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分。</w:t>
            </w:r>
          </w:p>
        </w:tc>
        <w:tc>
          <w:tcPr>
            <w:tcW w:w="759" w:type="dxa"/>
            <w:tcBorders>
              <w:top w:val="single" w:sz="12" w:space="0" w:color="auto"/>
              <w:bottom w:val="single" w:sz="12" w:space="0" w:color="auto"/>
            </w:tcBorders>
          </w:tcPr>
          <w:p w:rsidR="00F56A97" w:rsidRDefault="00F56A97" w:rsidP="00E5034A">
            <w:pPr>
              <w:pStyle w:val="a6"/>
              <w:spacing w:before="0" w:beforeAutospacing="0" w:after="0" w:afterAutospacing="0"/>
              <w:rPr>
                <w:color w:val="313131"/>
                <w:sz w:val="23"/>
                <w:szCs w:val="23"/>
              </w:rPr>
            </w:pPr>
          </w:p>
        </w:tc>
      </w:tr>
    </w:tbl>
    <w:p w:rsidR="00D16253" w:rsidRPr="001A2674" w:rsidRDefault="00D16253" w:rsidP="001A2674">
      <w:pPr>
        <w:pStyle w:val="1"/>
      </w:pPr>
    </w:p>
    <w:sectPr w:rsidR="00D16253" w:rsidRPr="001A2674" w:rsidSect="005A38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1687" w:rsidRDefault="00E81687" w:rsidP="00D16253">
      <w:r>
        <w:separator/>
      </w:r>
    </w:p>
  </w:endnote>
  <w:endnote w:type="continuationSeparator" w:id="0">
    <w:p w:rsidR="00E81687" w:rsidRDefault="00E81687" w:rsidP="00D16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1687" w:rsidRDefault="00E81687" w:rsidP="00D16253">
      <w:r>
        <w:separator/>
      </w:r>
    </w:p>
  </w:footnote>
  <w:footnote w:type="continuationSeparator" w:id="0">
    <w:p w:rsidR="00E81687" w:rsidRDefault="00E81687" w:rsidP="00D162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6253"/>
    <w:rsid w:val="000126AD"/>
    <w:rsid w:val="00024D01"/>
    <w:rsid w:val="00041299"/>
    <w:rsid w:val="00063590"/>
    <w:rsid w:val="00070C01"/>
    <w:rsid w:val="00097F58"/>
    <w:rsid w:val="000B1EFF"/>
    <w:rsid w:val="000C5505"/>
    <w:rsid w:val="000D7DB9"/>
    <w:rsid w:val="000E0FBE"/>
    <w:rsid w:val="000E5E3F"/>
    <w:rsid w:val="000F4E2B"/>
    <w:rsid w:val="001257E1"/>
    <w:rsid w:val="001A2674"/>
    <w:rsid w:val="001B6715"/>
    <w:rsid w:val="001C4ABC"/>
    <w:rsid w:val="001C7479"/>
    <w:rsid w:val="001D04DF"/>
    <w:rsid w:val="00214B45"/>
    <w:rsid w:val="002211D6"/>
    <w:rsid w:val="0024279E"/>
    <w:rsid w:val="002543B7"/>
    <w:rsid w:val="002B53E2"/>
    <w:rsid w:val="002D4424"/>
    <w:rsid w:val="002D4594"/>
    <w:rsid w:val="002E011F"/>
    <w:rsid w:val="002F4F19"/>
    <w:rsid w:val="002F4F62"/>
    <w:rsid w:val="002F52BC"/>
    <w:rsid w:val="0030559D"/>
    <w:rsid w:val="003058EF"/>
    <w:rsid w:val="00311D0E"/>
    <w:rsid w:val="00313E3A"/>
    <w:rsid w:val="00345FD1"/>
    <w:rsid w:val="00360319"/>
    <w:rsid w:val="00371376"/>
    <w:rsid w:val="003751BF"/>
    <w:rsid w:val="003C686E"/>
    <w:rsid w:val="003D31AA"/>
    <w:rsid w:val="0040229A"/>
    <w:rsid w:val="00407EAA"/>
    <w:rsid w:val="004128F3"/>
    <w:rsid w:val="00430F86"/>
    <w:rsid w:val="00433AAF"/>
    <w:rsid w:val="00437A6A"/>
    <w:rsid w:val="00482AB8"/>
    <w:rsid w:val="004C31BB"/>
    <w:rsid w:val="004D11B4"/>
    <w:rsid w:val="004F4028"/>
    <w:rsid w:val="00512235"/>
    <w:rsid w:val="00531888"/>
    <w:rsid w:val="00552BC8"/>
    <w:rsid w:val="00595822"/>
    <w:rsid w:val="005A3803"/>
    <w:rsid w:val="005A3CDE"/>
    <w:rsid w:val="005B1D30"/>
    <w:rsid w:val="005B4BD3"/>
    <w:rsid w:val="0060639D"/>
    <w:rsid w:val="006073E5"/>
    <w:rsid w:val="00620181"/>
    <w:rsid w:val="00645FB5"/>
    <w:rsid w:val="00660308"/>
    <w:rsid w:val="00663FDD"/>
    <w:rsid w:val="0068545A"/>
    <w:rsid w:val="006921BF"/>
    <w:rsid w:val="0069231D"/>
    <w:rsid w:val="006B2E22"/>
    <w:rsid w:val="006C3F75"/>
    <w:rsid w:val="006D3408"/>
    <w:rsid w:val="006D4B63"/>
    <w:rsid w:val="00724FA9"/>
    <w:rsid w:val="00727BB3"/>
    <w:rsid w:val="00750626"/>
    <w:rsid w:val="00757020"/>
    <w:rsid w:val="0077327D"/>
    <w:rsid w:val="00784CF3"/>
    <w:rsid w:val="007E062D"/>
    <w:rsid w:val="008335EB"/>
    <w:rsid w:val="00846AD2"/>
    <w:rsid w:val="00884DC6"/>
    <w:rsid w:val="008F42F1"/>
    <w:rsid w:val="00922C47"/>
    <w:rsid w:val="00931701"/>
    <w:rsid w:val="00951558"/>
    <w:rsid w:val="00985742"/>
    <w:rsid w:val="00997A82"/>
    <w:rsid w:val="009B0FAD"/>
    <w:rsid w:val="009B283C"/>
    <w:rsid w:val="009C2242"/>
    <w:rsid w:val="009C6968"/>
    <w:rsid w:val="009D63D0"/>
    <w:rsid w:val="009E2BD0"/>
    <w:rsid w:val="009F4876"/>
    <w:rsid w:val="00A0612B"/>
    <w:rsid w:val="00A12079"/>
    <w:rsid w:val="00A226AE"/>
    <w:rsid w:val="00A53F72"/>
    <w:rsid w:val="00A96B79"/>
    <w:rsid w:val="00A9714C"/>
    <w:rsid w:val="00AC2075"/>
    <w:rsid w:val="00AD05A4"/>
    <w:rsid w:val="00AE3BEF"/>
    <w:rsid w:val="00AE6B8C"/>
    <w:rsid w:val="00AF6216"/>
    <w:rsid w:val="00B03AC2"/>
    <w:rsid w:val="00B27538"/>
    <w:rsid w:val="00B40DC7"/>
    <w:rsid w:val="00B515F6"/>
    <w:rsid w:val="00BC3EA2"/>
    <w:rsid w:val="00BD69C4"/>
    <w:rsid w:val="00BD7F81"/>
    <w:rsid w:val="00BE1426"/>
    <w:rsid w:val="00BE48A1"/>
    <w:rsid w:val="00C138C7"/>
    <w:rsid w:val="00C22CAD"/>
    <w:rsid w:val="00C27F72"/>
    <w:rsid w:val="00C340EA"/>
    <w:rsid w:val="00C34302"/>
    <w:rsid w:val="00C53623"/>
    <w:rsid w:val="00C625BF"/>
    <w:rsid w:val="00C753A5"/>
    <w:rsid w:val="00C82C00"/>
    <w:rsid w:val="00C86B71"/>
    <w:rsid w:val="00C9079D"/>
    <w:rsid w:val="00CA7DCF"/>
    <w:rsid w:val="00CF131A"/>
    <w:rsid w:val="00CF1B4C"/>
    <w:rsid w:val="00D0717C"/>
    <w:rsid w:val="00D1300A"/>
    <w:rsid w:val="00D16253"/>
    <w:rsid w:val="00D40C97"/>
    <w:rsid w:val="00D44FCC"/>
    <w:rsid w:val="00D50888"/>
    <w:rsid w:val="00D56B70"/>
    <w:rsid w:val="00D76FAB"/>
    <w:rsid w:val="00D8040D"/>
    <w:rsid w:val="00D96F0D"/>
    <w:rsid w:val="00DB2929"/>
    <w:rsid w:val="00DD422C"/>
    <w:rsid w:val="00DD5E34"/>
    <w:rsid w:val="00DF036D"/>
    <w:rsid w:val="00DF4D2D"/>
    <w:rsid w:val="00E054D2"/>
    <w:rsid w:val="00E118DC"/>
    <w:rsid w:val="00E16BC8"/>
    <w:rsid w:val="00E3078D"/>
    <w:rsid w:val="00E57C00"/>
    <w:rsid w:val="00E644F7"/>
    <w:rsid w:val="00E81687"/>
    <w:rsid w:val="00E86E68"/>
    <w:rsid w:val="00EB420C"/>
    <w:rsid w:val="00EC7EA7"/>
    <w:rsid w:val="00EE1840"/>
    <w:rsid w:val="00EE2AD0"/>
    <w:rsid w:val="00EE58B0"/>
    <w:rsid w:val="00EF57A3"/>
    <w:rsid w:val="00F16F02"/>
    <w:rsid w:val="00F311CD"/>
    <w:rsid w:val="00F476CB"/>
    <w:rsid w:val="00F5089C"/>
    <w:rsid w:val="00F56A97"/>
    <w:rsid w:val="00F82FAF"/>
    <w:rsid w:val="00FA2B2F"/>
    <w:rsid w:val="00FB7881"/>
    <w:rsid w:val="00FD3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7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1A267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162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1625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1625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1625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16253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16253"/>
    <w:rPr>
      <w:sz w:val="18"/>
      <w:szCs w:val="18"/>
    </w:rPr>
  </w:style>
  <w:style w:type="paragraph" w:styleId="a6">
    <w:name w:val="Normal (Web)"/>
    <w:basedOn w:val="a"/>
    <w:uiPriority w:val="99"/>
    <w:unhideWhenUsed/>
    <w:rsid w:val="0024279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7">
    <w:name w:val="Table Grid"/>
    <w:basedOn w:val="a1"/>
    <w:uiPriority w:val="59"/>
    <w:rsid w:val="0024279E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1A2674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2020-12-23T02:58:00Z</dcterms:created>
  <dcterms:modified xsi:type="dcterms:W3CDTF">2020-12-24T12:18:00Z</dcterms:modified>
</cp:coreProperties>
</file>