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D57F0" w14:textId="77777777" w:rsidR="004C3E92" w:rsidRDefault="004C3E92" w:rsidP="004C3E92">
      <w:r>
        <w:t>高中主题班会设计：人工智能时代，树立科技理想</w:t>
      </w:r>
    </w:p>
    <w:p w14:paraId="62036C40" w14:textId="77777777" w:rsidR="004C3E92" w:rsidRDefault="004C3E92" w:rsidP="004C3E92">
      <w:r>
        <w:t>一、活动背景</w:t>
      </w:r>
    </w:p>
    <w:p w14:paraId="385CB9D4" w14:textId="77777777" w:rsidR="004C3E92" w:rsidRDefault="004C3E92" w:rsidP="004C3E92">
      <w:r>
        <w:t>随着人工智能技术的迅猛发展，AI已渗透到生活的方方面面（医疗、教育、交通等），成为推动社会变革的核心力量。作为新时代的高中生，既是AI技术的体验者，更是未来科技的创造者。然而，许多学生对AI的认知仅停留在“机器人”“算法”等表面概念，缺乏主动探索科技的兴趣和投身科技事业的理想。本次班会旨在帮助学生认识AI时代的机遇与挑战，激发科技报国热情，树立清晰的科技理想。</w:t>
      </w:r>
    </w:p>
    <w:p w14:paraId="5851C70A" w14:textId="77777777" w:rsidR="004C3E92" w:rsidRDefault="004C3E92" w:rsidP="004C3E92">
      <w:r>
        <w:t>二、活动目标</w:t>
      </w:r>
    </w:p>
    <w:p w14:paraId="544DC058" w14:textId="77777777" w:rsidR="004C3E92" w:rsidRDefault="004C3E92" w:rsidP="004C3E92">
      <w:r>
        <w:t>认知目标：了解人工智能的发展现状与未来趋势，认识科技对个人、国家发展的意义。</w:t>
      </w:r>
    </w:p>
    <w:p w14:paraId="45D8D785" w14:textId="77777777" w:rsidR="004C3E92" w:rsidRDefault="004C3E92" w:rsidP="004C3E92">
      <w:r>
        <w:t>情感目标：激发学生对科技的兴趣与责任感，增强“科技强国”的使命感。</w:t>
      </w:r>
    </w:p>
    <w:p w14:paraId="2AD0E435" w14:textId="77777777" w:rsidR="004C3E92" w:rsidRDefault="004C3E92" w:rsidP="004C3E92">
      <w:r>
        <w:t>行动目标：引导学生制定个人科技学习计划，培养创新思维与实践能力。</w:t>
      </w:r>
    </w:p>
    <w:p w14:paraId="2ACF8565" w14:textId="77777777" w:rsidR="004C3E92" w:rsidRDefault="004C3E92" w:rsidP="004C3E92">
      <w:r>
        <w:t>三、活动准备</w:t>
      </w:r>
    </w:p>
    <w:p w14:paraId="763D39BF" w14:textId="77777777" w:rsidR="004C3E92" w:rsidRDefault="004C3E92" w:rsidP="004C3E92">
      <w:r>
        <w:t>时间与地点：45分钟班会课，教室提前布置科技感元素（如AI海报、科幻名言墙）。</w:t>
      </w:r>
    </w:p>
    <w:p w14:paraId="25DD4E39" w14:textId="77777777" w:rsidR="004C3E92" w:rsidRDefault="004C3E92" w:rsidP="004C3E92">
      <w:r>
        <w:t>人员分工：</w:t>
      </w:r>
    </w:p>
    <w:p w14:paraId="360EA1AC" w14:textId="77777777" w:rsidR="004C3E92" w:rsidRDefault="004C3E92" w:rsidP="004C3E92">
      <w:r>
        <w:t>主持人（学生代表）：负责串联流程。</w:t>
      </w:r>
    </w:p>
    <w:p w14:paraId="6A5D0977" w14:textId="77777777" w:rsidR="004C3E92" w:rsidRDefault="004C3E92" w:rsidP="004C3E92">
      <w:r>
        <w:t>技术组：制作AI科普视频（3分钟）、PPT（含AI应用案例）。</w:t>
      </w:r>
    </w:p>
    <w:p w14:paraId="0E410D19" w14:textId="77777777" w:rsidR="004C3E92" w:rsidRDefault="004C3E92" w:rsidP="004C3E92">
      <w:r>
        <w:t>嘉宾邀请：联系本地科技企业从业者或校友录制寄语视频（2分钟）。</w:t>
      </w:r>
    </w:p>
    <w:p w14:paraId="70A03D03" w14:textId="77777777" w:rsidR="004C3E92" w:rsidRDefault="004C3E92" w:rsidP="004C3E92">
      <w:r>
        <w:t>物资准备：</w:t>
      </w:r>
    </w:p>
    <w:p w14:paraId="4E51A07D" w14:textId="77777777" w:rsidR="004C3E92" w:rsidRDefault="004C3E92" w:rsidP="004C3E92">
      <w:r>
        <w:t>视频素材（AI发展史、ChatGPT应用场景等）。</w:t>
      </w:r>
    </w:p>
    <w:p w14:paraId="2C86B3C1" w14:textId="77777777" w:rsidR="004C3E92" w:rsidRDefault="004C3E92" w:rsidP="004C3E92">
      <w:r>
        <w:t>互动道具：便签纸（每人3张）、梦想规划卡。</w:t>
      </w:r>
    </w:p>
    <w:p w14:paraId="46AAAC82" w14:textId="77777777" w:rsidR="004C3E92" w:rsidRDefault="004C3E92" w:rsidP="004C3E92">
      <w:r>
        <w:t>实验道具：简易编程工具（如Scratch）或AI绘画工具演示。</w:t>
      </w:r>
    </w:p>
    <w:p w14:paraId="1CA8D650" w14:textId="77777777" w:rsidR="004C3E92" w:rsidRDefault="004C3E92" w:rsidP="004C3E92">
      <w:r>
        <w:t>四、实施过程</w:t>
      </w:r>
    </w:p>
    <w:p w14:paraId="143281CC" w14:textId="77777777" w:rsidR="004C3E92" w:rsidRDefault="004C3E92" w:rsidP="004C3E92">
      <w:r>
        <w:t>环节1：引入——AI时代已来（5分钟）</w:t>
      </w:r>
    </w:p>
    <w:p w14:paraId="70AA3491" w14:textId="77777777" w:rsidR="004C3E92" w:rsidRDefault="004C3E92" w:rsidP="004C3E92">
      <w:r>
        <w:t>播放视频《AI如何改变世界》（展示无人驾驶、AI医疗手术等场景）。</w:t>
      </w:r>
    </w:p>
    <w:p w14:paraId="4CAF8720" w14:textId="77777777" w:rsidR="004C3E92" w:rsidRDefault="004C3E92" w:rsidP="004C3E92">
      <w:r>
        <w:t>提问互动：“你生活中接触过哪些AI技术？你希望未来AI解决什么问题？”</w:t>
      </w:r>
    </w:p>
    <w:p w14:paraId="04DFB88F" w14:textId="77777777" w:rsidR="004C3E92" w:rsidRDefault="004C3E92" w:rsidP="004C3E92">
      <w:r>
        <w:t>教师引导：“AI不仅是工具，更是人类智慧的延伸。我们能否成为推动它的人？”</w:t>
      </w:r>
    </w:p>
    <w:p w14:paraId="15B808F0" w14:textId="77777777" w:rsidR="004C3E92" w:rsidRDefault="004C3E92" w:rsidP="004C3E92">
      <w:r>
        <w:t>环节2：探索与碰撞——AI的双面性辩论（15分钟）</w:t>
      </w:r>
    </w:p>
    <w:p w14:paraId="503BA180" w14:textId="77777777" w:rsidR="004C3E92" w:rsidRDefault="004C3E92" w:rsidP="004C3E92">
      <w:r>
        <w:lastRenderedPageBreak/>
        <w:t>分组讨论：</w:t>
      </w:r>
    </w:p>
    <w:p w14:paraId="1AAF7BD3" w14:textId="77777777" w:rsidR="004C3E92" w:rsidRDefault="004C3E92" w:rsidP="004C3E92">
      <w:r>
        <w:t>正反方辩论“AI是否会让人类失去价值？”（提前布置辩题，学生课前搜集资料）。</w:t>
      </w:r>
    </w:p>
    <w:p w14:paraId="592E1CB3" w14:textId="77777777" w:rsidR="004C3E92" w:rsidRDefault="004C3E92" w:rsidP="004C3E92">
      <w:r>
        <w:t>教师总结：“技术本身无善恶，关键在于使用它的人。我们需要用科技理想引领AI向善。”</w:t>
      </w:r>
    </w:p>
    <w:p w14:paraId="590FF111" w14:textId="77777777" w:rsidR="004C3E92" w:rsidRDefault="004C3E92" w:rsidP="004C3E92">
      <w:r>
        <w:t>环节3：榜样力量——科技报国者故事（10分钟）</w:t>
      </w:r>
    </w:p>
    <w:p w14:paraId="53A0048C" w14:textId="77777777" w:rsidR="004C3E92" w:rsidRDefault="004C3E92" w:rsidP="004C3E92">
      <w:r>
        <w:t>播放校友/科学家视频（如颜宁、华为“天才少年”计划成员），分享他们如何用科技解决社会问题。</w:t>
      </w:r>
    </w:p>
    <w:p w14:paraId="3CDB53DD" w14:textId="77777777" w:rsidR="004C3E92" w:rsidRDefault="004C3E92" w:rsidP="004C3E92">
      <w:r>
        <w:t>学生分享：请1-2名对科技感兴趣的学生讲述“我最敬佩的科学家”。</w:t>
      </w:r>
    </w:p>
    <w:p w14:paraId="452D196E" w14:textId="77777777" w:rsidR="004C3E92" w:rsidRDefault="004C3E92" w:rsidP="004C3E92">
      <w:r>
        <w:t>环节4：我的科技理想规划（10分钟）</w:t>
      </w:r>
    </w:p>
    <w:p w14:paraId="6E356A20" w14:textId="77777777" w:rsidR="004C3E92" w:rsidRDefault="004C3E92" w:rsidP="004C3E92">
      <w:r>
        <w:t>发放“梦想规划卡”，填写：</w:t>
      </w:r>
    </w:p>
    <w:p w14:paraId="12352D50" w14:textId="77777777" w:rsidR="004C3E92" w:rsidRDefault="004C3E92" w:rsidP="004C3E92">
      <w:r>
        <w:t>未来想探索的科技领域（如AI+环保、AI+教育）。</w:t>
      </w:r>
    </w:p>
    <w:p w14:paraId="1D1807E4" w14:textId="77777777" w:rsidR="004C3E92" w:rsidRDefault="004C3E92" w:rsidP="004C3E92">
      <w:r>
        <w:t>高中阶段可做的准备（如参加编程社团、关注科技新闻）。</w:t>
      </w:r>
    </w:p>
    <w:p w14:paraId="3DF387A6" w14:textId="77777777" w:rsidR="004C3E92" w:rsidRDefault="004C3E92" w:rsidP="004C3E92">
      <w:r>
        <w:t>小组展示：每组选出1份规划卡投影分享，全班投票“最具潜力科技之星”。</w:t>
      </w:r>
    </w:p>
    <w:p w14:paraId="42A7D2A2" w14:textId="77777777" w:rsidR="004C3E92" w:rsidRDefault="004C3E92" w:rsidP="004C3E92">
      <w:r>
        <w:t>环节5：行动倡议——科技理想宣誓（5分钟）</w:t>
      </w:r>
    </w:p>
    <w:p w14:paraId="3B4856D6" w14:textId="77777777" w:rsidR="004C3E92" w:rsidRDefault="004C3E92" w:rsidP="004C3E92">
      <w:r>
        <w:t>全体朗读《科技青年倡议书》（内容示例：以好奇心探索未知，以责任心善用科技，以恒心追逐理想！）。</w:t>
      </w:r>
    </w:p>
    <w:p w14:paraId="61381C3E" w14:textId="77777777" w:rsidR="004C3E92" w:rsidRDefault="004C3E92" w:rsidP="004C3E92">
      <w:r>
        <w:t>教师赠送“科技种子”书签（印有科学家名言）。</w:t>
      </w:r>
    </w:p>
    <w:p w14:paraId="40A061D2" w14:textId="77777777" w:rsidR="004C3E92" w:rsidRDefault="004C3E92" w:rsidP="004C3E92">
      <w:r>
        <w:t>五、班会总结</w:t>
      </w:r>
    </w:p>
    <w:p w14:paraId="63D59352" w14:textId="77777777" w:rsidR="004C3E92" w:rsidRDefault="004C3E92" w:rsidP="004C3E92">
      <w:r>
        <w:t>教师总结：</w:t>
      </w:r>
    </w:p>
    <w:p w14:paraId="1381AF6C" w14:textId="77777777" w:rsidR="004C3E92" w:rsidRDefault="004C3E92" w:rsidP="004C3E92">
      <w:r>
        <w:t>“AI时代需要的不只是技术，更需要有理想、有温度、有担当的创造者。希望大家从今天起，将‘小我’融入科技强国的‘大我’。”</w:t>
      </w:r>
    </w:p>
    <w:p w14:paraId="713374A9" w14:textId="77777777" w:rsidR="004C3E92" w:rsidRDefault="004C3E92" w:rsidP="004C3E92">
      <w:r>
        <w:t>后续延伸：</w:t>
      </w:r>
    </w:p>
    <w:p w14:paraId="5E0F5A99" w14:textId="77777777" w:rsidR="004C3E92" w:rsidRDefault="004C3E92" w:rsidP="004C3E92">
      <w:r>
        <w:t>组织“AI应用金点子”征文比赛，优秀方案提交学校科技节。</w:t>
      </w:r>
    </w:p>
    <w:p w14:paraId="0E138C4E" w14:textId="77777777" w:rsidR="004C3E92" w:rsidRDefault="004C3E92" w:rsidP="004C3E92">
      <w:r>
        <w:t>成立班级“科技瞭望角”，每周分享一则前沿科技新闻。</w:t>
      </w:r>
    </w:p>
    <w:p w14:paraId="1EFA5552" w14:textId="77777777" w:rsidR="004C3E92" w:rsidRDefault="004C3E92" w:rsidP="004C3E92">
      <w:r>
        <w:t>六、注意事项</w:t>
      </w:r>
    </w:p>
    <w:p w14:paraId="04A7DB1F" w14:textId="77777777" w:rsidR="004C3E92" w:rsidRDefault="004C3E92" w:rsidP="004C3E92">
      <w:r>
        <w:t>避免过度渲染技术焦虑，强调“人”的主观能动性。</w:t>
      </w:r>
    </w:p>
    <w:p w14:paraId="368DEDCF" w14:textId="77777777" w:rsidR="004C3E92" w:rsidRDefault="004C3E92" w:rsidP="004C3E92">
      <w:r>
        <w:t>鼓励女生、文科生参与讨论，打破“科技=理科生”的刻板印象。</w:t>
      </w:r>
    </w:p>
    <w:p w14:paraId="7DE8E4DA" w14:textId="77777777" w:rsidR="004C3E92" w:rsidRDefault="004C3E92" w:rsidP="004C3E92">
      <w:r>
        <w:t>可联合信息技术教师后续开设AI体验课（如图像识别编程实践）。</w:t>
      </w:r>
    </w:p>
    <w:p w14:paraId="10CF8F33" w14:textId="6AA08A69" w:rsidR="004C3E92" w:rsidRDefault="004C3E92" w:rsidP="004C3E92">
      <w:r>
        <w:lastRenderedPageBreak/>
        <w:t>设计亮点：通过“认知-共鸣-行动”闭环，将宏观科技议题与个人理想结合，用辩论、规划卡等工具推动学生从被动接收转为主动思考，强化班会的实践指导意义。</w:t>
      </w:r>
    </w:p>
    <w:sectPr w:rsidR="004C3E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E92"/>
    <w:rsid w:val="004C3E92"/>
    <w:rsid w:val="0069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7D6589"/>
  <w15:chartTrackingRefBased/>
  <w15:docId w15:val="{E42AA02E-8A70-6246-8C80-0FBCC630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3E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E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E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E9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E9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E92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E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E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E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3E9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3E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3E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3E9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3E92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3E9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3E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3E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3E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3E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3E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E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3E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E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3E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3E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3E9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3E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3E9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C3E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1896</dc:creator>
  <cp:keywords/>
  <dc:description/>
  <cp:lastModifiedBy>1896</cp:lastModifiedBy>
  <cp:revision>1</cp:revision>
  <dcterms:created xsi:type="dcterms:W3CDTF">2025-03-17T15:08:00Z</dcterms:created>
  <dcterms:modified xsi:type="dcterms:W3CDTF">2025-03-17T15:09:00Z</dcterms:modified>
</cp:coreProperties>
</file>