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017B2">
      <w:pPr>
        <w:pStyle w:val="2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2024 - 2025学年第二学期</w:t>
      </w:r>
    </w:p>
    <w:p w14:paraId="2A7DEF8C">
      <w:pPr>
        <w:pStyle w:val="2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情境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框架下小学语文读写融合的实践研究课题计划</w:t>
      </w:r>
    </w:p>
    <w:p w14:paraId="75FB7EEF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一、学情分析</w:t>
      </w:r>
    </w:p>
    <w:p w14:paraId="600F846C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上学期，我们初步开展了情境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任务框架下的读写融合教学实践。从学生的课堂表现来看，低年级学生在简单情境创设下，如童话情境中，参与读写活动的积极性较高，但在语言表达的准确性和连贯性上还有较大提升空间，书写也较为稚嫩。中年级学生能够在给定的任务驱动下，进行一定的阅读分析和写作尝试，不过部分学生存在阅读深度不够、写作内容空洞问题。高年级学生对于复杂情境和深度任务有较强的探索欲望，但在将阅读技巧转化为写作能力时，仍存在脱节现象。在阅读兴趣方面，大部分学生对故事性文本兴趣浓厚，而对科普、文学经典类文本的阅读积极性有待提高。写作方面，学生普遍害怕写作文，缺乏写作素材和方法，在情境中灵活运用语言进行表达的能力不足。</w:t>
      </w:r>
    </w:p>
    <w:p w14:paraId="3E81CDBF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二、教材分析</w:t>
      </w:r>
    </w:p>
    <w:p w14:paraId="43B3718B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统编版小学语文教材在编排上注重读写结合，每个单元都有明确的主题和语文要素，为情境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任务框架下的读写融合教学提供了丰富的素材。例如，有的单元以自然景观为主题，课文中的优美描写可以作为学生仿写景物的范例；有的单元围绕人物品质展开，学生可以在阅读后通过写人物小传等方式深化对人物的理解。教材中的口语交际、语文园地等板块也与读写紧密相连，为创设多样化的情境任务提供了支撑。但教材内容的深度和广度需要教师进一步挖掘和拓展，以满足不同层次学生的学习需求。</w:t>
      </w:r>
    </w:p>
    <w:p w14:paraId="781B4847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三、教学目标</w:t>
      </w:r>
    </w:p>
    <w:p w14:paraId="76F54245">
      <w:pPr>
        <w:pStyle w:val="6"/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提升学生在情境中理解阅读文本的能力，能够准确把握文本的主要内容、情感主旨和表达方法，使低年级学生能复述简单故事，中高年级学生能进行深度阅读分析。</w:t>
      </w:r>
    </w:p>
    <w:p w14:paraId="36901D89">
      <w:pPr>
        <w:pStyle w:val="6"/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增强学生在任务驱动下的写作能力，低年级学生能进行简单的写话练习，中年级学生能完成条理清晰的作文，高年级学生能写出内容丰富、富有创意的文章，且语言表达流畅、生动。</w:t>
      </w:r>
    </w:p>
    <w:p w14:paraId="17092D66">
      <w:pPr>
        <w:pStyle w:val="6"/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培养学生的读写兴趣，使学生主动参与到读写活动中，养成良好的读写习惯，如定期阅读、写读书笔记等。</w:t>
      </w:r>
    </w:p>
    <w:p w14:paraId="79FCF730">
      <w:pPr>
        <w:pStyle w:val="6"/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提高教师在情境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任务框架下设计读写融合教学活动的能力，促进教师的专业成长。</w:t>
      </w:r>
      <w:bookmarkStart w:id="0" w:name="_GoBack"/>
      <w:bookmarkEnd w:id="0"/>
    </w:p>
    <w:p w14:paraId="0305EB80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四、教学措施</w:t>
      </w:r>
    </w:p>
    <w:p w14:paraId="316D8080">
      <w:pPr>
        <w:pStyle w:val="6"/>
        <w:numPr>
          <w:numId w:val="0"/>
        </w:numPr>
        <w:spacing w:line="360" w:lineRule="auto"/>
        <w:ind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情境创设多样化</w:t>
      </w:r>
      <w:r>
        <w:rPr>
          <w:rFonts w:hint="eastAsia" w:ascii="宋体" w:hAnsi="宋体" w:eastAsia="宋体" w:cs="宋体"/>
          <w:sz w:val="24"/>
          <w:szCs w:val="24"/>
        </w:rPr>
        <w:t>：根据不同年级学生的特点和教材内容，创设丰富多样的情境，如生活情境、游戏情境、角色扮演情境等。例如，在教授描写动物的课文时，创设“动物王国招聘会”的情境，让学生以动物的身份介绍自己的特点，然后进行写作。</w:t>
      </w:r>
    </w:p>
    <w:p w14:paraId="56C7C8C9">
      <w:pPr>
        <w:pStyle w:val="6"/>
        <w:numPr>
          <w:numId w:val="0"/>
        </w:numPr>
        <w:spacing w:line="360" w:lineRule="auto"/>
        <w:ind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任务设计分层化</w:t>
      </w:r>
      <w:r>
        <w:rPr>
          <w:rFonts w:hint="eastAsia" w:ascii="宋体" w:hAnsi="宋体" w:eastAsia="宋体" w:cs="宋体"/>
          <w:sz w:val="24"/>
          <w:szCs w:val="24"/>
        </w:rPr>
        <w:t>：针对不同层次的学生设计分层任务。基础任务面向全体学生，确保学生掌握基本的读写技能；提高任务针对中等水平学生，培养其思维能力和创新能力；拓展任务为学有余力的学生提供，激发其潜能。如在阅读教学中，基础任务可以是概括文章主要内容，提高任务是分析人物形象，拓展任务是对文章进行续写或改写。</w:t>
      </w:r>
    </w:p>
    <w:p w14:paraId="2F79762E">
      <w:pPr>
        <w:pStyle w:val="6"/>
        <w:numPr>
          <w:numId w:val="0"/>
        </w:numPr>
        <w:spacing w:line="360" w:lineRule="auto"/>
        <w:ind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读写结合紧密化</w:t>
      </w:r>
      <w:r>
        <w:rPr>
          <w:rFonts w:hint="eastAsia" w:ascii="宋体" w:hAnsi="宋体" w:eastAsia="宋体" w:cs="宋体"/>
          <w:sz w:val="24"/>
          <w:szCs w:val="24"/>
        </w:rPr>
        <w:t>：在阅读教学中，引导学生学习文本的写作方法，如修辞手法、结构布局等，并及时进行写作练习。在写作教学中，让学生回顾相关的阅读素材，借鉴其优点。例如，学习了《桂林山水》后，让学生模仿其总分总的结构和排比、比喻的修辞手法，描写一处自己熟悉的风景。</w:t>
      </w:r>
    </w:p>
    <w:p w14:paraId="51CA8DB9">
      <w:pPr>
        <w:pStyle w:val="6"/>
        <w:numPr>
          <w:numId w:val="0"/>
        </w:numPr>
        <w:spacing w:line="360" w:lineRule="auto"/>
        <w:ind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评价方式多元化</w:t>
      </w:r>
      <w:r>
        <w:rPr>
          <w:rFonts w:hint="eastAsia" w:ascii="宋体" w:hAnsi="宋体" w:eastAsia="宋体" w:cs="宋体"/>
          <w:sz w:val="24"/>
          <w:szCs w:val="24"/>
        </w:rPr>
        <w:t>：采用教师评价、学生自评、学生互评等多种评价方式。教师评价注重对学生读写能力的专业指导；学生自评让学生反思自己的学习过程和成果；学生互评促进学生之间的交流和学习。评价内容不仅关注读写的结果，更注重过程，如学生在情境中的参与度、任务完成的思路等。</w:t>
      </w:r>
    </w:p>
    <w:p w14:paraId="51D475C5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五、教学进度安排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  <w:gridCol w:w="2760"/>
      </w:tblGrid>
      <w:tr w14:paraId="6D51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0AFB7F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B7FF33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BE39CA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教学活动</w:t>
            </w:r>
          </w:p>
        </w:tc>
      </w:tr>
      <w:tr w14:paraId="7751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0E6513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第1 - 2周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30E358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制定课题研究计划，明确本学期研究方向和重点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5EEDA8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组织课题组成员研讨，结合学情和教材确定具体教学策略和活动安排</w:t>
            </w:r>
          </w:p>
        </w:tc>
      </w:tr>
      <w:tr w14:paraId="17F1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E849D1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第3 - 6周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97E40F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低年级：进行简单情境下的读写活动，如绘本阅读与写话中年级：开展单元主题情境下的阅读分析和写作练习高年级：实施复杂情境任务驱动的读写项目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9DD396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年级：创设“绘本故事分享会”情境，让学生阅读绘本后进行简单的写话描述中年级：以“校园生活”单元为例，创设“校园小记者”情境，学生进行采访报道写作高年级：开展“文学名著研读”项目，创设“名著书评人”情境，学生撰写书评</w:t>
            </w:r>
          </w:p>
        </w:tc>
      </w:tr>
      <w:tr w14:paraId="4073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96F292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第7 - 10周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DF6D77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低年级：巩固情境读写能力，进行情境儿歌创作中年级：深化读写融合，进行情境改写和续写练习高年级：拓展读写深度，进行创意写作和文学鉴赏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F7F5BB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低年级：举办“儿歌创作大赛”，学生在情境中创作儿歌中年级：选择经典课文进行情境改写或续写，如《小摄影师》续写高年级：开展“创意写作坊”活动，进行诗歌、小说等创意写作，同时组织文学鉴赏会</w:t>
            </w:r>
          </w:p>
        </w:tc>
      </w:tr>
      <w:tr w14:paraId="5698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DEA415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第11 - 14周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1DCABC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低年级：进行情境读写成果展示中年级：开展小组合作的情境读写项目高年级：进行综合性读写实践活动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6241D0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低年级：举办“读写小明星”成果展示会，展示学生的写话和儿歌作品中年级：以小组为单位，开展“校园文化宣传册”编写项目高年级：开展“模拟文学杂志编辑”活动，进行采访、撰稿、编辑等综合性实践</w:t>
            </w:r>
          </w:p>
        </w:tc>
      </w:tr>
      <w:tr w14:paraId="0CD1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98CFB1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第15 - 18周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4600BF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总结本学期课题研究成果，反思教学过程中的问题和不足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33EA4B"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整理学生作品、教学案例等资料，撰写研究总结报告，召开课题总结会议</w:t>
            </w:r>
          </w:p>
        </w:tc>
      </w:tr>
    </w:tbl>
    <w:p w14:paraId="4699FAD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0E7282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534F3"/>
    <w:rsid w:val="70C87915"/>
    <w:rsid w:val="7B45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2025-03-19T07:45:00Z</dcterms:created>
  <dc:creator>絮小惘</dc:creator>
  <cp:lastModifiedBy>絮小惘</cp:lastModifiedBy>
  <dcterms:modified xsi:type="dcterms:W3CDTF">2025-03-19T07:48:44Z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3AE3E9D3BF3649BDA3FEB4C39A74012D_11</vt:lpwstr>
  </property>
  <property fmtid="{D5CDD505-2E9C-101B-9397-08002B2CF9AE}" pid="4" name="KSOTemplateDocerSaveRecord">
    <vt:lpwstr>eyJoZGlkIjoiMWJmYmVhMGQ2YWQwOTc0ZDFkYmVkZTE0NzFkNThlYzIiLCJ1c2VySWQiOiI5NTk3MDM5ODEifQ==</vt:lpwstr>
  </property>
</Properties>
</file>