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3.17新龙中一班今日动态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陆钦瀚、韩凯风、罗恩哲、吕秦川、刘然诺、谢意增、周佳毅、吴  律、曹李安、李依恬、黄馨宁、仇思诺、万佳妮、高依诺、赵诺一、杜妍汐、赵伊凡、刘沐瑶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很棒哦！没有签到的小朋友明天要记得签到哦！进入教室后，大部分的孩子能够自主将物品整理好，并自己倒牛奶、吃早点。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二、集体活动《综合：鸟的王国》</w:t>
      </w:r>
    </w:p>
    <w:p w14:paraId="43E0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鸟是两足、恒温、卵生的脊椎动物，身披羽毛，前肢演化成翅膀，有坚硬的喙。鸟类种类繁多，分布全球，生态多样，目前全世界为人所知的鸟类一共有9000多种。鸟的体型大小不一，既有很小的蜂鸟也有巨大的鸵鸟。鸟的食物多种多样，包括花蜜、种子、昆虫、鱼、腐肉或其他鸟。在自然界，鸟是所有脊椎动物中外形最美丽，声音最悦耳，深受人们喜爱的一种动物。鸟类是生态环境的“形象大使”，对环境保护有着重要的贡献，保护鸟类就是保护环境。</w:t>
      </w:r>
    </w:p>
    <w:p w14:paraId="7D6D607F">
      <w:pPr>
        <w:spacing w:line="320" w:lineRule="exact"/>
        <w:ind w:firstLine="421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中班幼儿已经了解了一些大自然中常见的鸟类，如燕子、麻雀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、猫头鹰等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对于它们的外形特征幼儿有所了解，也</w:t>
      </w:r>
      <w:r>
        <w:rPr>
          <w:rFonts w:hint="eastAsia" w:ascii="宋体" w:hAnsi="宋体" w:eastAsia="宋体" w:cs="宋体"/>
          <w:sz w:val="21"/>
          <w:szCs w:val="21"/>
        </w:rPr>
        <w:t>知道他们是益鸟，要保护它们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。不过以前都是逐个了解某一种鸟类的特征，在观察的过程中也缺乏一定的顺序性和细致性，幼儿</w:t>
      </w:r>
      <w:r>
        <w:rPr>
          <w:rFonts w:hint="eastAsia" w:ascii="宋体" w:hAnsi="宋体" w:eastAsia="宋体" w:cs="宋体"/>
          <w:sz w:val="21"/>
          <w:szCs w:val="21"/>
        </w:rPr>
        <w:t>对于常见鸟类的共同特征、种类、生活习性的了解并不深入，知道的保护益鸟的方法也很有限。</w:t>
      </w:r>
      <w:r>
        <w:rPr>
          <w:rFonts w:hint="eastAsia" w:ascii="宋体" w:hAnsi="宋体" w:cs="宋体"/>
          <w:sz w:val="21"/>
          <w:szCs w:val="21"/>
          <w:lang w:eastAsia="zh-CN"/>
        </w:rPr>
        <w:t>（交流的鸟类：老鹰、鸽子、火烈鸟、麻雀）</w:t>
      </w:r>
      <w:r>
        <w:rPr>
          <w:rFonts w:hint="eastAsia"/>
          <w:lang w:val="en-US" w:eastAsia="zh-CN"/>
        </w:rPr>
        <w:t>。</w:t>
      </w:r>
    </w:p>
    <w:p w14:paraId="783805AF"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能用语言表述自己的想法和发现，</w:t>
      </w:r>
      <w:r>
        <w:rPr>
          <w:rFonts w:hint="eastAsia" w:ascii="宋体" w:hAnsi="宋体" w:eastAsia="宋体" w:cs="宋体"/>
          <w:sz w:val="21"/>
          <w:szCs w:val="21"/>
        </w:rPr>
        <w:t>产生爱护鸟类的情感。</w:t>
      </w:r>
    </w:p>
    <w:p w14:paraId="4829C143"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赵翊帆、罗恩哲、吕秦川、高翊桐、周佳毅、吴  律、王启轩、李依恬、许米诺、黄馨宁、仇思诺、万佳妮、高依诺、赵诺一、杜妍汐、蔡书歆、</w:t>
      </w:r>
      <w:r>
        <w:rPr>
          <w:rFonts w:hint="eastAsia" w:ascii="宋体" w:hAnsi="宋体" w:eastAsia="宋体" w:cs="宋体"/>
          <w:sz w:val="21"/>
          <w:szCs w:val="21"/>
        </w:rPr>
        <w:t>认识几种常见的鸟，了解鸟类的共同特征，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积累关于</w:t>
      </w:r>
      <w:r>
        <w:rPr>
          <w:rFonts w:hint="eastAsia" w:ascii="宋体" w:hAnsi="宋体" w:eastAsia="宋体" w:cs="宋体"/>
          <w:sz w:val="21"/>
          <w:szCs w:val="21"/>
        </w:rPr>
        <w:t>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</w:t>
      </w:r>
      <w:r>
        <w:rPr>
          <w:rFonts w:hint="eastAsia" w:ascii="宋体" w:hAnsi="宋体" w:eastAsia="宋体" w:cs="宋体"/>
          <w:sz w:val="21"/>
          <w:szCs w:val="21"/>
        </w:rPr>
        <w:t>的经验。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1FD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52D91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3.17/IMG_6558.JPG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3.17/IMG_6558.JPG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8BCCE3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3.17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3.17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CD2953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3.17/IMG_6560.JPG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3.17/IMG_6560.JPG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36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91B7FD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3.17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3.17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10A3A8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3.17/IMG_6562.JPG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3.17/IMG_6562.JPG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0206CB6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3.17/IMG_6563.JPGIMG_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3.17/IMG_6563.JPGIMG_65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3C476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056095EF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今天，我们进行了户外活动，在后操场开展户外混班活动，有的孩子在玩攀爬架，有的孩子在玩滑滑梯，有的孩子在玩跳跃游戏，玩的可开心啊！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3.17/IMG_6535.JPGIMG_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3.17/IMG_6535.JPGIMG_65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3.17/IMG_6537.JPGIMG_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3.17/IMG_6537.JPGIMG_65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3.17/IMG_6538.JPGIMG_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3.17/IMG_6538.JPGIMG_65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3.17/IMG_6544.JPGIMG_6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3.17/IMG_6544.JPGIMG_65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3.17/IMG_6546.JPGIMG_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3.17/IMG_6546.JPGIMG_65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3.17/IMG_6548.JPGIMG_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3.17/IMG_6548.JPGIMG_65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01CE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刘然诺、周佳毅、曹李安、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蔡书歆、陆钦瀚、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在地面建构区建构鸟窝。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王启轩、吴  律、吕秦川、罗恩哲、万佳妮、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李雨佳、高依诺、赵诺一、李依恬、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韩凯风、谢意增、刘沐瑶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在万能工匠进行搭建摩天轮；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楚慕凡、黄馨宁、杜妍汐、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在美工区画画或用黏土制作花朵等；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许米诺、赵伊凡、赵翊帆、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3.17/IMG_6514.JPGIMG_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3.17/IMG_6514.JPGIMG_65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3.17/IMG_6515.JPGIMG_6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3.17/IMG_6515.JPGIMG_65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3.17/IMG_6516.JPGIMG_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3.17/IMG_6516.JPGIMG_65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3.17/IMG_6517.JPGIMG_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3.17/IMG_6517.JPGIMG_65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3.17/IMG_6519.JPGIMG_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3.17/IMG_6519.JPGIMG_65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2" name="图片 32" descr="E:/2024-2025中班下/动态/照片/3.17/IMG_6518.JPGIMG_6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:/2024-2025中班下/动态/照片/3.17/IMG_6518.JPGIMG_65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22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15CCBD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3" name="图片 33" descr="E:/2024-2025中班下/动态/照片/3.17/IMG_6520.JPGIMG_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:/2024-2025中班下/动态/照片/3.17/IMG_6520.JPGIMG_65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AF193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4" name="图片 34" descr="E:/2024-2025中班下/动态/照片/3.17/IMG_6521.JPGIMG_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E:/2024-2025中班下/动态/照片/3.17/IMG_6521.JPGIMG_65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E3D1E7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5" name="图片 35" descr="E:/2024-2025中班下/动态/照片/3.17/IMG_6522.JPGIMG_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E:/2024-2025中班下/动态/照片/3.17/IMG_6522.JPGIMG_65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329BC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B70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9B292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7" name="图片 37" descr="E:/2024-2025中班下/动态/照片/3.17/IMG_6524.JPGIMG_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E:/2024-2025中班下/动态/照片/3.17/IMG_6524.JPGIMG_65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E9595A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6" name="图片 36" descr="E:/2024-2025中班下/动态/照片/3.17/IMG_6523.JPGIMG_6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E:/2024-2025中班下/动态/照片/3.17/IMG_6523.JPGIMG_65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7BEE43D">
            <w:pPr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</w:tr>
    </w:tbl>
    <w:p w14:paraId="521482C0">
      <w:pPr>
        <w:rPr>
          <w:rFonts w:hint="default" w:eastAsiaTheme="minorEastAsia"/>
          <w:color w:val="000000"/>
          <w:lang w:val="en-US" w:eastAsia="zh-CN"/>
        </w:rPr>
      </w:pPr>
    </w:p>
    <w:p w14:paraId="033A5F31">
      <w:pPr>
        <w:rPr>
          <w:rFonts w:hint="eastAsia"/>
          <w:color w:val="000000"/>
        </w:rPr>
      </w:pPr>
    </w:p>
    <w:p w14:paraId="0201881B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4FD98D92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1D689EF4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24F91A19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230A9D3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是黑米饭、什锦虾仁、炒菜薹、番茄土豆汤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律、王启轩、李依恬、楚慕凡、许米诺、黄馨宁、仇思诺、万佳妮、高依诺、赵诺一、蔡书歆、李雨佳、刘沐瑶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手工小馄饨、红提子、白玉菇。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D6358F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49395C2E"/>
    <w:rsid w:val="4E477F12"/>
    <w:rsid w:val="4EE53A7E"/>
    <w:rsid w:val="50153B7F"/>
    <w:rsid w:val="50A92DF6"/>
    <w:rsid w:val="50DA7713"/>
    <w:rsid w:val="51FD405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F25381"/>
    <w:rsid w:val="681744E0"/>
    <w:rsid w:val="68C0078B"/>
    <w:rsid w:val="69212E07"/>
    <w:rsid w:val="695117D0"/>
    <w:rsid w:val="6AEF34F2"/>
    <w:rsid w:val="6CC37BF4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6D3E0C"/>
    <w:rsid w:val="7B706664"/>
    <w:rsid w:val="7CD47424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1342</Characters>
  <Lines>0</Lines>
  <Paragraphs>0</Paragraphs>
  <TotalTime>0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2025-02-19T23:46:00Z</cp:lastPrinted>
  <dcterms:modified xsi:type="dcterms:W3CDTF">2025-03-18T04:53:15Z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78CB022EFFD9419B90878203099A2362_13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