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8956E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60" w:afterAutospacing="0"/>
        <w:ind w:left="0" w:firstLine="0"/>
        <w:jc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在任务群中探寻语文教学新航道</w:t>
      </w:r>
    </w:p>
    <w:p w14:paraId="569089D5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60" w:afterAutospacing="0"/>
        <w:ind w:left="0" w:firstLine="0"/>
        <w:jc w:val="center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—— 读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eastAsia="zh-CN"/>
        </w:rPr>
        <w:t>《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学习任务群的课堂实践研究与深度评析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eastAsia="zh-CN"/>
        </w:rPr>
        <w:t>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有感</w:t>
      </w:r>
    </w:p>
    <w:p w14:paraId="7DF7B767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480" w:firstLineChars="20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在教育改革的浪潮中，《学习任务群的课堂实践研究与深度评析》这本书成为了我探索语文教学新方向的宝贵指南。作为一名语文教师，面对不断更新的教育理念与教学要求，我深知持续学习与探索的重要性，而这本书恰如一场及时雨，滋润了我在教学实践中不断思考的心田。</w:t>
      </w:r>
    </w:p>
    <w:p w14:paraId="332D283D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480" w:firstLineChars="20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书中对学习任务群的深入剖析，让我对语文课程的本质有了更为深刻的理解。学习任务群打破了传统教学中知识点零散、孤立的局面，将语文学习置于真实且富有意义的情境之中。它以任务为驱动，引导学生通过一系列的语文实践活动，在解决问题的过程中实现知识的建构与能力的提升。这一理念与传统教学的显著区别在于，它更注重学生的主体性，强调让学生在主动参与中获得语文素养的全面发展。</w:t>
      </w:r>
    </w:p>
    <w:p w14:paraId="08D0D4B5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480" w:firstLineChars="20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以统编版教材四年级上册神话单元为例，依据学习任务群理念，可构建 “走进神话世界，感受神奇魅力” 的大任务情境。在这个情境下，设计了多个紧密相连的子任务。任务一 “神话故事我来讲”，学生自主阅读单元内的神话课文，如《盘古开天地》《女娲补天》等，梳理故事的起因、经过和结果，用自己的语言生动地讲述神话故事。这一任务不仅锻炼了学生的阅读理解能力，更提升了他们的口语表达能力，使学生对神话故事的内容有了初步的了解。任务二 “神话人物大探秘”，引导学生深入文本，分析神话人物的形象特点，如盘古的无私奉献、女娲的勇敢善良等。学生通过小组合作、讨论交流，从文中找出具体的语句来支撑自己的观点。这一过程培养了学生的批判性思维和合作探究能力，让他们学会从文本中提取关键信息，深入理解神话人物的内涵。任务三 “神话创作我尝试”，鼓励学生发挥想象，创编属于自己的神话故事。学生们结合自己对神话的理解和生活中的观察，创作出了许多富有创意的神话作品。有的学生创造了关于环保的神话，有的则创编了关于未来科技的神话。这一任务充分激发了学生的想象力和创造力，将所学的语文知识运用到实际的创作中，实现了知识的迁移和拓展。</w:t>
      </w:r>
    </w:p>
    <w:p w14:paraId="4480E1A1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480" w:firstLineChars="20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同时，书中关于学习任务群评价体系的阐述也让我深受启发。传统的教学评价往往过于注重结果，以考试成绩作为衡量学生学习成果的主要标准。而学习任务群下的评价则更加多元化、过程化。对于上述神话单元的学习任务，评价可从学生在课堂讨论中的参与度、故事讲述的生动性、对神话人物分析的准确性、神话创作的创新性等多个维度进行。通过教师评价、学生自评、小组互评等多种方式，全面、客观地了解学生在学习过程中的表现，及时给予反馈和指导，促进学生不断进步。</w:t>
      </w:r>
    </w:p>
    <w:p w14:paraId="19CC7470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480" w:firstLineChars="20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然而，在将学习任务群理念应用于教学实践的过程中，我也遇到了一些挑战。例如，如何精准把握学习任务的难度和梯度，确保每个学生都能在任务中有所收获；如何在有限的课堂时间内，有效地组织学生开展各项语文实践活动，避免任务流于形式。这需要我在今后的教学中不断探索和实践，深入研究学情，精心设计教学环节，合理安排教学时间。</w:t>
      </w:r>
      <w:bookmarkStart w:id="0" w:name="_GoBack"/>
      <w:bookmarkEnd w:id="0"/>
    </w:p>
    <w:p w14:paraId="537BE284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480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《学习任务群的课堂实践研究与深度评析》为我打开了语文教学的新视野。它让我明白，学习任务群是提升学生语文素养、实现语文教学高质量发展的有效途径。在未来的教学中，我将继续深入研读这本书，将所学的理念和方法运用到实际教学中，不断探索创新，努力为学生创造更加丰富多彩、富有实效的语文课堂，助力学生在语文学习的道路上茁壮成长。</w:t>
      </w:r>
    </w:p>
    <w:p w14:paraId="61CAB724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7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DN</dc:creator>
  <cp:lastModifiedBy>半夏微凉</cp:lastModifiedBy>
  <dcterms:modified xsi:type="dcterms:W3CDTF">2025-03-19T12:22:05Z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eyJoZGlkIjoiMDU3YmEyNmI0ZWE2ZWU2ZTQ5ZjU3YzRmOWVlYTkyODciLCJ1c2VySWQiOiI3MTQ4MDc1OTMifQ==</vt:lpwstr>
  </property>
  <property fmtid="{D5CDD505-2E9C-101B-9397-08002B2CF9AE}" pid="4" name="ICV">
    <vt:lpwstr>E38C04B3652A4BE4B31F592BB0B55172_12</vt:lpwstr>
  </property>
</Properties>
</file>