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45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5"/>
          <w:rFonts w:hint="eastAsia" w:ascii="Arial" w:hAnsi="Arial" w:eastAsia="宋体" w:cs="Arial"/>
          <w:b/>
          <w:i w:val="0"/>
          <w:caps w:val="0"/>
          <w:color w:val="191919"/>
          <w:spacing w:val="0"/>
          <w:sz w:val="28"/>
          <w:szCs w:val="28"/>
          <w:shd w:val="clear" w:fill="FFFFFF"/>
          <w:lang w:val="en-US" w:eastAsia="zh-CN"/>
        </w:rPr>
      </w:pPr>
      <w:r>
        <w:rPr>
          <w:rStyle w:val="5"/>
          <w:rFonts w:hint="eastAsia" w:ascii="Arial" w:hAnsi="Arial" w:eastAsia="宋体" w:cs="Arial"/>
          <w:b/>
          <w:i w:val="0"/>
          <w:caps w:val="0"/>
          <w:color w:val="191919"/>
          <w:spacing w:val="0"/>
          <w:sz w:val="28"/>
          <w:szCs w:val="28"/>
          <w:shd w:val="clear" w:fill="FFFFFF"/>
          <w:lang w:val="en-US" w:eastAsia="zh-CN"/>
        </w:rPr>
        <w:t>古典文化在教育中的地位</w:t>
      </w:r>
    </w:p>
    <w:p w14:paraId="011D36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center"/>
        <w:rPr>
          <w:rStyle w:val="5"/>
          <w:rFonts w:hint="default" w:ascii="Arial" w:hAnsi="Arial" w:eastAsia="宋体" w:cs="Arial"/>
          <w:b/>
          <w:i w:val="0"/>
          <w:caps w:val="0"/>
          <w:color w:val="191919"/>
          <w:spacing w:val="0"/>
          <w:sz w:val="28"/>
          <w:szCs w:val="28"/>
          <w:shd w:val="clear" w:fill="FFFFFF"/>
          <w:lang w:val="en-US" w:eastAsia="zh-CN"/>
        </w:rPr>
      </w:pPr>
      <w:r>
        <w:rPr>
          <w:rStyle w:val="5"/>
          <w:rFonts w:hint="eastAsia" w:ascii="Arial" w:hAnsi="Arial" w:eastAsia="宋体" w:cs="Arial"/>
          <w:b/>
          <w:i w:val="0"/>
          <w:caps w:val="0"/>
          <w:color w:val="191919"/>
          <w:spacing w:val="0"/>
          <w:sz w:val="28"/>
          <w:szCs w:val="28"/>
          <w:shd w:val="clear" w:fill="FFFFFF"/>
          <w:lang w:val="en-US" w:eastAsia="zh-CN"/>
        </w:rPr>
        <w:t>龙虎塘第二实验小学  黄莺</w:t>
      </w:r>
    </w:p>
    <w:p w14:paraId="3B74A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今天分享即是我们共读的书目</w:t>
      </w:r>
      <w:r>
        <w:rPr>
          <w:rFonts w:hint="default"/>
          <w:sz w:val="24"/>
          <w:szCs w:val="24"/>
        </w:rPr>
        <w:t>怀特海</w:t>
      </w:r>
      <w:r>
        <w:rPr>
          <w:rFonts w:hint="eastAsia"/>
          <w:sz w:val="24"/>
          <w:szCs w:val="24"/>
          <w:lang w:val="en-US" w:eastAsia="zh-CN"/>
        </w:rPr>
        <w:t>的</w:t>
      </w:r>
      <w:r>
        <w:rPr>
          <w:rFonts w:hint="default"/>
          <w:sz w:val="24"/>
          <w:szCs w:val="24"/>
        </w:rPr>
        <w:t>《教育的目的》</w:t>
      </w:r>
      <w:r>
        <w:rPr>
          <w:rFonts w:hint="eastAsia"/>
          <w:sz w:val="24"/>
          <w:szCs w:val="24"/>
          <w:lang w:eastAsia="zh-CN"/>
        </w:rPr>
        <w:t>。</w:t>
      </w:r>
      <w:r>
        <w:rPr>
          <w:rFonts w:hint="eastAsia"/>
          <w:sz w:val="24"/>
          <w:szCs w:val="24"/>
          <w:lang w:val="en-US" w:eastAsia="zh-CN"/>
        </w:rPr>
        <w:t>在读这本书的过程中，个人感觉它内</w:t>
      </w:r>
      <w:r>
        <w:rPr>
          <w:sz w:val="24"/>
          <w:szCs w:val="24"/>
        </w:rPr>
        <w:t>在的逻辑关系</w:t>
      </w:r>
      <w:r>
        <w:rPr>
          <w:rFonts w:hint="eastAsia"/>
          <w:sz w:val="24"/>
          <w:szCs w:val="24"/>
          <w:lang w:eastAsia="zh-CN"/>
        </w:rPr>
        <w:t>、</w:t>
      </w:r>
      <w:r>
        <w:rPr>
          <w:sz w:val="24"/>
          <w:szCs w:val="24"/>
        </w:rPr>
        <w:t>缜密思维</w:t>
      </w:r>
      <w:r>
        <w:rPr>
          <w:rFonts w:hint="eastAsia"/>
          <w:sz w:val="24"/>
          <w:szCs w:val="24"/>
          <w:lang w:eastAsia="zh-CN"/>
        </w:rPr>
        <w:t>，</w:t>
      </w:r>
      <w:r>
        <w:rPr>
          <w:rFonts w:hint="eastAsia"/>
          <w:sz w:val="24"/>
          <w:szCs w:val="24"/>
          <w:lang w:val="en-US" w:eastAsia="zh-CN"/>
        </w:rPr>
        <w:t>是</w:t>
      </w:r>
      <w:r>
        <w:rPr>
          <w:sz w:val="24"/>
          <w:szCs w:val="24"/>
        </w:rPr>
        <w:t>需要细细的梳理与体悟。</w:t>
      </w:r>
      <w:r>
        <w:rPr>
          <w:rFonts w:hint="eastAsia"/>
          <w:sz w:val="24"/>
          <w:szCs w:val="24"/>
          <w:lang w:val="en-US" w:eastAsia="zh-CN"/>
        </w:rPr>
        <w:t>读得还比较浅，不够深入。</w:t>
      </w:r>
      <w:r>
        <w:rPr>
          <w:sz w:val="24"/>
          <w:szCs w:val="24"/>
        </w:rPr>
        <w:br w:type="textWrapping"/>
      </w:r>
      <w:r>
        <w:rPr>
          <w:rFonts w:hint="eastAsia"/>
          <w:sz w:val="24"/>
          <w:szCs w:val="24"/>
          <w:lang w:val="en-US" w:eastAsia="zh-CN"/>
        </w:rPr>
        <w:t xml:space="preserve">   那么我今天主要跟大家探讨的是其中第五章</w:t>
      </w:r>
      <w:r>
        <w:rPr>
          <w:rFonts w:hint="default"/>
          <w:sz w:val="24"/>
          <w:szCs w:val="24"/>
        </w:rPr>
        <w:t>提出的</w:t>
      </w:r>
      <w:r>
        <w:rPr>
          <w:rFonts w:hint="eastAsia"/>
          <w:sz w:val="24"/>
          <w:szCs w:val="24"/>
          <w:lang w:val="en-US" w:eastAsia="zh-CN"/>
        </w:rPr>
        <w:t>一个话题：</w:t>
      </w:r>
      <w:r>
        <w:rPr>
          <w:rFonts w:hint="default"/>
          <w:sz w:val="24"/>
          <w:szCs w:val="24"/>
        </w:rPr>
        <w:t>“古典文化在教育中的地位”的问题</w:t>
      </w:r>
      <w:r>
        <w:rPr>
          <w:rFonts w:hint="eastAsia"/>
          <w:sz w:val="24"/>
          <w:szCs w:val="24"/>
          <w:lang w:val="en-US" w:eastAsia="zh-CN"/>
        </w:rPr>
        <w:t xml:space="preserve">。曾在参加蒋忱工作室的时候，我们每个人都需要开发一个课程，当时我有就是做一做“古典音乐”这样一个课程的研究，希望通过研究，让古典音乐靠孩子们近一些， 让更多的孩子能愿意安静下来听听大师们的声音。但是因为当时对于课程的开发与相关理论素养还是有限，于是调整了我的研究主题。而当我看完第5章以后，对照我们中国古典文化的传承做的一些实践，结合古典音乐方面审视我当时浅薄的思考，所以今天也恰用这个机会，也能从大家那里收获一些启示。   </w:t>
      </w:r>
    </w:p>
    <w:p w14:paraId="6E26E4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一、古典文化的危机</w:t>
      </w:r>
    </w:p>
    <w:p w14:paraId="7E45D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首先开始就以英国古典文化的危机作为例证的，阐述了英国 古典文化危机的演变过程。</w:t>
      </w:r>
    </w:p>
    <w:p w14:paraId="58C7A1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高等教育领域（统治地位），需要大量讲授古典文化的人，所以都会朝着这个方向发展，成了推崇的一个领域。——过程中出现了其他的学科，可以在其他方面实现自己的目标、追求——而如今出现更多的职业，更有针对性的专业知识（家政专业），可供学习的领域更加多元化——那么在未来或许显然可见其结果（</w:t>
      </w:r>
      <w:r>
        <w:rPr>
          <w:sz w:val="24"/>
          <w:szCs w:val="24"/>
        </w:rPr>
        <w:t>思维导图</w:t>
      </w:r>
      <w:r>
        <w:rPr>
          <w:rFonts w:hint="eastAsia"/>
          <w:sz w:val="24"/>
          <w:szCs w:val="24"/>
          <w:lang w:val="en-US" w:eastAsia="zh-CN"/>
        </w:rPr>
        <w:t>阐述）</w:t>
      </w:r>
    </w:p>
    <w:p w14:paraId="78DB26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但是从这个过程来看，不管是我们中国的古典文化，还是我想要说的古典音乐或者还有更多的民</w:t>
      </w:r>
      <w:r>
        <w:rPr>
          <w:rFonts w:hint="eastAsia"/>
          <w:b/>
          <w:bCs/>
          <w:sz w:val="24"/>
          <w:szCs w:val="24"/>
          <w:lang w:val="en-US" w:eastAsia="zh-CN"/>
        </w:rPr>
        <w:t>乐、民歌等等，他们的危机过程都是相似的。</w:t>
      </w:r>
      <w:r>
        <w:rPr>
          <w:b/>
          <w:bCs/>
          <w:sz w:val="24"/>
          <w:szCs w:val="24"/>
        </w:rPr>
        <w:br w:type="textWrapping"/>
      </w:r>
      <w:r>
        <w:rPr>
          <w:rFonts w:hint="eastAsia"/>
          <w:b/>
          <w:bCs/>
          <w:sz w:val="24"/>
          <w:szCs w:val="24"/>
          <w:lang w:val="en-US" w:eastAsia="zh-CN"/>
        </w:rPr>
        <w:t>二</w:t>
      </w:r>
      <w:r>
        <w:rPr>
          <w:b/>
          <w:bCs/>
          <w:sz w:val="24"/>
          <w:szCs w:val="24"/>
        </w:rPr>
        <w:t>.</w:t>
      </w:r>
      <w:r>
        <w:rPr>
          <w:rFonts w:hint="eastAsia"/>
          <w:b/>
          <w:bCs/>
          <w:sz w:val="24"/>
          <w:szCs w:val="24"/>
          <w:lang w:val="en-US" w:eastAsia="zh-CN"/>
        </w:rPr>
        <w:t>学习古典文化的意义</w:t>
      </w:r>
    </w:p>
    <w:p w14:paraId="73C59D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在历史的长河中，因为纷繁复杂的新兴元素逐渐的兴期，貌似这些被前人推崇的经典仿佛要被沦为时代淘汰或者淹没的印记，而我们为何还要一直呼吁和立志要保护它们呢？</w:t>
      </w:r>
    </w:p>
    <w:p w14:paraId="78EE29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eastAsia="zh-CN"/>
        </w:rPr>
      </w:pPr>
      <w:r>
        <w:rPr>
          <w:rFonts w:hint="eastAsia"/>
          <w:sz w:val="24"/>
          <w:szCs w:val="24"/>
          <w:lang w:val="en-US" w:eastAsia="zh-CN"/>
        </w:rPr>
        <w:t>期中书中提到了一句话：5年内，在同时学习其他学科的情况下，古典文化课程相比任何其他替代性课程可以更快速的完善学生的智力品质。</w:t>
      </w:r>
      <w:r>
        <w:rPr>
          <w:rFonts w:hint="eastAsia"/>
          <w:sz w:val="24"/>
          <w:szCs w:val="24"/>
          <w:lang w:val="en-US" w:eastAsia="zh-CN"/>
        </w:rPr>
        <w:t>因为我们也知道，这些经典的文化瑰宝是前人的智慧宝库，是带来心灵的愉悦、品性的陶蓉。正如</w:t>
      </w:r>
      <w:r>
        <w:rPr>
          <w:rFonts w:hint="eastAsia"/>
          <w:sz w:val="24"/>
          <w:szCs w:val="24"/>
          <w:lang w:val="en-US" w:eastAsia="zh-CN"/>
        </w:rPr>
        <w:t>怀特海在第六章学习外语</w:t>
      </w:r>
      <w:r>
        <w:rPr>
          <w:rFonts w:hint="eastAsia"/>
          <w:sz w:val="24"/>
          <w:szCs w:val="24"/>
          <w:lang w:val="en-US" w:eastAsia="zh-CN"/>
        </w:rPr>
        <w:t>一篇中提到</w:t>
      </w:r>
      <w:r>
        <w:rPr>
          <w:rFonts w:hint="default"/>
          <w:sz w:val="24"/>
          <w:szCs w:val="24"/>
          <w:lang w:val="en-US" w:eastAsia="zh-CN"/>
        </w:rPr>
        <w:t>：“我们在这种语言中拥有了最简单的材料，通过接触这些材料，我们可以评价世间人事变化的潮流和趋势。仅仅是法语和英语这两种语言与拉丁语之间明显的关系本身就反应了一种历史的哲学。”</w:t>
      </w:r>
      <w:r>
        <w:rPr>
          <w:rFonts w:hint="eastAsia"/>
          <w:sz w:val="24"/>
          <w:szCs w:val="24"/>
          <w:lang w:val="en-US" w:eastAsia="zh-CN"/>
        </w:rPr>
        <w:t>由此，我们可以看出，学习古典文化，不仅只是学习其行、其意，</w:t>
      </w:r>
      <w:r>
        <w:rPr>
          <w:rFonts w:hint="eastAsia"/>
          <w:sz w:val="24"/>
          <w:szCs w:val="24"/>
          <w:lang w:eastAsia="zh-CN"/>
        </w:rPr>
        <w:t>，</w:t>
      </w:r>
      <w:r>
        <w:rPr>
          <w:rFonts w:hint="eastAsia"/>
          <w:sz w:val="24"/>
          <w:szCs w:val="24"/>
          <w:lang w:val="en-US" w:eastAsia="zh-CN"/>
        </w:rPr>
        <w:t>因为这其中</w:t>
      </w:r>
      <w:r>
        <w:rPr>
          <w:sz w:val="24"/>
          <w:szCs w:val="24"/>
        </w:rPr>
        <w:t>渗透</w:t>
      </w:r>
      <w:r>
        <w:rPr>
          <w:rFonts w:hint="eastAsia"/>
          <w:sz w:val="24"/>
          <w:szCs w:val="24"/>
          <w:lang w:val="en-US" w:eastAsia="zh-CN"/>
        </w:rPr>
        <w:t>着内在的逻辑、</w:t>
      </w:r>
      <w:r>
        <w:rPr>
          <w:sz w:val="24"/>
          <w:szCs w:val="24"/>
        </w:rPr>
        <w:t>哲学</w:t>
      </w:r>
      <w:r>
        <w:rPr>
          <w:rFonts w:hint="eastAsia"/>
          <w:sz w:val="24"/>
          <w:szCs w:val="24"/>
          <w:lang w:eastAsia="zh-CN"/>
        </w:rPr>
        <w:t>、</w:t>
      </w:r>
      <w:r>
        <w:rPr>
          <w:sz w:val="24"/>
          <w:szCs w:val="24"/>
        </w:rPr>
        <w:t>历史</w:t>
      </w:r>
      <w:r>
        <w:rPr>
          <w:rFonts w:hint="eastAsia"/>
          <w:sz w:val="24"/>
          <w:szCs w:val="24"/>
          <w:lang w:val="en-US" w:eastAsia="zh-CN"/>
        </w:rPr>
        <w:t>等等领域的功能</w:t>
      </w:r>
      <w:r>
        <w:rPr>
          <w:rFonts w:hint="eastAsia"/>
          <w:sz w:val="24"/>
          <w:szCs w:val="24"/>
          <w:lang w:eastAsia="zh-CN"/>
        </w:rPr>
        <w:t>，</w:t>
      </w:r>
      <w:r>
        <w:rPr>
          <w:rFonts w:hint="eastAsia"/>
          <w:sz w:val="24"/>
          <w:szCs w:val="24"/>
          <w:lang w:val="en-US" w:eastAsia="zh-CN"/>
        </w:rPr>
        <w:t>过程中帮助我们</w:t>
      </w:r>
      <w:r>
        <w:rPr>
          <w:sz w:val="24"/>
          <w:szCs w:val="24"/>
        </w:rPr>
        <w:t>建构思维模式</w:t>
      </w:r>
      <w:r>
        <w:rPr>
          <w:rFonts w:hint="eastAsia"/>
          <w:sz w:val="24"/>
          <w:szCs w:val="24"/>
          <w:lang w:eastAsia="zh-CN"/>
        </w:rPr>
        <w:t>。</w:t>
      </w:r>
      <w:r>
        <w:rPr>
          <w:rFonts w:hint="eastAsia"/>
          <w:sz w:val="24"/>
          <w:szCs w:val="24"/>
          <w:lang w:val="en-US" w:eastAsia="zh-CN"/>
        </w:rPr>
        <w:t>同事这个古典文化它也是</w:t>
      </w:r>
      <w:r>
        <w:rPr>
          <w:rFonts w:hint="default"/>
          <w:sz w:val="24"/>
          <w:szCs w:val="24"/>
        </w:rPr>
        <w:t>承载</w:t>
      </w:r>
      <w:r>
        <w:rPr>
          <w:rFonts w:hint="eastAsia"/>
          <w:sz w:val="24"/>
          <w:szCs w:val="24"/>
          <w:lang w:val="en-US" w:eastAsia="zh-CN"/>
        </w:rPr>
        <w:t>着最初</w:t>
      </w:r>
      <w:r>
        <w:rPr>
          <w:rFonts w:hint="default"/>
          <w:sz w:val="24"/>
          <w:szCs w:val="24"/>
        </w:rPr>
        <w:t>的思考、原初的思维方式，是今天学习现代科学的原典性材料、原典性启迪</w:t>
      </w:r>
      <w:r>
        <w:rPr>
          <w:rFonts w:hint="eastAsia"/>
          <w:sz w:val="24"/>
          <w:szCs w:val="24"/>
          <w:lang w:eastAsia="zh-CN"/>
        </w:rPr>
        <w:t>。</w:t>
      </w:r>
    </w:p>
    <w:p w14:paraId="144230E4">
      <w:pPr>
        <w:keepNext w:val="0"/>
        <w:keepLines w:val="0"/>
        <w:pageBreakBefore w:val="0"/>
        <w:widowControl w:val="0"/>
        <w:kinsoku/>
        <w:wordWrap/>
        <w:overflowPunct/>
        <w:topLinePunct w:val="0"/>
        <w:autoSpaceDE/>
        <w:autoSpaceDN/>
        <w:bidi w:val="0"/>
        <w:adjustRightInd/>
        <w:snapToGrid/>
        <w:spacing w:line="360" w:lineRule="auto"/>
        <w:textAlignment w:val="auto"/>
        <w:rPr>
          <w:b/>
          <w:bCs/>
          <w:sz w:val="24"/>
          <w:szCs w:val="24"/>
        </w:rPr>
      </w:pPr>
      <w:r>
        <w:rPr>
          <w:rFonts w:hint="eastAsia"/>
          <w:b/>
          <w:bCs/>
          <w:sz w:val="24"/>
          <w:szCs w:val="24"/>
          <w:lang w:val="en-US" w:eastAsia="zh-CN"/>
        </w:rPr>
        <w:t>三、</w:t>
      </w:r>
      <w:r>
        <w:rPr>
          <w:b/>
          <w:bCs/>
          <w:sz w:val="24"/>
          <w:szCs w:val="24"/>
        </w:rPr>
        <w:t>如果改变？</w:t>
      </w:r>
    </w:p>
    <w:p w14:paraId="72EF0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以我们中国古典文化的为例：</w:t>
      </w:r>
    </w:p>
    <w:p w14:paraId="3E948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sz w:val="24"/>
          <w:szCs w:val="24"/>
        </w:rPr>
      </w:pPr>
      <w:r>
        <w:rPr>
          <w:rFonts w:hint="eastAsia"/>
          <w:b/>
          <w:bCs/>
          <w:sz w:val="24"/>
          <w:szCs w:val="24"/>
          <w:lang w:val="en-US" w:eastAsia="zh-CN"/>
        </w:rPr>
        <w:t>1、</w:t>
      </w:r>
      <w:r>
        <w:rPr>
          <w:b/>
          <w:bCs/>
          <w:sz w:val="24"/>
          <w:szCs w:val="24"/>
        </w:rPr>
        <w:t>国家</w:t>
      </w:r>
      <w:r>
        <w:rPr>
          <w:rFonts w:hint="eastAsia"/>
          <w:b/>
          <w:bCs/>
          <w:sz w:val="24"/>
          <w:szCs w:val="24"/>
          <w:lang w:eastAsia="zh-CN"/>
        </w:rPr>
        <w:t>（</w:t>
      </w:r>
      <w:r>
        <w:rPr>
          <w:rFonts w:hint="eastAsia"/>
          <w:b/>
          <w:bCs/>
          <w:sz w:val="24"/>
          <w:szCs w:val="24"/>
          <w:lang w:val="en-US" w:eastAsia="zh-CN"/>
        </w:rPr>
        <w:t>社会</w:t>
      </w:r>
      <w:r>
        <w:rPr>
          <w:rFonts w:hint="eastAsia"/>
          <w:b/>
          <w:bCs/>
          <w:sz w:val="24"/>
          <w:szCs w:val="24"/>
          <w:lang w:eastAsia="zh-CN"/>
        </w:rPr>
        <w:t>）</w:t>
      </w:r>
      <w:r>
        <w:rPr>
          <w:b/>
          <w:bCs/>
          <w:sz w:val="24"/>
          <w:szCs w:val="24"/>
        </w:rPr>
        <w:t>层面</w:t>
      </w:r>
      <w:r>
        <w:rPr>
          <w:rFonts w:hint="eastAsia"/>
          <w:b/>
          <w:bCs/>
          <w:sz w:val="24"/>
          <w:szCs w:val="24"/>
          <w:lang w:val="en-US" w:eastAsia="zh-CN"/>
        </w:rPr>
        <w:t>的价值引领</w:t>
      </w:r>
      <w:r>
        <w:rPr>
          <w:rFonts w:hint="eastAsia"/>
          <w:b/>
          <w:bCs/>
          <w:sz w:val="24"/>
          <w:szCs w:val="24"/>
          <w:lang w:eastAsia="zh-CN"/>
        </w:rPr>
        <w:t>：</w:t>
      </w:r>
    </w:p>
    <w:p w14:paraId="0D2A7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“文化自信，是更基础、更广泛、更深厚的自信......需要充分运用中华民族数千年来积累下的伟大智慧。”</w:t>
      </w:r>
    </w:p>
    <w:p w14:paraId="63AA95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这段话是我们习总书记在2016年7月庆祝</w:t>
      </w:r>
      <w:r>
        <w:rPr>
          <w:rFonts w:hint="eastAsia"/>
          <w:sz w:val="24"/>
          <w:szCs w:val="24"/>
          <w:lang w:val="en-US" w:eastAsia="zh-CN"/>
        </w:rPr>
        <w:t>建党95周年大会上</w:t>
      </w:r>
      <w:r>
        <w:rPr>
          <w:rFonts w:hint="eastAsia"/>
          <w:sz w:val="24"/>
          <w:szCs w:val="24"/>
          <w:lang w:val="en-US" w:eastAsia="zh-CN"/>
        </w:rPr>
        <w:t>提出的，这个节点意义就是</w:t>
      </w:r>
      <w:r>
        <w:rPr>
          <w:rFonts w:hint="default"/>
          <w:sz w:val="24"/>
          <w:szCs w:val="24"/>
          <w:lang w:val="en-US" w:eastAsia="zh-CN"/>
        </w:rPr>
        <w:t>文化建设已提到</w:t>
      </w:r>
      <w:r>
        <w:rPr>
          <w:rFonts w:hint="eastAsia"/>
          <w:sz w:val="24"/>
          <w:szCs w:val="24"/>
          <w:lang w:val="en-US" w:eastAsia="zh-CN"/>
        </w:rPr>
        <w:t>国家</w:t>
      </w:r>
      <w:r>
        <w:rPr>
          <w:rFonts w:hint="default"/>
          <w:sz w:val="24"/>
          <w:szCs w:val="24"/>
          <w:lang w:val="en-US" w:eastAsia="zh-CN"/>
        </w:rPr>
        <w:t>战略</w:t>
      </w:r>
      <w:r>
        <w:rPr>
          <w:rFonts w:hint="eastAsia"/>
          <w:sz w:val="24"/>
          <w:szCs w:val="24"/>
          <w:lang w:val="en-US" w:eastAsia="zh-CN"/>
        </w:rPr>
        <w:t>性</w:t>
      </w:r>
      <w:r>
        <w:rPr>
          <w:rFonts w:hint="default"/>
          <w:sz w:val="24"/>
          <w:szCs w:val="24"/>
          <w:lang w:val="en-US" w:eastAsia="zh-CN"/>
        </w:rPr>
        <w:t>高度</w:t>
      </w:r>
      <w:r>
        <w:rPr>
          <w:rFonts w:hint="eastAsia"/>
          <w:sz w:val="24"/>
          <w:szCs w:val="24"/>
          <w:lang w:val="en-US" w:eastAsia="zh-CN"/>
        </w:rPr>
        <w:t>，</w:t>
      </w:r>
      <w:r>
        <w:rPr>
          <w:rFonts w:hint="eastAsia"/>
          <w:sz w:val="24"/>
          <w:szCs w:val="24"/>
          <w:lang w:val="en-US" w:eastAsia="zh-CN"/>
        </w:rPr>
        <w:t>也由此，我们全国上下更坚定了对中国的古典文的传承与发扬。由此衍生出来的《诗词大会》、《中国成语故事》等这样的节目也引领一大批热衷于古典文化的群众，还有叶嘉莹先生、郦波教授这样的大咖也在引领者古典文化的潮流，这些都从社会层面为古典文化做着重要的影响和推动作用，形成了社会层面的价值引领。而从16年至今，我们可以发现，国人对中国古典文化关注度、重视度、执行度都掀起了一次热潮。曾经古典文化是社会进阶之身不过或缺的重要途径，是以利益出发的，那么当它成为社会的一种价值取向的，我想才会成为保护的一种方式。</w:t>
      </w:r>
    </w:p>
    <w:p w14:paraId="434811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bCs/>
          <w:sz w:val="24"/>
          <w:szCs w:val="24"/>
        </w:rPr>
      </w:pPr>
      <w:r>
        <w:rPr>
          <w:rFonts w:hint="eastAsia"/>
          <w:b/>
          <w:bCs/>
          <w:sz w:val="24"/>
          <w:szCs w:val="24"/>
          <w:lang w:val="en-US" w:eastAsia="zh-CN"/>
        </w:rPr>
        <w:t>2、</w:t>
      </w:r>
      <w:r>
        <w:rPr>
          <w:b/>
          <w:bCs/>
          <w:sz w:val="24"/>
          <w:szCs w:val="24"/>
        </w:rPr>
        <w:t>课程</w:t>
      </w:r>
      <w:r>
        <w:rPr>
          <w:rFonts w:hint="eastAsia"/>
          <w:b/>
          <w:bCs/>
          <w:sz w:val="24"/>
          <w:szCs w:val="24"/>
          <w:lang w:val="en-US" w:eastAsia="zh-CN"/>
        </w:rPr>
        <w:t>是抓手</w:t>
      </w:r>
    </w:p>
    <w:p w14:paraId="3F059E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eastAsia"/>
          <w:sz w:val="24"/>
          <w:szCs w:val="24"/>
          <w:lang w:val="en-US" w:eastAsia="zh-CN"/>
        </w:rPr>
        <w:t>在这一章怀特海用学习拉丁语文学为例。它认为学习拉丁语文学即是学习罗马文化——进而认识其历史、哲学、戏剧、美学，从教育内部的课程来看，它由一门拉丁语文化课程进行深度式学习，拓展、延伸至其他的领域。</w:t>
      </w:r>
      <w:r>
        <w:rPr>
          <w:rFonts w:hint="default"/>
          <w:sz w:val="24"/>
          <w:szCs w:val="24"/>
          <w:lang w:val="en-US" w:eastAsia="zh-CN"/>
        </w:rPr>
        <w:t>怀特海对此的阐释是：</w:t>
      </w:r>
    </w:p>
    <w:p w14:paraId="636C3F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“只有当古典文化能够比任何其它目的相同学科更快的丰富学生的智力品质时，它才能得到保护。”</w:t>
      </w:r>
    </w:p>
    <w:p w14:paraId="0A71BE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由此，真正的要保护古典文化，还需要</w:t>
      </w:r>
      <w:r>
        <w:rPr>
          <w:rFonts w:hint="default"/>
          <w:sz w:val="24"/>
          <w:szCs w:val="24"/>
          <w:lang w:val="en-US" w:eastAsia="zh-CN"/>
        </w:rPr>
        <w:t>着力于课程开发</w:t>
      </w:r>
      <w:r>
        <w:rPr>
          <w:rFonts w:hint="eastAsia"/>
          <w:sz w:val="24"/>
          <w:szCs w:val="24"/>
          <w:lang w:val="en-US" w:eastAsia="zh-CN"/>
        </w:rPr>
        <w:t>，</w:t>
      </w:r>
      <w:r>
        <w:rPr>
          <w:rFonts w:hint="default"/>
          <w:sz w:val="24"/>
          <w:szCs w:val="24"/>
          <w:lang w:val="en-US" w:eastAsia="zh-CN"/>
        </w:rPr>
        <w:t>使古典文化学习真正成为一门校本化课程。</w:t>
      </w:r>
      <w:r>
        <w:rPr>
          <w:rFonts w:hint="eastAsia"/>
          <w:sz w:val="24"/>
          <w:szCs w:val="24"/>
          <w:lang w:val="en-US" w:eastAsia="zh-CN"/>
        </w:rPr>
        <w:t>以我校为例，首先从国家课程的层面，每个学段保留着国学的学才，它保证了</w:t>
      </w:r>
      <w:r>
        <w:rPr>
          <w:rFonts w:hint="default"/>
          <w:sz w:val="24"/>
          <w:szCs w:val="24"/>
        </w:rPr>
        <w:t>“国学进课堂”</w:t>
      </w:r>
      <w:r>
        <w:rPr>
          <w:rFonts w:hint="eastAsia"/>
          <w:sz w:val="24"/>
          <w:szCs w:val="24"/>
          <w:lang w:val="en-US" w:eastAsia="zh-CN"/>
        </w:rPr>
        <w:t>的</w:t>
      </w:r>
      <w:r>
        <w:rPr>
          <w:rFonts w:hint="default"/>
          <w:sz w:val="24"/>
          <w:szCs w:val="24"/>
        </w:rPr>
        <w:t>古典文化教和学的有效落实</w:t>
      </w:r>
      <w:r>
        <w:rPr>
          <w:rFonts w:hint="eastAsia"/>
          <w:sz w:val="24"/>
          <w:szCs w:val="24"/>
          <w:lang w:eastAsia="zh-CN"/>
        </w:rPr>
        <w:t>，</w:t>
      </w:r>
      <w:r>
        <w:rPr>
          <w:rFonts w:hint="eastAsia"/>
          <w:sz w:val="24"/>
          <w:szCs w:val="24"/>
          <w:lang w:val="en-US" w:eastAsia="zh-CN"/>
        </w:rPr>
        <w:t>达成了一定的范围</w:t>
      </w:r>
      <w:r>
        <w:rPr>
          <w:rFonts w:hint="default"/>
          <w:sz w:val="24"/>
          <w:szCs w:val="24"/>
        </w:rPr>
        <w:t>。</w:t>
      </w:r>
      <w:r>
        <w:rPr>
          <w:rFonts w:hint="eastAsia"/>
          <w:sz w:val="24"/>
          <w:szCs w:val="24"/>
          <w:lang w:val="en-US" w:eastAsia="zh-CN"/>
        </w:rPr>
        <w:t>那么又从国家课程中的国学课程开发出古诗文小课，并且自编教材，将国学的学习主题化、系统化。 后来要形成了以国学为主题的课程群，包括：</w:t>
      </w:r>
      <w:r>
        <w:rPr>
          <w:sz w:val="24"/>
          <w:szCs w:val="24"/>
        </w:rPr>
        <w:t>创作诗</w:t>
      </w:r>
      <w:r>
        <w:rPr>
          <w:rFonts w:hint="eastAsia"/>
          <w:sz w:val="24"/>
          <w:szCs w:val="24"/>
          <w:lang w:eastAsia="zh-CN"/>
        </w:rPr>
        <w:t>，</w:t>
      </w:r>
      <w:r>
        <w:rPr>
          <w:sz w:val="24"/>
          <w:szCs w:val="24"/>
        </w:rPr>
        <w:t>吟诵班</w:t>
      </w:r>
      <w:r>
        <w:rPr>
          <w:rFonts w:hint="eastAsia"/>
          <w:sz w:val="24"/>
          <w:szCs w:val="24"/>
          <w:lang w:eastAsia="zh-CN"/>
        </w:rPr>
        <w:t>，</w:t>
      </w:r>
      <w:r>
        <w:rPr>
          <w:rFonts w:hint="eastAsia"/>
          <w:sz w:val="24"/>
          <w:szCs w:val="24"/>
          <w:lang w:val="en-US" w:eastAsia="zh-CN"/>
        </w:rPr>
        <w:t>诗意</w:t>
      </w:r>
      <w:r>
        <w:rPr>
          <w:sz w:val="24"/>
          <w:szCs w:val="24"/>
        </w:rPr>
        <w:t>盆景等</w:t>
      </w:r>
      <w:r>
        <w:rPr>
          <w:rFonts w:hint="eastAsia"/>
          <w:sz w:val="24"/>
          <w:szCs w:val="24"/>
          <w:lang w:eastAsia="zh-CN"/>
        </w:rPr>
        <w:t>。</w:t>
      </w:r>
      <w:r>
        <w:rPr>
          <w:rFonts w:hint="eastAsia"/>
          <w:sz w:val="24"/>
          <w:szCs w:val="24"/>
          <w:lang w:val="en-US" w:eastAsia="zh-CN"/>
        </w:rPr>
        <w:t>其实还有其他课程中关于国学的课程内容，比如唱诗、画诗，有一些活动等等。我想通过这些课程中的实践，来拓展来国学的维度，同时让学生通过学习明确知识的视野，达成确定的成果。</w:t>
      </w:r>
    </w:p>
    <w:p w14:paraId="2F756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lang w:val="en-US" w:eastAsia="zh-CN"/>
        </w:rPr>
        <w:t>古典音乐作为古典文化中的一个部分，同样可以通过音乐这个载体去延伸，但是就目前基础教育的现状，可以达成国学这样的规模的课程体系还是有一定的困难的。所以我们要做的就是基于国家课程中的学材，进行目标的架构、内容的梳理，进行整合取舍，然后进行输出，而这个输出的过程需</w:t>
      </w:r>
      <w:r>
        <w:rPr>
          <w:rFonts w:hint="default"/>
          <w:sz w:val="24"/>
          <w:szCs w:val="24"/>
        </w:rPr>
        <w:t>遵循</w:t>
      </w:r>
      <w:r>
        <w:rPr>
          <w:rFonts w:hint="eastAsia"/>
          <w:sz w:val="24"/>
          <w:szCs w:val="24"/>
          <w:lang w:val="en-US" w:eastAsia="zh-CN"/>
        </w:rPr>
        <w:t>不同阶段</w:t>
      </w:r>
      <w:r>
        <w:rPr>
          <w:rFonts w:hint="default"/>
          <w:sz w:val="24"/>
          <w:szCs w:val="24"/>
        </w:rPr>
        <w:t>教育的节奏</w:t>
      </w:r>
      <w:r>
        <w:rPr>
          <w:rFonts w:hint="eastAsia"/>
          <w:sz w:val="24"/>
          <w:szCs w:val="24"/>
          <w:lang w:eastAsia="zh-CN"/>
        </w:rPr>
        <w:t>，</w:t>
      </w:r>
      <w:r>
        <w:rPr>
          <w:rFonts w:hint="eastAsia"/>
          <w:sz w:val="24"/>
          <w:szCs w:val="24"/>
          <w:lang w:val="en-US" w:eastAsia="zh-CN"/>
        </w:rPr>
        <w:t>构建</w:t>
      </w:r>
      <w:r>
        <w:rPr>
          <w:sz w:val="24"/>
          <w:szCs w:val="24"/>
        </w:rPr>
        <w:t>相应的学习方法。</w:t>
      </w:r>
    </w:p>
    <w:p w14:paraId="2BD02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z w:val="24"/>
          <w:szCs w:val="24"/>
          <w:lang w:val="en-US" w:eastAsia="zh-CN"/>
        </w:rPr>
      </w:pPr>
      <w:r>
        <w:rPr>
          <w:rFonts w:hint="eastAsia"/>
          <w:b/>
          <w:bCs/>
          <w:sz w:val="24"/>
          <w:szCs w:val="24"/>
          <w:lang w:val="en-US" w:eastAsia="zh-CN"/>
        </w:rPr>
        <w:t>3、学习</w:t>
      </w:r>
      <w:r>
        <w:rPr>
          <w:b/>
          <w:bCs/>
          <w:sz w:val="24"/>
          <w:szCs w:val="24"/>
        </w:rPr>
        <w:t>方式：</w:t>
      </w:r>
    </w:p>
    <w:p w14:paraId="115F9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“教育的任何阶段没有纪律或者没有自由都是行不通的，而在浪漫阶段，必须强调自由，要让学生独立观察、独立行动”。</w:t>
      </w:r>
    </w:p>
    <w:p w14:paraId="5D7644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color w:val="auto"/>
          <w:sz w:val="24"/>
          <w:szCs w:val="24"/>
          <w:lang w:val="en-US" w:eastAsia="zh-CN"/>
        </w:rPr>
        <w:t>小学阶段是被怀特海称为“最初的浪漫阶段”，那么“自由”也就贯穿这个阶段的学习方式。结合这个阶段的特点，在学习古典音乐时</w:t>
      </w:r>
      <w:r>
        <w:rPr>
          <w:rFonts w:hint="eastAsia"/>
          <w:sz w:val="24"/>
          <w:szCs w:val="24"/>
          <w:lang w:val="en-US" w:eastAsia="zh-CN"/>
        </w:rPr>
        <w:t>孩子们用“自由”的学习方式，通过</w:t>
      </w:r>
      <w:r>
        <w:rPr>
          <w:rFonts w:hint="eastAsia"/>
          <w:sz w:val="24"/>
          <w:szCs w:val="24"/>
        </w:rPr>
        <w:t>直接接触</w:t>
      </w:r>
      <w:r>
        <w:rPr>
          <w:rFonts w:hint="eastAsia"/>
          <w:sz w:val="24"/>
          <w:szCs w:val="24"/>
          <w:lang w:eastAsia="zh-CN"/>
        </w:rPr>
        <w:t>、</w:t>
      </w:r>
      <w:r>
        <w:rPr>
          <w:rFonts w:hint="eastAsia"/>
          <w:sz w:val="24"/>
          <w:szCs w:val="24"/>
          <w:lang w:val="en-US" w:eastAsia="zh-CN"/>
        </w:rPr>
        <w:t>直接探索</w:t>
      </w:r>
      <w:r>
        <w:rPr>
          <w:rFonts w:hint="eastAsia"/>
          <w:sz w:val="24"/>
          <w:szCs w:val="24"/>
        </w:rPr>
        <w:t>,</w:t>
      </w:r>
      <w:r>
        <w:rPr>
          <w:rFonts w:hint="eastAsia"/>
          <w:sz w:val="24"/>
          <w:szCs w:val="24"/>
          <w:lang w:val="en-US" w:eastAsia="zh-CN"/>
        </w:rPr>
        <w:t>让他们</w:t>
      </w:r>
      <w:r>
        <w:rPr>
          <w:sz w:val="24"/>
          <w:szCs w:val="24"/>
        </w:rPr>
        <w:t>体验</w:t>
      </w:r>
      <w:r>
        <w:rPr>
          <w:rFonts w:hint="eastAsia"/>
          <w:sz w:val="24"/>
          <w:szCs w:val="24"/>
          <w:lang w:eastAsia="zh-CN"/>
        </w:rPr>
        <w:t>、</w:t>
      </w:r>
      <w:r>
        <w:rPr>
          <w:sz w:val="24"/>
          <w:szCs w:val="24"/>
        </w:rPr>
        <w:t>参与</w:t>
      </w:r>
      <w:r>
        <w:rPr>
          <w:rFonts w:hint="eastAsia"/>
          <w:sz w:val="24"/>
          <w:szCs w:val="24"/>
          <w:lang w:eastAsia="zh-CN"/>
        </w:rPr>
        <w:t>、</w:t>
      </w:r>
      <w:r>
        <w:rPr>
          <w:sz w:val="24"/>
          <w:szCs w:val="24"/>
        </w:rPr>
        <w:t>创造</w:t>
      </w:r>
      <w:r>
        <w:rPr>
          <w:rFonts w:hint="eastAsia"/>
          <w:sz w:val="24"/>
          <w:szCs w:val="24"/>
          <w:lang w:eastAsia="zh-CN"/>
        </w:rPr>
        <w:t>，</w:t>
      </w:r>
      <w:r>
        <w:rPr>
          <w:rFonts w:hint="eastAsia"/>
          <w:sz w:val="24"/>
          <w:szCs w:val="24"/>
          <w:lang w:val="en-US" w:eastAsia="zh-CN"/>
        </w:rPr>
        <w:t>从中</w:t>
      </w:r>
      <w:r>
        <w:rPr>
          <w:rFonts w:hint="eastAsia"/>
          <w:sz w:val="24"/>
          <w:szCs w:val="24"/>
        </w:rPr>
        <w:t>体验到发现的快乐，拥有丰富的精神生活</w:t>
      </w:r>
      <w:r>
        <w:rPr>
          <w:rFonts w:hint="eastAsia"/>
          <w:sz w:val="24"/>
          <w:szCs w:val="24"/>
          <w:lang w:eastAsia="zh-CN"/>
        </w:rPr>
        <w:t>，</w:t>
      </w:r>
      <w:r>
        <w:rPr>
          <w:rFonts w:hint="eastAsia"/>
          <w:sz w:val="24"/>
          <w:szCs w:val="24"/>
          <w:lang w:val="en-US" w:eastAsia="zh-CN"/>
        </w:rPr>
        <w:t xml:space="preserve">我想在基础教育阶段对于古典音乐的教学已经达成了目标。当他们拥有了对于古典音乐的这样精神层次的成果，我想也将伴随他们的一生，用音乐营造健康的生活。   </w:t>
      </w:r>
    </w:p>
    <w:p w14:paraId="73D57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sz w:val="24"/>
          <w:szCs w:val="24"/>
        </w:rPr>
        <w:t>以上</w:t>
      </w:r>
      <w:r>
        <w:rPr>
          <w:rFonts w:hint="eastAsia"/>
          <w:sz w:val="24"/>
          <w:szCs w:val="24"/>
          <w:lang w:val="en-US" w:eastAsia="zh-CN"/>
        </w:rPr>
        <w:t>就是我浅薄的一点思考</w:t>
      </w:r>
      <w:r>
        <w:rPr>
          <w:rFonts w:hint="eastAsia"/>
          <w:sz w:val="24"/>
          <w:szCs w:val="24"/>
          <w:lang w:eastAsia="zh-CN"/>
        </w:rPr>
        <w:t>，</w:t>
      </w:r>
      <w:r>
        <w:rPr>
          <w:rFonts w:hint="eastAsia"/>
          <w:sz w:val="24"/>
          <w:szCs w:val="24"/>
          <w:lang w:val="en-US" w:eastAsia="zh-CN"/>
        </w:rPr>
        <w:t>后面还需要</w:t>
      </w:r>
      <w:r>
        <w:rPr>
          <w:sz w:val="24"/>
          <w:szCs w:val="24"/>
        </w:rPr>
        <w:t>二刷三刷</w:t>
      </w:r>
      <w:r>
        <w:rPr>
          <w:rFonts w:hint="eastAsia"/>
          <w:sz w:val="24"/>
          <w:szCs w:val="24"/>
          <w:lang w:eastAsia="zh-CN"/>
        </w:rPr>
        <w:t>，</w:t>
      </w:r>
      <w:r>
        <w:rPr>
          <w:rFonts w:hint="eastAsia"/>
          <w:sz w:val="24"/>
          <w:szCs w:val="24"/>
          <w:lang w:val="en-US" w:eastAsia="zh-CN"/>
        </w:rPr>
        <w:t>来继续内化。</w:t>
      </w:r>
      <w:r>
        <w:rPr>
          <w:sz w:val="24"/>
          <w:szCs w:val="24"/>
        </w:rPr>
        <w:t>也希望</w:t>
      </w:r>
      <w:r>
        <w:rPr>
          <w:rFonts w:hint="eastAsia"/>
          <w:sz w:val="24"/>
          <w:szCs w:val="24"/>
          <w:lang w:val="en-US" w:eastAsia="zh-CN"/>
        </w:rPr>
        <w:t>在座的老师能给予</w:t>
      </w:r>
      <w:r>
        <w:rPr>
          <w:sz w:val="24"/>
          <w:szCs w:val="24"/>
        </w:rPr>
        <w:t>智慧点拨</w:t>
      </w:r>
      <w:r>
        <w:rPr>
          <w:rFonts w:hint="eastAsia"/>
          <w:sz w:val="24"/>
          <w:szCs w:val="24"/>
          <w:lang w:eastAsia="zh-CN"/>
        </w:rPr>
        <w:t>，</w:t>
      </w:r>
      <w:r>
        <w:rPr>
          <w:rFonts w:hint="eastAsia"/>
          <w:sz w:val="24"/>
          <w:szCs w:val="24"/>
          <w:lang w:val="en-US" w:eastAsia="zh-CN"/>
        </w:rPr>
        <w:t>让我有更深的提高</w:t>
      </w:r>
      <w:r>
        <w:rPr>
          <w:sz w:val="24"/>
          <w:szCs w:val="24"/>
        </w:rPr>
        <w:t>。</w:t>
      </w:r>
      <w:r>
        <w:rPr>
          <w:rFonts w:hint="eastAsia"/>
          <w:sz w:val="24"/>
          <w:szCs w:val="24"/>
          <w:lang w:val="en-US" w:eastAsia="zh-CN"/>
        </w:rPr>
        <w:t xml:space="preserve">   </w:t>
      </w:r>
      <w:r>
        <w:rPr>
          <w:rFonts w:hint="eastAsia" w:ascii="宋体" w:hAnsi="宋体" w:eastAsia="宋体" w:cs="宋体"/>
          <w:sz w:val="24"/>
          <w:szCs w:val="24"/>
          <w:lang w:val="en-US" w:eastAsia="zh-CN"/>
        </w:rPr>
        <w:t xml:space="preserve">  </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84D7E"/>
    <w:rsid w:val="007E7E72"/>
    <w:rsid w:val="009F2C76"/>
    <w:rsid w:val="01251C2C"/>
    <w:rsid w:val="01C73CE5"/>
    <w:rsid w:val="03644816"/>
    <w:rsid w:val="03A46403"/>
    <w:rsid w:val="043120AA"/>
    <w:rsid w:val="04F2553F"/>
    <w:rsid w:val="0593700E"/>
    <w:rsid w:val="0680739E"/>
    <w:rsid w:val="08360C01"/>
    <w:rsid w:val="08AD0CEA"/>
    <w:rsid w:val="09AE0092"/>
    <w:rsid w:val="0A75035E"/>
    <w:rsid w:val="0A9407AE"/>
    <w:rsid w:val="0AAC1CBD"/>
    <w:rsid w:val="0B121952"/>
    <w:rsid w:val="0B8A7980"/>
    <w:rsid w:val="0BD234C2"/>
    <w:rsid w:val="0C6C05DA"/>
    <w:rsid w:val="0E2B512D"/>
    <w:rsid w:val="11304C13"/>
    <w:rsid w:val="128B355C"/>
    <w:rsid w:val="12B114D8"/>
    <w:rsid w:val="13270EB1"/>
    <w:rsid w:val="146A7A66"/>
    <w:rsid w:val="15817F34"/>
    <w:rsid w:val="16425757"/>
    <w:rsid w:val="16AA1275"/>
    <w:rsid w:val="170804E6"/>
    <w:rsid w:val="1A221474"/>
    <w:rsid w:val="1D573E56"/>
    <w:rsid w:val="1DAE5F74"/>
    <w:rsid w:val="1E602060"/>
    <w:rsid w:val="1E72617F"/>
    <w:rsid w:val="1EB6167D"/>
    <w:rsid w:val="20BB73AF"/>
    <w:rsid w:val="21CC777E"/>
    <w:rsid w:val="228D47FB"/>
    <w:rsid w:val="24605A99"/>
    <w:rsid w:val="25CF4A5E"/>
    <w:rsid w:val="267908ED"/>
    <w:rsid w:val="27591063"/>
    <w:rsid w:val="29526FBC"/>
    <w:rsid w:val="29692886"/>
    <w:rsid w:val="2A12424C"/>
    <w:rsid w:val="2A4D7877"/>
    <w:rsid w:val="2B55331B"/>
    <w:rsid w:val="2E8F6643"/>
    <w:rsid w:val="2F2209A1"/>
    <w:rsid w:val="2F9C16F6"/>
    <w:rsid w:val="2FCB56DC"/>
    <w:rsid w:val="301242A9"/>
    <w:rsid w:val="320A2150"/>
    <w:rsid w:val="33D50095"/>
    <w:rsid w:val="33DA5E56"/>
    <w:rsid w:val="349337D2"/>
    <w:rsid w:val="35634CFE"/>
    <w:rsid w:val="35C8566F"/>
    <w:rsid w:val="36E614D4"/>
    <w:rsid w:val="37E344F4"/>
    <w:rsid w:val="38CC26C1"/>
    <w:rsid w:val="398F2414"/>
    <w:rsid w:val="3A4A2972"/>
    <w:rsid w:val="3D16528A"/>
    <w:rsid w:val="3E503D69"/>
    <w:rsid w:val="41491C74"/>
    <w:rsid w:val="421E4191"/>
    <w:rsid w:val="42A535C5"/>
    <w:rsid w:val="433506E9"/>
    <w:rsid w:val="43CA042F"/>
    <w:rsid w:val="46484D7E"/>
    <w:rsid w:val="47171F07"/>
    <w:rsid w:val="476E31AA"/>
    <w:rsid w:val="4A433E1A"/>
    <w:rsid w:val="4ADF26A0"/>
    <w:rsid w:val="4B4F30AD"/>
    <w:rsid w:val="4D794C7F"/>
    <w:rsid w:val="4E0128B4"/>
    <w:rsid w:val="4FCB5C12"/>
    <w:rsid w:val="50F56E32"/>
    <w:rsid w:val="514E426E"/>
    <w:rsid w:val="51AD201B"/>
    <w:rsid w:val="51DD140C"/>
    <w:rsid w:val="523D1CD9"/>
    <w:rsid w:val="5283748E"/>
    <w:rsid w:val="52A836BB"/>
    <w:rsid w:val="54EC2A82"/>
    <w:rsid w:val="567037BF"/>
    <w:rsid w:val="5680177F"/>
    <w:rsid w:val="570E2BA9"/>
    <w:rsid w:val="586008EC"/>
    <w:rsid w:val="5AFF0820"/>
    <w:rsid w:val="5B3620BF"/>
    <w:rsid w:val="5D6E0A6E"/>
    <w:rsid w:val="5EB9344E"/>
    <w:rsid w:val="60517B18"/>
    <w:rsid w:val="60647EE6"/>
    <w:rsid w:val="612D1B8C"/>
    <w:rsid w:val="63DB6B22"/>
    <w:rsid w:val="649F5AE3"/>
    <w:rsid w:val="66C64167"/>
    <w:rsid w:val="6AB2709B"/>
    <w:rsid w:val="6C09401B"/>
    <w:rsid w:val="6C707A98"/>
    <w:rsid w:val="6D53492A"/>
    <w:rsid w:val="6DD918A9"/>
    <w:rsid w:val="6F6D376A"/>
    <w:rsid w:val="704B6DF1"/>
    <w:rsid w:val="72EF37C2"/>
    <w:rsid w:val="731E16A8"/>
    <w:rsid w:val="76AA5C5C"/>
    <w:rsid w:val="77910DFB"/>
    <w:rsid w:val="78B63FCA"/>
    <w:rsid w:val="792407B2"/>
    <w:rsid w:val="792A15FA"/>
    <w:rsid w:val="7A3204F5"/>
    <w:rsid w:val="7AC775B8"/>
    <w:rsid w:val="7AEE58D8"/>
    <w:rsid w:val="7AFD7429"/>
    <w:rsid w:val="7F0B5A5C"/>
    <w:rsid w:val="7F6E196C"/>
    <w:rsid w:val="7F911A26"/>
    <w:rsid w:val="7F9F458E"/>
    <w:rsid w:val="FBF73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8</TotalTime>
  <ScaleCrop>false</ScaleCrop>
  <LinksUpToDate>false</LinksUpToDate>
  <CharactersWithSpaces>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2021-03-09T12:15:00Z</dcterms:created>
  <dc:creator>漾</dc:creator>
  <cp:lastModifiedBy>Aquarius_hy</cp:lastModifiedBy>
  <dcterms:modified xsi:type="dcterms:W3CDTF">2025-03-19T23:25:01Z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63A8C35AB5B377E8CDE1DA671AACAE5D_43</vt:lpwstr>
  </property>
</Properties>
</file>