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6C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Style w:val="6"/>
          <w:rFonts w:hint="default" w:ascii="Times New Roman" w:hAnsi="Times New Roman" w:eastAsia="宋体" w:cs="Times New Roman"/>
          <w:b/>
          <w:color w:val="0052FF"/>
          <w:spacing w:val="6"/>
          <w:kern w:val="0"/>
          <w:sz w:val="20"/>
          <w:szCs w:val="20"/>
          <w:bdr w:val="none" w:color="auto" w:sz="0" w:space="0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5"/>
          <w:sz w:val="28"/>
          <w:szCs w:val="28"/>
          <w:bdr w:val="none" w:color="auto" w:sz="0" w:space="0"/>
          <w:shd w:val="clear" w:fill="FFFFFF"/>
        </w:rPr>
        <w:t>有趣的不变性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5"/>
          <w:sz w:val="28"/>
          <w:szCs w:val="28"/>
          <w:bdr w:val="none" w:color="auto" w:sz="0" w:space="0"/>
          <w:shd w:val="clear" w:fill="FFFFFF"/>
        </w:rPr>
        <w:t>中考数学试题赏析02</w:t>
      </w:r>
      <w:bookmarkStart w:id="0" w:name="_GoBack"/>
      <w:bookmarkEnd w:id="0"/>
    </w:p>
    <w:p w14:paraId="2E8C9BAE">
      <w:pPr>
        <w:keepNext w:val="0"/>
        <w:keepLines w:val="0"/>
        <w:widowControl/>
        <w:suppressLineNumbers w:val="0"/>
        <w:jc w:val="left"/>
      </w:pPr>
      <w:r>
        <w:rPr>
          <w:rStyle w:val="6"/>
          <w:rFonts w:hint="default" w:ascii="Times New Roman" w:hAnsi="Times New Roman" w:eastAsia="宋体" w:cs="Times New Roman"/>
          <w:color w:val="0052FF"/>
          <w:spacing w:val="6"/>
          <w:kern w:val="0"/>
          <w:sz w:val="20"/>
          <w:szCs w:val="20"/>
          <w:bdr w:val="none" w:color="auto" w:sz="0" w:space="0"/>
          <w:lang w:val="en-US" w:eastAsia="zh-CN" w:bidi="ar"/>
        </w:rPr>
        <w:t>正文内容：</w:t>
      </w:r>
    </w:p>
    <w:p w14:paraId="648F99A4">
      <w:pPr>
        <w:pStyle w:val="3"/>
        <w:keepNext w:val="0"/>
        <w:keepLines w:val="0"/>
        <w:widowControl/>
        <w:suppressLineNumbers w:val="0"/>
        <w:ind w:left="0" w:firstLine="420"/>
      </w:pPr>
      <w:r>
        <w:t>在前面一篇文章中，我们介绍了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2024</w:t>
      </w:r>
      <w:r>
        <w:t>年在常州大市“讲题比赛”中，组织方共提供了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3</w:t>
      </w:r>
      <w:r>
        <w:t>个素材，即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3</w:t>
      </w:r>
      <w:r>
        <w:t>道题目．以下是第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t>个素材，这是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2023</w:t>
      </w:r>
      <w:r>
        <w:t>年常州市中考数学的压轴题．</w:t>
      </w:r>
    </w:p>
    <w:p w14:paraId="74B3B79A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</w:pPr>
      <w: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2023</w:t>
      </w:r>
      <w:r>
        <w:t>常州）如图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1</w:t>
      </w:r>
      <w:r>
        <w:t>，小丽借助几何软件进行数学探究：第一步，画出矩形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ABCD</w:t>
      </w:r>
      <w:r>
        <w:t>和矩形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，点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F</w:t>
      </w:r>
      <w:r>
        <w:t>在边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上（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EF&lt;AB</w:t>
      </w:r>
      <w:r>
        <w:t>），且点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G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H</w:t>
      </w:r>
      <w:r>
        <w:t>在直线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的同侧；第二步，设置</w:t>
      </w:r>
      <w:r>
        <w:drawing>
          <wp:inline distT="0" distB="0" distL="114300" distR="114300">
            <wp:extent cx="1304925" cy="390525"/>
            <wp:effectExtent l="0" t="0" r="3175" b="317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，矩形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能在边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上左右滑动；第三步，画出边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</w:t>
      </w:r>
      <w:r>
        <w:t>的中点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</w:t>
      </w:r>
      <w:r>
        <w:t>，射线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OH</w:t>
      </w:r>
      <w:r>
        <w:t>与射线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AD</w:t>
      </w:r>
      <w:r>
        <w:t>相交于点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t>（点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</w:t>
      </w:r>
      <w:r>
        <w:t>不重合），射线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OG</w:t>
      </w:r>
      <w:r>
        <w:t>与射线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BC</w:t>
      </w:r>
      <w:r>
        <w:t>相交于点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t>（点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</w:t>
      </w:r>
      <w:r>
        <w:t>不重合），观测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的长度．</w:t>
      </w:r>
    </w:p>
    <w:p w14:paraId="28EC717C">
      <w:pPr>
        <w:pStyle w:val="3"/>
        <w:keepNext w:val="0"/>
        <w:keepLines w:val="0"/>
        <w:widowControl/>
        <w:suppressLineNumbers w:val="0"/>
        <w:ind w:left="0" w:firstLine="420"/>
      </w:pPr>
      <w:r>
        <w:t>⑴如图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t>，小丽取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4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3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1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3</w:t>
      </w:r>
      <w:r>
        <w:t>，滑动矩形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，当点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</w:t>
      </w:r>
      <w:r>
        <w:t>重合时，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=______；</w:t>
      </w:r>
    </w:p>
    <w:p w14:paraId="1C9D153F">
      <w:pPr>
        <w:pStyle w:val="3"/>
        <w:keepNext w:val="0"/>
        <w:keepLines w:val="0"/>
        <w:widowControl/>
        <w:suppressLineNumbers w:val="0"/>
        <w:ind w:left="0" w:firstLine="420"/>
      </w:pPr>
      <w:r>
        <w:t>⑵小丽滑动矩形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，使得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</w:t>
      </w:r>
      <w:r>
        <w:t>恰为边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的中点，她发现对于任意的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≠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总成立．请说明理由；</w:t>
      </w:r>
    </w:p>
    <w:p w14:paraId="429D6A76">
      <w:pPr>
        <w:pStyle w:val="3"/>
        <w:keepNext w:val="0"/>
        <w:keepLines w:val="0"/>
        <w:widowControl/>
        <w:suppressLineNumbers w:val="0"/>
        <w:ind w:left="0" w:firstLine="420"/>
      </w:pPr>
      <w:r>
        <w:t>⑶经过数次操作，小丽猜想，设定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的某种数量关系后，滑动矩形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总成立．小丽的猜想是否正确？请说明理由．</w:t>
      </w:r>
    </w:p>
    <w:p w14:paraId="60017F5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43400" cy="1905000"/>
            <wp:effectExtent l="0" t="0" r="0" b="0"/>
            <wp:docPr id="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52AB4E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  <w:jc w:val="left"/>
      </w:pPr>
      <w:r>
        <w:t>分析与欣赏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：⑴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=</w:t>
      </w:r>
      <w:r>
        <w:drawing>
          <wp:inline distT="0" distB="0" distL="114300" distR="114300">
            <wp:extent cx="133350" cy="409575"/>
            <wp:effectExtent l="0" t="0" r="6350" b="9525"/>
            <wp:docPr id="1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．以下我们直接从讨论⑶的解答开始．</w:t>
      </w:r>
    </w:p>
    <w:p w14:paraId="2AF211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5"/>
          <w:sz w:val="18"/>
          <w:szCs w:val="18"/>
          <w:bdr w:val="none" w:color="auto" w:sz="0" w:space="0"/>
          <w:shd w:val="clear" w:fill="FFFFFF"/>
        </w:rPr>
        <w:t>一、参考解答</w:t>
      </w:r>
    </w:p>
    <w:p w14:paraId="2CF4B2CB">
      <w:pPr>
        <w:pStyle w:val="3"/>
        <w:keepNext w:val="0"/>
        <w:keepLines w:val="0"/>
        <w:widowControl/>
        <w:suppressLineNumbers w:val="0"/>
        <w:ind w:left="0" w:firstLine="420"/>
      </w:pPr>
      <w:r>
        <w:t>设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AD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EH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b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OA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，则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ma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nb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OB=ma</w:t>
      </w:r>
      <w:r>
        <w:t>－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．</w:t>
      </w:r>
    </w:p>
    <w:p w14:paraId="330B41A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43150" cy="1476375"/>
            <wp:effectExtent l="0" t="0" r="6350" b="9525"/>
            <wp:docPr id="1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57525" cy="447675"/>
            <wp:effectExtent l="0" t="0" r="3175" b="9525"/>
            <wp:docPr id="1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08C3CD">
      <w:pPr>
        <w:pStyle w:val="3"/>
        <w:keepNext w:val="0"/>
        <w:keepLines w:val="0"/>
        <w:widowControl/>
        <w:suppressLineNumbers w:val="0"/>
        <w:ind w:left="0" w:firstLine="420"/>
      </w:pPr>
      <w:r>
        <w:t>要求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恒成立，等价于要求：</w:t>
      </w:r>
    </w:p>
    <w:p w14:paraId="26DFDDD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0" cy="419100"/>
            <wp:effectExtent l="0" t="0" r="0" b="0"/>
            <wp:docPr id="2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BC8AD8">
      <w:pPr>
        <w:pStyle w:val="3"/>
        <w:keepNext w:val="0"/>
        <w:keepLines w:val="0"/>
        <w:widowControl/>
        <w:suppressLineNumbers w:val="0"/>
        <w:ind w:left="0" w:firstLine="420"/>
      </w:pPr>
      <w:r>
        <w:t>于是等价于要求下面两个等式：</w:t>
      </w:r>
    </w:p>
    <w:p w14:paraId="7B2CA8F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19650" cy="428625"/>
            <wp:effectExtent l="0" t="0" r="6350" b="3175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75E59C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b/>
          <w:bCs/>
          <w:color w:val="FF0000"/>
        </w:rPr>
        <w:t>在任何情况下，至少有一个成立．</w:t>
      </w:r>
    </w:p>
    <w:p w14:paraId="50147F56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</w:pPr>
      <w:r>
        <w:t>当</w:t>
      </w:r>
      <w:r>
        <w:drawing>
          <wp:inline distT="0" distB="0" distL="114300" distR="114300">
            <wp:extent cx="2028825" cy="400050"/>
            <wp:effectExtent l="0" t="0" r="3175" b="635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，即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t>在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CD</w:t>
      </w:r>
      <w:r>
        <w:t>的同侧时，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=</w:t>
      </w:r>
      <w:r>
        <w:drawing>
          <wp:inline distT="0" distB="0" distL="114300" distR="114300">
            <wp:extent cx="142875" cy="381000"/>
            <wp:effectExtent l="0" t="0" r="9525" b="0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ma</w:t>
      </w:r>
      <w:r>
        <w:t>，此时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</w:t>
      </w:r>
      <w:r>
        <w:t>为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的中点．</w:t>
      </w:r>
    </w:p>
    <w:p w14:paraId="005E93A7">
      <w:pPr>
        <w:pStyle w:val="3"/>
        <w:keepNext w:val="0"/>
        <w:keepLines w:val="0"/>
        <w:widowControl/>
        <w:suppressLineNumbers w:val="0"/>
        <w:ind w:left="0" w:firstLine="420"/>
      </w:pPr>
      <w:r>
        <w:t>这说明，该式只有在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</w:t>
      </w:r>
      <w:r>
        <w:t>是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边的中点时才成立．</w:t>
      </w:r>
    </w:p>
    <w:p w14:paraId="36B89926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</w:pPr>
      <w:r>
        <w:t>当</w:t>
      </w:r>
      <w:r>
        <w:drawing>
          <wp:inline distT="0" distB="0" distL="114300" distR="114300">
            <wp:extent cx="2609850" cy="400050"/>
            <wp:effectExtent l="0" t="0" r="6350" b="6350"/>
            <wp:docPr id="6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，即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t>在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CD</w:t>
      </w:r>
      <w:r>
        <w:t>的异侧时，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</w:t>
      </w:r>
      <w:r>
        <w:t>－</w:t>
      </w:r>
      <w:r>
        <w:drawing>
          <wp:inline distT="0" distB="0" distL="114300" distR="114300">
            <wp:extent cx="314325" cy="371475"/>
            <wp:effectExtent l="0" t="0" r="3175" b="9525"/>
            <wp:docPr id="1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ma</w:t>
      </w:r>
      <w:r>
        <w:t>=0，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，此时矩形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ABCD</w:t>
      </w:r>
      <w:r>
        <w:t>与矩形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相似．</w:t>
      </w:r>
    </w:p>
    <w:p w14:paraId="7F364D03">
      <w:pPr>
        <w:pStyle w:val="3"/>
        <w:keepNext w:val="0"/>
        <w:keepLines w:val="0"/>
        <w:widowControl/>
        <w:suppressLineNumbers w:val="0"/>
        <w:ind w:left="0" w:firstLine="420"/>
      </w:pPr>
      <w:r>
        <w:t>这说明，当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时，这个等式始终成立．</w:t>
      </w:r>
    </w:p>
    <w:p w14:paraId="3A9DDFE0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0052FF"/>
        </w:rPr>
        <w:t>这里有一个细节需要注意，当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0052FF"/>
        </w:rPr>
        <w:t>=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rPr>
          <w:color w:val="0052FF"/>
        </w:rPr>
        <w:t>时，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O</w:t>
      </w:r>
      <w:r>
        <w:rPr>
          <w:color w:val="0052FF"/>
        </w:rPr>
        <w:t>不能是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rPr>
          <w:color w:val="0052FF"/>
        </w:rPr>
        <w:t>边的中点，否则与题目条件“</w:t>
      </w:r>
      <w:r>
        <w:rPr>
          <w:color w:val="FF0000"/>
        </w:rPr>
        <w:t>点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rPr>
          <w:color w:val="FF0000"/>
        </w:rPr>
        <w:t>，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D</w:t>
      </w:r>
      <w:r>
        <w:rPr>
          <w:color w:val="FF0000"/>
        </w:rPr>
        <w:t>不重合，点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rPr>
          <w:color w:val="FF0000"/>
        </w:rPr>
        <w:t>，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C</w:t>
      </w:r>
      <w:r>
        <w:rPr>
          <w:color w:val="FF0000"/>
        </w:rPr>
        <w:t>不重合</w:t>
      </w:r>
      <w:r>
        <w:rPr>
          <w:color w:val="0052FF"/>
        </w:rPr>
        <w:t>”矛盾．</w:t>
      </w:r>
    </w:p>
    <w:p w14:paraId="7C6E0A56">
      <w:pPr>
        <w:pStyle w:val="3"/>
        <w:keepNext w:val="0"/>
        <w:keepLines w:val="0"/>
        <w:widowControl/>
        <w:suppressLineNumbers w:val="0"/>
        <w:ind w:left="0" w:firstLine="420"/>
      </w:pPr>
      <w:r>
        <w:t>综上所知，当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时，无论如何滑动矩形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，在“点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</w:t>
      </w:r>
      <w:r>
        <w:t>不重合，点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</w:t>
      </w:r>
      <w:r>
        <w:t>不重合”前提下，始终有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成立．就是说，小丽的猜想是正确的．</w:t>
      </w:r>
    </w:p>
    <w:p w14:paraId="3FB7CE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5"/>
          <w:sz w:val="18"/>
          <w:szCs w:val="18"/>
          <w:bdr w:val="none" w:color="auto" w:sz="0" w:space="0"/>
          <w:shd w:val="clear" w:fill="FFFFFF"/>
        </w:rPr>
        <w:t>二、思想方法</w:t>
      </w:r>
    </w:p>
    <w:p w14:paraId="1FA1852F">
      <w:pPr>
        <w:pStyle w:val="3"/>
        <w:keepNext w:val="0"/>
        <w:keepLines w:val="0"/>
        <w:widowControl/>
        <w:suppressLineNumbers w:val="0"/>
        <w:ind w:left="0" w:firstLine="420"/>
      </w:pPr>
      <w:r>
        <w:t>“确定性思想”是一种非常朴素，又具有普遍意义的思想方法．大致意思是，</w:t>
      </w:r>
      <w:r>
        <w:rPr>
          <w:color w:val="FF0000"/>
        </w:rPr>
        <w:t>在条件约束下，当感知题目状态确定了，那么其他一切皆可求</w:t>
      </w:r>
      <w:r>
        <w:t>．</w:t>
      </w:r>
    </w:p>
    <w:p w14:paraId="5AD6FAC5">
      <w:pPr>
        <w:pStyle w:val="3"/>
        <w:keepNext w:val="0"/>
        <w:keepLines w:val="0"/>
        <w:widowControl/>
        <w:suppressLineNumbers w:val="0"/>
        <w:ind w:left="0" w:firstLine="420"/>
      </w:pPr>
      <w:r>
        <w:t>这样的思考方法，无论在几何学习中，还是在代数学习中，都有广泛体现．大而广之，这也与科学研究中最常用的“因果关联分析”的核心逻辑一致——在确定条件推演必然结果．</w:t>
      </w:r>
    </w:p>
    <w:p w14:paraId="6287A266">
      <w:pPr>
        <w:pStyle w:val="3"/>
        <w:keepNext w:val="0"/>
        <w:keepLines w:val="0"/>
        <w:widowControl/>
        <w:suppressLineNumbers w:val="0"/>
        <w:ind w:left="0" w:firstLine="420"/>
      </w:pPr>
      <w:r>
        <w:t>比如说，对于直角三角形，当两条直角边已知时，我们明显感受到，这个直角三角形已经确定，因此斜边必定可以求．于是，这样的思考过程，就可以成为“勾股定理”教学中“提出问题”的有效环节．“</w:t>
      </w:r>
      <w:r>
        <w:rPr>
          <w:color w:val="FF0000"/>
        </w:rPr>
        <w:t>可以求</w:t>
      </w:r>
      <w:r>
        <w:t>”与“</w:t>
      </w:r>
      <w:r>
        <w:rPr>
          <w:color w:val="FF0000"/>
        </w:rPr>
        <w:t>如何求</w:t>
      </w:r>
      <w:r>
        <w:t>”在要求上是两个不同的层次．</w:t>
      </w:r>
      <w:r>
        <w:rPr>
          <w:b/>
          <w:bCs/>
          <w:color w:val="0052FF"/>
        </w:rPr>
        <w:t>一个人在解决问题时，往往先感受到“可以求”，然后再去思考“如何求”．</w:t>
      </w:r>
    </w:p>
    <w:p w14:paraId="5E261655">
      <w:pPr>
        <w:pStyle w:val="3"/>
        <w:keepNext w:val="0"/>
        <w:keepLines w:val="0"/>
        <w:widowControl/>
        <w:suppressLineNumbers w:val="0"/>
        <w:ind w:left="0" w:firstLine="420"/>
      </w:pPr>
      <w:r>
        <w:t>又如，在教学两个三角形全等的“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SAS</w:t>
      </w:r>
      <w:r>
        <w:t>”判定方法时，我们可以带领学生体会，当三角形的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SAS</w:t>
      </w:r>
      <w:r>
        <w:t>确定时，这个三角形也就确定了（无法变化）．因此，对于两个三角形而言，如果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SAS</w:t>
      </w:r>
      <w:r>
        <w:t>对应相等，那么这两个三角形必定全等．</w:t>
      </w:r>
    </w:p>
    <w:p w14:paraId="052B551D">
      <w:pPr>
        <w:pStyle w:val="3"/>
        <w:keepNext w:val="0"/>
        <w:keepLines w:val="0"/>
        <w:widowControl/>
        <w:suppressLineNumbers w:val="0"/>
        <w:ind w:left="0" w:firstLine="420"/>
      </w:pPr>
      <w:r>
        <w:t>这样的理解，与人的直观感知高度一致，非常易于理解．可惜在教学实践中，很少听到有人这样讲．</w:t>
      </w:r>
    </w:p>
    <w:p w14:paraId="05562D6D">
      <w:pPr>
        <w:pStyle w:val="3"/>
        <w:keepNext w:val="0"/>
        <w:keepLines w:val="0"/>
        <w:widowControl/>
        <w:suppressLineNumbers w:val="0"/>
        <w:ind w:left="0" w:firstLine="420"/>
      </w:pPr>
      <w:r>
        <w:t>基于这样的思想方法，我们再来审视本文开头的这道压轴题：题目探讨线段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是否相等，</w:t>
      </w:r>
      <w:r>
        <w:rPr>
          <w:color w:val="FF0000"/>
        </w:rPr>
        <w:t>当小矩形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rPr>
          <w:color w:val="FF0000"/>
        </w:rPr>
        <w:t>与大矩形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ABCD</w:t>
      </w:r>
      <w:r>
        <w:rPr>
          <w:color w:val="FF0000"/>
        </w:rPr>
        <w:t>的相对位置确定时，那么线段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rPr>
          <w:color w:val="FF0000"/>
        </w:rPr>
        <w:t>与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rPr>
          <w:color w:val="FF0000"/>
        </w:rPr>
        <w:t>的长也就确定</w:t>
      </w:r>
      <w:r>
        <w:t>．至于如何计算，这是后续事情．</w:t>
      </w:r>
    </w:p>
    <w:p w14:paraId="08CDC1D3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FF0000"/>
        </w:rPr>
        <w:t>思想引领方向，确定必定可求！</w:t>
      </w:r>
    </w:p>
    <w:p w14:paraId="42A71D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5"/>
          <w:sz w:val="18"/>
          <w:szCs w:val="18"/>
          <w:bdr w:val="none" w:color="auto" w:sz="0" w:space="0"/>
          <w:shd w:val="clear" w:fill="FFFFFF"/>
        </w:rPr>
        <w:t>三、位置刻画</w:t>
      </w:r>
    </w:p>
    <w:p w14:paraId="6CE48F34">
      <w:pPr>
        <w:pStyle w:val="3"/>
        <w:keepNext w:val="0"/>
        <w:keepLines w:val="0"/>
        <w:widowControl/>
        <w:suppressLineNumbers w:val="0"/>
        <w:ind w:left="0" w:firstLine="420"/>
      </w:pPr>
      <w:r>
        <w:t>如何刻画小矩形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与大矩形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ABCD</w:t>
      </w:r>
      <w:r>
        <w:t>的相对位置呢？</w:t>
      </w:r>
    </w:p>
    <w:p w14:paraId="644F5A2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66950" cy="1000125"/>
            <wp:effectExtent l="0" t="0" r="6350" b="3175"/>
            <wp:docPr id="17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FF3A1B">
      <w:pPr>
        <w:pStyle w:val="3"/>
        <w:keepNext w:val="0"/>
        <w:keepLines w:val="0"/>
        <w:widowControl/>
        <w:suppressLineNumbers w:val="0"/>
        <w:ind w:left="0" w:firstLine="420"/>
      </w:pPr>
      <w:r>
        <w:t>设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AE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，或设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AO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，都可以．但比较之下，设出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AO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更易后续计算．</w:t>
      </w:r>
    </w:p>
    <w:p w14:paraId="2241C7FF">
      <w:pPr>
        <w:pStyle w:val="3"/>
        <w:keepNext w:val="0"/>
        <w:keepLines w:val="0"/>
        <w:widowControl/>
        <w:suppressLineNumbers w:val="0"/>
        <w:ind w:left="0" w:firstLine="420"/>
      </w:pPr>
      <w:r>
        <w:t>对于原题，或许存在几何解法，但采用计算解法，思路朴素自然，解答非常简洁．</w:t>
      </w:r>
    </w:p>
    <w:p w14:paraId="64D54BD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86000" cy="971550"/>
            <wp:effectExtent l="0" t="0" r="0" b="6350"/>
            <wp:docPr id="4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F0118F">
      <w:pPr>
        <w:pStyle w:val="3"/>
        <w:keepNext w:val="0"/>
        <w:keepLines w:val="0"/>
        <w:widowControl/>
        <w:suppressLineNumbers w:val="0"/>
        <w:ind w:left="0" w:firstLine="420"/>
      </w:pPr>
      <w:r>
        <w:t>从这个角度讲，作为压轴题的第⑵问，显得过于简单．这是由于，当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</w:t>
      </w:r>
      <w:r>
        <w:t>是边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的中点时，直觉上马上知道，这是轴对称图形，而轴对称图形左右两侧对应元素必定分别相等．即使因为解答题而不允许这样说理，那么借助计算说理也是显然的．道理非常简单，左侧如何计算，右侧同理计算，因此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必定成立．</w:t>
      </w:r>
    </w:p>
    <w:p w14:paraId="770F09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5"/>
          <w:sz w:val="18"/>
          <w:szCs w:val="18"/>
          <w:bdr w:val="none" w:color="auto" w:sz="0" w:space="0"/>
          <w:shd w:val="clear" w:fill="FFFFFF"/>
        </w:rPr>
        <w:t>四、变量属性</w:t>
      </w:r>
    </w:p>
    <w:p w14:paraId="5FC15B56">
      <w:pPr>
        <w:pStyle w:val="3"/>
        <w:keepNext w:val="0"/>
        <w:keepLines w:val="0"/>
        <w:widowControl/>
        <w:suppressLineNumbers w:val="0"/>
        <w:ind w:left="0" w:firstLine="420"/>
      </w:pPr>
      <w:r>
        <w:t>当下初中数学教学中，几乎从不提及“参数”一词，这是弱化代数教学的表现．而到了高中后，参数变量一下子满天飞，以至于许多学生无法适应高中数学学习．于是，便有了“初高中衔接”的说法．在我看来，这是不正常现象．</w:t>
      </w:r>
    </w:p>
    <w:p w14:paraId="3F5C1E41">
      <w:pPr>
        <w:pStyle w:val="3"/>
        <w:keepNext w:val="0"/>
        <w:keepLines w:val="0"/>
        <w:widowControl/>
        <w:suppressLineNumbers w:val="0"/>
        <w:ind w:left="0" w:firstLine="420"/>
      </w:pPr>
      <w:r>
        <w:t>许多教师知道有“参数”与“变量”的说法，但理解有欠深刻．</w:t>
      </w:r>
    </w:p>
    <w:p w14:paraId="026008E5">
      <w:pPr>
        <w:pStyle w:val="3"/>
        <w:keepNext w:val="0"/>
        <w:keepLines w:val="0"/>
        <w:widowControl/>
        <w:suppressLineNumbers w:val="0"/>
        <w:ind w:left="0" w:firstLine="420"/>
      </w:pPr>
      <w:r>
        <w:t>早年我在一线教学时，在办公室里曾发生一个非常有趣，又比较尴尬的故事．一位学生向邻桌数学教师请教，大致内容是含参数的一元二次方程，不妨以关于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的方程</w:t>
      </w:r>
      <w:r>
        <w:drawing>
          <wp:inline distT="0" distB="0" distL="114300" distR="114300">
            <wp:extent cx="190500" cy="238125"/>
            <wp:effectExtent l="0" t="0" r="0" b="3175"/>
            <wp:docPr id="7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＋(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-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1</w:t>
      </w:r>
      <w:r>
        <w:t>)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-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3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=0为例．</w:t>
      </w:r>
    </w:p>
    <w:p w14:paraId="2472EE42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0052FF"/>
        </w:rPr>
        <w:t>学生问：这里的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0052FF"/>
        </w:rPr>
        <w:t>是什么意思？</w:t>
      </w:r>
    </w:p>
    <w:p w14:paraId="61542998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0052FF"/>
        </w:rPr>
        <w:t>教师答：这里的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0052FF"/>
        </w:rPr>
        <w:t>是常数．</w:t>
      </w:r>
    </w:p>
    <w:p w14:paraId="29F67ED9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0052FF"/>
        </w:rPr>
        <w:t>学生问：既然是常数，那么是多少呢？</w:t>
      </w:r>
    </w:p>
    <w:p w14:paraId="5E08BA45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0052FF"/>
        </w:rPr>
        <w:t>教师答：这里的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0052FF"/>
        </w:rPr>
        <w:t>是可以变化的，是一个可以变化的量．</w:t>
      </w:r>
    </w:p>
    <w:p w14:paraId="2079AE7F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0052FF"/>
        </w:rPr>
        <w:t>学生问：你刚刚说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0052FF"/>
        </w:rPr>
        <w:t>是常数，现在怎么又说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0052FF"/>
        </w:rPr>
        <w:t>是变量了．</w:t>
      </w:r>
    </w:p>
    <w:p w14:paraId="4A9A23E5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0052FF"/>
        </w:rPr>
        <w:t>……，……</w:t>
      </w:r>
    </w:p>
    <w:p w14:paraId="6FA29418">
      <w:pPr>
        <w:pStyle w:val="3"/>
        <w:keepNext w:val="0"/>
        <w:keepLines w:val="0"/>
        <w:widowControl/>
        <w:suppressLineNumbers w:val="0"/>
        <w:ind w:left="0" w:firstLine="420"/>
      </w:pPr>
      <w:r>
        <w:t>教师语塞，愕然中支支吾吾．场景颇为尴尬，教师有点恼火，……</w:t>
      </w:r>
    </w:p>
    <w:p w14:paraId="50B6BA97">
      <w:pPr>
        <w:pStyle w:val="3"/>
        <w:keepNext w:val="0"/>
        <w:keepLines w:val="0"/>
        <w:widowControl/>
        <w:suppressLineNumbers w:val="0"/>
        <w:ind w:left="0" w:firstLine="420"/>
      </w:pPr>
      <w:r>
        <w:t>我估计，这样的情景即使放在当下，可能仍有许多教师难以解释清楚．</w:t>
      </w:r>
    </w:p>
    <w:p w14:paraId="27E987BE">
      <w:pPr>
        <w:pStyle w:val="3"/>
        <w:keepNext w:val="0"/>
        <w:keepLines w:val="0"/>
        <w:widowControl/>
        <w:suppressLineNumbers w:val="0"/>
        <w:ind w:left="0" w:firstLine="420"/>
      </w:pPr>
      <w:r>
        <w:t>无论在生活中，还是在数学上，</w:t>
      </w:r>
      <w:r>
        <w:rPr>
          <w:color w:val="FF0000"/>
        </w:rPr>
        <w:t>“参数”通常是相对“系统”而言</w:t>
      </w:r>
      <w:r>
        <w:t>．生活中，无论是空调，还是汽车等商品，在销售前都会注明一些“参数”，供客户了解产品的一些基本数据．</w:t>
      </w:r>
    </w:p>
    <w:p w14:paraId="18507677">
      <w:pPr>
        <w:pStyle w:val="3"/>
        <w:keepNext w:val="0"/>
        <w:keepLines w:val="0"/>
        <w:widowControl/>
        <w:suppressLineNumbers w:val="0"/>
        <w:ind w:left="0" w:firstLine="420"/>
      </w:pPr>
      <w:r>
        <w:t>就前面关于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的方程</w:t>
      </w:r>
      <w:r>
        <w:drawing>
          <wp:inline distT="0" distB="0" distL="114300" distR="114300">
            <wp:extent cx="190500" cy="238125"/>
            <wp:effectExtent l="0" t="0" r="0" b="3175"/>
            <wp:docPr id="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 descr="IMG_27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＋(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-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1</w:t>
      </w:r>
      <w:r>
        <w:t>)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-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3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=0而言，这里的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就可以理解成“参数”，平时通俗地说成“字母系数”．而说“参数”是什么意思呢？说明这个方程随着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的变化而变化．不同的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，表示不同的方程．当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取值确定时，方程也就具体确定．既然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是影响方程的量，那么当然应将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称为“参数”了．</w:t>
      </w:r>
    </w:p>
    <w:p w14:paraId="0187F631">
      <w:pPr>
        <w:pStyle w:val="3"/>
        <w:keepNext w:val="0"/>
        <w:keepLines w:val="0"/>
        <w:widowControl/>
        <w:suppressLineNumbers w:val="0"/>
        <w:ind w:left="0" w:firstLine="420"/>
      </w:pPr>
      <w:r>
        <w:t>就是说，</w:t>
      </w:r>
      <w:r>
        <w:rPr>
          <w:color w:val="FF0000"/>
        </w:rPr>
        <w:t>影响整体变化的量，通常称为“参数”．</w:t>
      </w:r>
    </w:p>
    <w:p w14:paraId="1798D629">
      <w:pPr>
        <w:pStyle w:val="3"/>
        <w:keepNext w:val="0"/>
        <w:keepLines w:val="0"/>
        <w:widowControl/>
        <w:suppressLineNumbers w:val="0"/>
        <w:ind w:left="0" w:firstLine="420"/>
      </w:pPr>
      <w:r>
        <w:t>但</w:t>
      </w:r>
      <w:r>
        <w:rPr>
          <w:color w:val="FF0000"/>
        </w:rPr>
        <w:t>对于某一个特定的方程，相对于变量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rPr>
          <w:color w:val="FF0000"/>
        </w:rPr>
        <w:t>，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FF0000"/>
        </w:rPr>
        <w:t>应视为常数．</w:t>
      </w:r>
    </w:p>
    <w:p w14:paraId="75331325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color w:val="0052FF"/>
        </w:rPr>
        <w:t>简要说，因为相对性不同，才有“参数”与“常数”的不同说法．相对于方程，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0052FF"/>
        </w:rPr>
        <w:t>是“参数”，又说成“参变量”；但相对于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rPr>
          <w:color w:val="0052FF"/>
        </w:rPr>
        <w:t>，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rPr>
          <w:color w:val="0052FF"/>
        </w:rPr>
        <w:t>应视为“常数”．</w:t>
      </w:r>
    </w:p>
    <w:p w14:paraId="64E631FB">
      <w:pPr>
        <w:pStyle w:val="3"/>
        <w:keepNext w:val="0"/>
        <w:keepLines w:val="0"/>
        <w:widowControl/>
        <w:suppressLineNumbers w:val="0"/>
        <w:ind w:left="0" w:firstLine="420"/>
      </w:pPr>
      <w:r>
        <w:t>在高中数学教学中，经常有解含参不等式问题，结论常常需要依据参数的变化而进行分类回答．但因为有部分教师不清楚“参数”与“变量”的属性区别，因此在结论回答时，表述有欠科学的情况时有发生．</w:t>
      </w:r>
    </w:p>
    <w:p w14:paraId="7EEDA844">
      <w:pPr>
        <w:pStyle w:val="3"/>
        <w:keepNext w:val="0"/>
        <w:keepLines w:val="0"/>
        <w:widowControl/>
        <w:suppressLineNumbers w:val="0"/>
        <w:ind w:left="0" w:firstLine="420"/>
      </w:pPr>
      <w:r>
        <w:t>对于原题而言，当设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AO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时，出现了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3</w:t>
      </w:r>
      <w:r>
        <w:t>个变量：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．虽都是变量，但属性有区别．</w:t>
      </w:r>
    </w:p>
    <w:p w14:paraId="407D281E">
      <w:pPr>
        <w:pStyle w:val="3"/>
        <w:keepNext w:val="0"/>
        <w:keepLines w:val="0"/>
        <w:widowControl/>
        <w:suppressLineNumbers w:val="0"/>
        <w:ind w:left="0" w:firstLine="420"/>
      </w:pPr>
      <w:r>
        <w:t>那么如何理解它们的变量属性呢？</w:t>
      </w:r>
    </w:p>
    <w:p w14:paraId="02C3E90E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应是“</w:t>
      </w:r>
      <w:r>
        <w:rPr>
          <w:color w:val="FF0000"/>
        </w:rPr>
        <w:t>系统参数</w:t>
      </w:r>
      <w:r>
        <w:t>”，但相对于“</w:t>
      </w:r>
      <w:r>
        <w:rPr>
          <w:color w:val="FF0000"/>
        </w:rPr>
        <w:t>过程变量</w:t>
      </w:r>
      <w:r>
        <w:t>”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而言，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具有“</w:t>
      </w:r>
      <w:r>
        <w:rPr>
          <w:color w:val="FF0000"/>
        </w:rPr>
        <w:t>常量属性</w:t>
      </w:r>
      <w:r>
        <w:t>”．换一种说法，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是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取特定常数下的变量．</w:t>
      </w:r>
    </w:p>
    <w:p w14:paraId="5E8137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5"/>
          <w:sz w:val="18"/>
          <w:szCs w:val="18"/>
          <w:bdr w:val="none" w:color="auto" w:sz="0" w:space="0"/>
          <w:shd w:val="clear" w:fill="FFFFFF"/>
        </w:rPr>
        <w:t>五、逻辑反思</w:t>
      </w:r>
    </w:p>
    <w:p w14:paraId="50EEF69C">
      <w:pPr>
        <w:pStyle w:val="3"/>
        <w:keepNext w:val="0"/>
        <w:keepLines w:val="0"/>
        <w:widowControl/>
        <w:suppressLineNumbers w:val="0"/>
        <w:ind w:left="0" w:firstLine="420"/>
      </w:pPr>
      <w:r>
        <w:t>关于“绝对值相等”恒成立的理解．</w:t>
      </w:r>
    </w:p>
    <w:p w14:paraId="4DCD564B">
      <w:pPr>
        <w:pStyle w:val="3"/>
        <w:keepNext w:val="0"/>
        <w:keepLines w:val="0"/>
        <w:widowControl/>
        <w:suppressLineNumbers w:val="0"/>
        <w:ind w:left="0" w:firstLine="420"/>
      </w:pPr>
      <w:r>
        <w:t>我们都知道，|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|=|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|等价于“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或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＋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0</w:t>
      </w:r>
      <w:r>
        <w:t>”，但如何理解“|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|=|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|恒成立”的等价性呢？</w:t>
      </w:r>
    </w:p>
    <w:p w14:paraId="0A19C619">
      <w:pPr>
        <w:pStyle w:val="3"/>
        <w:keepNext w:val="0"/>
        <w:keepLines w:val="0"/>
        <w:widowControl/>
        <w:suppressLineNumbers w:val="0"/>
        <w:ind w:left="0" w:firstLine="420"/>
      </w:pPr>
      <w:r>
        <w:t>正确理解是，</w:t>
      </w:r>
      <w:r>
        <w:rPr>
          <w:color w:val="0052FF"/>
        </w:rPr>
        <w:t>“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rPr>
          <w:color w:val="0052FF"/>
        </w:rPr>
        <w:t>=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rPr>
          <w:color w:val="0052FF"/>
        </w:rPr>
        <w:t>”与“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rPr>
          <w:color w:val="0052FF"/>
        </w:rPr>
        <w:t>＋</w:t>
      </w:r>
      <w:r>
        <w:rPr>
          <w:rFonts w:hint="default" w:ascii="Times New Roman" w:hAnsi="Times New Roman" w:cs="Times New Roman"/>
          <w:i/>
          <w:iCs/>
          <w:caps w:val="0"/>
          <w:color w:val="0052FF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rPr>
          <w:color w:val="0052FF"/>
        </w:rPr>
        <w:t>=</w:t>
      </w:r>
      <w:r>
        <w:rPr>
          <w:rFonts w:hint="default" w:ascii="Times New Roman" w:hAnsi="Times New Roman" w:cs="Times New Roman"/>
          <w:i w:val="0"/>
          <w:iCs w:val="0"/>
          <w:caps w:val="0"/>
          <w:color w:val="0052FF"/>
          <w:spacing w:val="6"/>
          <w:sz w:val="17"/>
          <w:szCs w:val="17"/>
          <w:shd w:val="clear" w:fill="FFFFFF"/>
        </w:rPr>
        <w:t>0</w:t>
      </w:r>
      <w:r>
        <w:rPr>
          <w:color w:val="0052FF"/>
        </w:rPr>
        <w:t>”在任何情况下，至少有一个成立</w:t>
      </w:r>
      <w:r>
        <w:t>．</w:t>
      </w:r>
    </w:p>
    <w:p w14:paraId="357408C9">
      <w:pPr>
        <w:pStyle w:val="3"/>
        <w:keepNext w:val="0"/>
        <w:keepLines w:val="0"/>
        <w:widowControl/>
        <w:suppressLineNumbers w:val="0"/>
        <w:ind w:left="0" w:firstLine="420"/>
      </w:pPr>
      <w:r>
        <w:t>这里往往有一个理解误区，在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无法恒成立时，那么就只要求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＋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0</w:t>
      </w:r>
      <w:r>
        <w:t>恒成立．</w:t>
      </w:r>
    </w:p>
    <w:p w14:paraId="3F69A6B4">
      <w:pPr>
        <w:pStyle w:val="3"/>
        <w:keepNext w:val="0"/>
        <w:keepLines w:val="0"/>
        <w:widowControl/>
        <w:suppressLineNumbers w:val="0"/>
        <w:ind w:left="0" w:firstLine="420"/>
      </w:pPr>
      <w:r>
        <w:t>这样的理解是错误的！</w:t>
      </w:r>
    </w:p>
    <w:p w14:paraId="5B38BA02">
      <w:pPr>
        <w:pStyle w:val="3"/>
        <w:keepNext w:val="0"/>
        <w:keepLines w:val="0"/>
        <w:widowControl/>
        <w:suppressLineNumbers w:val="0"/>
        <w:ind w:left="0" w:firstLine="420"/>
      </w:pPr>
      <w:r>
        <w:t>正确的理解是，当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对于部分情况成立时，若对于所有其他剩余情况，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＋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0</w:t>
      </w:r>
      <w:r>
        <w:t>成立，那么也能够保证“|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|=|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|恒成立”．</w:t>
      </w:r>
    </w:p>
    <w:p w14:paraId="08BC770E">
      <w:pPr>
        <w:pStyle w:val="3"/>
        <w:keepNext w:val="0"/>
        <w:keepLines w:val="0"/>
        <w:widowControl/>
        <w:suppressLineNumbers w:val="0"/>
        <w:ind w:left="0" w:firstLine="420"/>
      </w:pPr>
      <w:r>
        <w:t>当然，在逻辑上，如果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＋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0</w:t>
      </w:r>
      <w:r>
        <w:t>中有一个恒成立，那么一定能够推出|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|=|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y</w:t>
      </w:r>
      <w:r>
        <w:t>|也恒成立．</w:t>
      </w:r>
    </w:p>
    <w:p w14:paraId="4B3B9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5"/>
          <w:sz w:val="18"/>
          <w:szCs w:val="18"/>
          <w:bdr w:val="none" w:color="auto" w:sz="0" w:space="0"/>
          <w:shd w:val="clear" w:fill="FFFFFF"/>
        </w:rPr>
        <w:t>六、几何解释</w:t>
      </w:r>
    </w:p>
    <w:p w14:paraId="5E1010F6">
      <w:pPr>
        <w:pStyle w:val="3"/>
        <w:keepNext w:val="0"/>
        <w:keepLines w:val="0"/>
        <w:widowControl/>
        <w:suppressLineNumbers w:val="0"/>
        <w:ind w:left="0" w:firstLine="420"/>
      </w:pPr>
      <w:r>
        <w:t>前面的计算解法表明，当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时，总有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成立．不但如此，而且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t>应在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CD</w:t>
      </w:r>
      <w:r>
        <w:t>的两侧．下面我们从几何角度对这样的结果作出解释．</w:t>
      </w:r>
    </w:p>
    <w:p w14:paraId="4CCAA5A0">
      <w:pPr>
        <w:pStyle w:val="3"/>
        <w:keepNext w:val="0"/>
        <w:keepLines w:val="0"/>
        <w:widowControl/>
        <w:suppressLineNumbers w:val="0"/>
        <w:ind w:left="0" w:firstLine="420"/>
      </w:pPr>
      <w:r>
        <w:t>如图，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AD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AB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ma</w:t>
      </w:r>
      <w:r>
        <w:t>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EH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b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</w:t>
      </w:r>
      <w:r>
        <w:t>=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nb</w:t>
      </w:r>
      <w:r>
        <w:t>．设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OA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，则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OB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ma</w:t>
      </w:r>
      <w:r>
        <w:t>－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x</w:t>
      </w:r>
      <w:r>
        <w:t>．</w:t>
      </w:r>
    </w:p>
    <w:p w14:paraId="11604A80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</w:pPr>
      <w:r>
        <w:t>由相似计算得，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PA</w:t>
      </w:r>
      <w:r>
        <w:t>=</w:t>
      </w:r>
      <w:r>
        <w:drawing>
          <wp:inline distT="0" distB="0" distL="114300" distR="114300">
            <wp:extent cx="933450" cy="381000"/>
            <wp:effectExtent l="0" t="0" r="6350" b="0"/>
            <wp:docPr id="19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IMG_2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D8B9F6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</w:pPr>
      <w:r>
        <w:t>同理，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QB</w:t>
      </w:r>
      <w:r>
        <w:t>=</w:t>
      </w:r>
      <w:r>
        <w:drawing>
          <wp:inline distT="0" distB="0" distL="114300" distR="114300">
            <wp:extent cx="1800225" cy="371475"/>
            <wp:effectExtent l="0" t="0" r="3175" b="9525"/>
            <wp:docPr id="14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 descr="IMG_2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DDE71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24100" cy="1524000"/>
            <wp:effectExtent l="0" t="0" r="0" b="0"/>
            <wp:docPr id="20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IMG_27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8136C1">
      <w:pPr>
        <w:pStyle w:val="3"/>
        <w:keepNext w:val="0"/>
        <w:keepLines w:val="0"/>
        <w:widowControl/>
        <w:suppressLineNumbers w:val="0"/>
        <w:spacing w:line="420" w:lineRule="atLeast"/>
        <w:ind w:left="0" w:firstLine="420"/>
        <w:jc w:val="left"/>
      </w:pPr>
      <w:r>
        <w:t>两式相加得，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PA</w:t>
      </w:r>
      <w:r>
        <w:t>＋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QB</w:t>
      </w:r>
      <w:r>
        <w:t>=</w:t>
      </w:r>
      <w:r>
        <w:drawing>
          <wp:inline distT="0" distB="0" distL="114300" distR="114300">
            <wp:extent cx="1695450" cy="381000"/>
            <wp:effectExtent l="0" t="0" r="6350" b="0"/>
            <wp:docPr id="10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9" descr="IMG_27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，即</w:t>
      </w:r>
    </w:p>
    <w:p w14:paraId="3C1AEA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19225" cy="381000"/>
            <wp:effectExtent l="0" t="0" r="3175" b="0"/>
            <wp:docPr id="11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0" descr="IMG_27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2566B9">
      <w:pPr>
        <w:pStyle w:val="3"/>
        <w:keepNext w:val="0"/>
        <w:keepLines w:val="0"/>
        <w:widowControl/>
        <w:suppressLineNumbers w:val="0"/>
        <w:ind w:left="0" w:firstLine="420"/>
      </w:pPr>
      <w:r>
        <w:t>这个等式告诉我们，在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b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给定的前提下，不管矩形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EFGH</w:t>
      </w:r>
      <w:r>
        <w:t>如何滑动，梯形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PABQ</w:t>
      </w:r>
      <w:r>
        <w:t>（含四边形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PABQ</w:t>
      </w:r>
      <w:r>
        <w:t>是矩形的情况，即当下“广义梯形”的概念）的中位线的长度始终是确定的．</w:t>
      </w:r>
    </w:p>
    <w:p w14:paraId="516041AF">
      <w:pPr>
        <w:pStyle w:val="3"/>
        <w:keepNext w:val="0"/>
        <w:keepLines w:val="0"/>
        <w:widowControl/>
        <w:suppressLineNumbers w:val="0"/>
        <w:ind w:left="0" w:firstLine="420"/>
      </w:pPr>
      <w:r>
        <w:t>特殊情况下，当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时，</w:t>
      </w:r>
    </w:p>
    <w:p w14:paraId="029C14D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81100" cy="371475"/>
            <wp:effectExtent l="0" t="0" r="0" b="9525"/>
            <wp:docPr id="13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1" descr="IMG_27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E419AA">
      <w:pPr>
        <w:pStyle w:val="3"/>
        <w:keepNext w:val="0"/>
        <w:keepLines w:val="0"/>
        <w:widowControl/>
        <w:suppressLineNumbers w:val="0"/>
        <w:ind w:left="0" w:firstLine="420"/>
      </w:pPr>
      <w:r>
        <w:t>说明此时梯形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PABQ</w:t>
      </w:r>
      <w:r>
        <w:t>的中位线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ST</w:t>
      </w:r>
      <w:r>
        <w:t>长度刚巧等于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a</w:t>
      </w:r>
      <w:r>
        <w:t>，即</w:t>
      </w:r>
      <w:r>
        <w:rPr>
          <w:color w:val="FF0000"/>
        </w:rPr>
        <w:t>边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PQ</w:t>
      </w:r>
      <w:r>
        <w:rPr>
          <w:color w:val="FF0000"/>
        </w:rPr>
        <w:t>的中点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S</w:t>
      </w:r>
      <w:r>
        <w:rPr>
          <w:color w:val="FF0000"/>
        </w:rPr>
        <w:t>刚巧落在</w:t>
      </w:r>
      <w:r>
        <w:rPr>
          <w:rFonts w:hint="default" w:ascii="Times New Roman" w:hAnsi="Times New Roman" w:cs="Times New Roman"/>
          <w:i/>
          <w:iCs/>
          <w:caps w:val="0"/>
          <w:color w:val="FF0000"/>
          <w:spacing w:val="5"/>
          <w:sz w:val="17"/>
          <w:szCs w:val="17"/>
          <w:bdr w:val="none" w:color="auto" w:sz="0" w:space="0"/>
          <w:shd w:val="clear" w:fill="FFFFFF"/>
        </w:rPr>
        <w:t>CD</w:t>
      </w:r>
      <w:r>
        <w:rPr>
          <w:color w:val="FF0000"/>
        </w:rPr>
        <w:t>上</w:t>
      </w:r>
      <w:r>
        <w:t>，此时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t>不但在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CD</w:t>
      </w:r>
      <w:r>
        <w:t>的两侧（条件中有“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P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</w:t>
      </w:r>
      <w:r>
        <w:t>不重合，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Q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</w:t>
      </w:r>
      <w:r>
        <w:t>不重合”限制），而且由三角形全等可知，必定有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成立．</w:t>
      </w:r>
    </w:p>
    <w:p w14:paraId="6122F2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5"/>
          <w:sz w:val="18"/>
          <w:szCs w:val="18"/>
          <w:bdr w:val="none" w:color="auto" w:sz="0" w:space="0"/>
          <w:shd w:val="clear" w:fill="FFFFFF"/>
        </w:rPr>
        <w:t>七、命题探讨</w:t>
      </w:r>
    </w:p>
    <w:p w14:paraId="3DDB481A">
      <w:pPr>
        <w:pStyle w:val="3"/>
        <w:keepNext w:val="0"/>
        <w:keepLines w:val="0"/>
        <w:widowControl/>
        <w:suppressLineNumbers w:val="0"/>
        <w:ind w:left="0" w:firstLine="420"/>
      </w:pPr>
      <w:r>
        <w:t>请留心注意试题最后一句“小丽的猜想是否正确？</w:t>
      </w:r>
      <w:r>
        <w:rPr>
          <w:b/>
          <w:bCs/>
          <w:color w:val="0052FF"/>
        </w:rPr>
        <w:t>请说明理由</w:t>
      </w:r>
      <w:r>
        <w:t>”，对这里的“说明理由”，我们该如何理解呢？</w:t>
      </w:r>
    </w:p>
    <w:p w14:paraId="06637DC1">
      <w:pPr>
        <w:pStyle w:val="3"/>
        <w:keepNext w:val="0"/>
        <w:keepLines w:val="0"/>
        <w:widowControl/>
        <w:suppressLineNumbers w:val="0"/>
        <w:ind w:left="0" w:firstLine="420"/>
      </w:pPr>
      <w:r>
        <w:t>我的个人观点，以下两种理解都是正确的：</w:t>
      </w:r>
    </w:p>
    <w:p w14:paraId="427EAD43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1</w:t>
      </w:r>
      <w:r>
        <w:t>.先给出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，再说明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总成立．至于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从何而来，学生可能猜想而得，也有可能在草稿纸上推理而得．</w:t>
      </w:r>
    </w:p>
    <w:p w14:paraId="55B7988B">
      <w:pPr>
        <w:pStyle w:val="3"/>
        <w:keepNext w:val="0"/>
        <w:keepLines w:val="0"/>
        <w:widowControl/>
        <w:suppressLineNumbers w:val="0"/>
        <w:ind w:left="0" w:firstLine="420"/>
      </w:pPr>
      <w:r>
        <w:t>哪怕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满足不止一种等量关系，能够保证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总成立，而小丽只列出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这一种，这样的说理对原题的要求来说，也是正确的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．</w:t>
      </w:r>
    </w:p>
    <w:p w14:paraId="0EF5B2C3"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t>.详细写出探究得出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m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n</w:t>
      </w:r>
      <w:r>
        <w:t>的过程，再说明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DP</w:t>
      </w:r>
      <w:r>
        <w:t>=</w:t>
      </w:r>
      <w:r>
        <w:rPr>
          <w:rFonts w:hint="default" w:ascii="Times New Roman" w:hAnsi="Times New Roman" w:cs="Times New Roman"/>
          <w:i/>
          <w:iCs/>
          <w:caps w:val="0"/>
          <w:spacing w:val="5"/>
          <w:sz w:val="17"/>
          <w:szCs w:val="17"/>
          <w:bdr w:val="none" w:color="auto" w:sz="0" w:space="0"/>
          <w:shd w:val="clear" w:fill="FFFFFF"/>
        </w:rPr>
        <w:t>CQ</w:t>
      </w:r>
      <w:r>
        <w:t>总成立．当然，这个过程可以采用“等价”的表达方式一并给出．</w:t>
      </w:r>
    </w:p>
    <w:p w14:paraId="647E7E13">
      <w:pPr>
        <w:pStyle w:val="3"/>
        <w:keepNext w:val="0"/>
        <w:keepLines w:val="0"/>
        <w:widowControl/>
        <w:suppressLineNumbers w:val="0"/>
        <w:ind w:left="0" w:firstLine="420"/>
      </w:pPr>
      <w:r>
        <w:t>就数学解题而言，理解</w:t>
      </w:r>
      <w:r>
        <w:rPr>
          <w:rFonts w:hint="default" w:ascii="Times New Roman" w:hAnsi="Times New Roman" w:cs="Times New Roman"/>
          <w:i w:val="0"/>
          <w:iCs w:val="0"/>
          <w:caps w:val="0"/>
          <w:spacing w:val="6"/>
          <w:sz w:val="17"/>
          <w:szCs w:val="17"/>
          <w:shd w:val="clear" w:fill="FFFFFF"/>
        </w:rPr>
        <w:t>2</w:t>
      </w:r>
      <w:r>
        <w:t>的解答，显得更加严谨完整，也容易让人信服．</w:t>
      </w:r>
    </w:p>
    <w:p w14:paraId="3091716B">
      <w:pPr>
        <w:pStyle w:val="3"/>
        <w:keepNext w:val="0"/>
        <w:keepLines w:val="0"/>
        <w:widowControl/>
        <w:suppressLineNumbers w:val="0"/>
        <w:ind w:left="0" w:firstLine="420"/>
      </w:pPr>
      <w:r>
        <w:t>果真命题人希望如此解答，题目叙述只要将“请说明理由”改为“</w:t>
      </w:r>
      <w:r>
        <w:rPr>
          <w:color w:val="FF0000"/>
        </w:rPr>
        <w:t>请写出你的探究过程</w:t>
      </w:r>
      <w:r>
        <w:t>”，那么要求就到位了．</w:t>
      </w:r>
    </w:p>
    <w:p w14:paraId="16C8DA67">
      <w:pPr>
        <w:pStyle w:val="3"/>
        <w:keepNext w:val="0"/>
        <w:keepLines w:val="0"/>
        <w:widowControl/>
        <w:suppressLineNumbers w:val="0"/>
        <w:ind w:left="0" w:firstLine="420"/>
      </w:pPr>
      <w:r>
        <w:t>但我的理解是，命题是一项艰辛而严谨的工作．就本题而言，命题人既要降低初中生对“存在性问题”解答过程的严谨要求，又要让试题具有一定“探究性”，因此在语言叙述上，作出折中模糊处理，这是科学合理的．</w:t>
      </w:r>
    </w:p>
    <w:p w14:paraId="6B8573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5"/>
          <w:sz w:val="18"/>
          <w:szCs w:val="18"/>
          <w:bdr w:val="none" w:color="auto" w:sz="0" w:space="0"/>
          <w:shd w:val="clear" w:fill="FFFFFF"/>
        </w:rPr>
        <w:t>八、数学欣赏</w:t>
      </w:r>
    </w:p>
    <w:p w14:paraId="3732FD88">
      <w:pPr>
        <w:pStyle w:val="3"/>
        <w:keepNext w:val="0"/>
        <w:keepLines w:val="0"/>
        <w:widowControl/>
        <w:suppressLineNumbers w:val="0"/>
        <w:ind w:left="0" w:firstLine="420"/>
      </w:pPr>
      <w:r>
        <w:t>通过此题的解答，我们发现两个相似矩形之间竟存在这样美妙的不变性！这让人感觉惊讶而有趣．</w:t>
      </w:r>
    </w:p>
    <w:p w14:paraId="52256120">
      <w:pPr>
        <w:pStyle w:val="3"/>
        <w:keepNext w:val="0"/>
        <w:keepLines w:val="0"/>
        <w:widowControl/>
        <w:suppressLineNumbers w:val="0"/>
        <w:ind w:left="0" w:firstLine="420"/>
      </w:pPr>
      <w:r>
        <w:t>欣赏之余，一方面，让我们由衷佩服命题人的专业素养与命题智慧；另一方面，也给我们带来启示：数学中有许多美的内容，这需要我们教师努力提升学科素养，在教学过程中，及时发现这些美，并带领学生欣赏这些美，以激发学生学习数学的积极性．</w:t>
      </w:r>
    </w:p>
    <w:p w14:paraId="5C8BE7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2025-03-17T14:17:32Z</dcterms:created>
  <dc:creator>lenovo</dc:creator>
  <cp:lastModifiedBy>lenovo</cp:lastModifiedBy>
  <dcterms:modified xsi:type="dcterms:W3CDTF">2025-03-17T14:18:56Z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eyJoZGlkIjoiMjdkZmJmYWQyMTIyNGZjYzE2NDlmYjMwMzVmMDBhNGMifQ==</vt:lpwstr>
  </property>
  <property fmtid="{D5CDD505-2E9C-101B-9397-08002B2CF9AE}" pid="4" name="ICV">
    <vt:lpwstr>84405DB4B1F04886B304DBD7CCA5FB0A_12</vt:lpwstr>
  </property>
</Properties>
</file>